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F919" w14:textId="77777777" w:rsidR="00D108B1" w:rsidRPr="00275DEC" w:rsidRDefault="00D108B1">
      <w:pPr>
        <w:rPr>
          <w:rFonts w:ascii="Century Schoolbook" w:hAnsi="Century Schoolbook"/>
          <w:sz w:val="16"/>
          <w:szCs w:val="16"/>
        </w:rPr>
      </w:pPr>
    </w:p>
    <w:p w14:paraId="2DBA3EAA" w14:textId="77777777" w:rsidR="00275DEC" w:rsidRPr="00AD05F5" w:rsidRDefault="009534E8" w:rsidP="00AD05F5">
      <w:pPr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>Indberetningsskema for havb</w:t>
      </w:r>
      <w:r w:rsidR="00DE1935" w:rsidRPr="00AD05F5">
        <w:rPr>
          <w:b/>
          <w:kern w:val="1"/>
          <w:sz w:val="28"/>
          <w:szCs w:val="28"/>
        </w:rPr>
        <w:t>rug</w:t>
      </w:r>
      <w:r w:rsidR="00275DEC" w:rsidRPr="00AD05F5">
        <w:rPr>
          <w:b/>
          <w:kern w:val="1"/>
          <w:sz w:val="28"/>
          <w:szCs w:val="28"/>
        </w:rPr>
        <w:t xml:space="preserve"> </w:t>
      </w:r>
    </w:p>
    <w:p w14:paraId="5D02C451" w14:textId="515CCAFA" w:rsidR="00DE1935" w:rsidRPr="00AD05F5" w:rsidRDefault="00543C4E" w:rsidP="00AD05F5">
      <w:pPr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Produktionsår </w:t>
      </w:r>
    </w:p>
    <w:p w14:paraId="4E3238FB" w14:textId="77777777" w:rsidR="00A0318B" w:rsidRPr="00AD05F5" w:rsidRDefault="00A0318B" w:rsidP="00954E49">
      <w:pPr>
        <w:spacing w:after="0" w:line="240" w:lineRule="auto"/>
        <w:rPr>
          <w:b/>
          <w:sz w:val="16"/>
          <w:szCs w:val="16"/>
        </w:rPr>
      </w:pPr>
    </w:p>
    <w:p w14:paraId="77C0E20D" w14:textId="77777777" w:rsidR="00A0318B" w:rsidRPr="00AD05F5" w:rsidRDefault="00A0318B" w:rsidP="00A0318B">
      <w:pPr>
        <w:spacing w:after="120" w:line="240" w:lineRule="auto"/>
        <w:rPr>
          <w:b/>
          <w:sz w:val="16"/>
          <w:szCs w:val="16"/>
        </w:rPr>
      </w:pPr>
    </w:p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2793"/>
        <w:gridCol w:w="4153"/>
      </w:tblGrid>
      <w:tr w:rsidR="00275DEC" w:rsidRPr="00AD05F5" w14:paraId="3DCEC1F1" w14:textId="77777777" w:rsidTr="003A331F">
        <w:tc>
          <w:tcPr>
            <w:tcW w:w="2793" w:type="dxa"/>
            <w:vAlign w:val="center"/>
          </w:tcPr>
          <w:p w14:paraId="3DAD0A01" w14:textId="77777777" w:rsidR="00360C3F" w:rsidRPr="00AD05F5" w:rsidRDefault="00275DEC" w:rsidP="003A331F">
            <w:pPr>
              <w:rPr>
                <w:spacing w:val="-2"/>
                <w:kern w:val="1"/>
                <w:sz w:val="16"/>
                <w:szCs w:val="16"/>
              </w:rPr>
            </w:pPr>
            <w:r w:rsidRPr="00AD05F5">
              <w:rPr>
                <w:spacing w:val="-2"/>
                <w:kern w:val="1"/>
                <w:sz w:val="16"/>
                <w:szCs w:val="16"/>
              </w:rPr>
              <w:t xml:space="preserve">Virksomhedens navn </w:t>
            </w:r>
          </w:p>
          <w:p w14:paraId="326596D0" w14:textId="77777777" w:rsidR="00275DEC" w:rsidRPr="00AD05F5" w:rsidRDefault="00275DEC" w:rsidP="003A331F">
            <w:pPr>
              <w:rPr>
                <w:spacing w:val="-2"/>
                <w:kern w:val="1"/>
                <w:sz w:val="16"/>
                <w:szCs w:val="16"/>
              </w:rPr>
            </w:pPr>
            <w:r w:rsidRPr="00AD05F5">
              <w:rPr>
                <w:spacing w:val="-2"/>
                <w:kern w:val="1"/>
                <w:sz w:val="16"/>
                <w:szCs w:val="16"/>
              </w:rPr>
              <w:t>og adresse</w:t>
            </w:r>
          </w:p>
          <w:p w14:paraId="7E578A37" w14:textId="77777777" w:rsidR="00275DEC" w:rsidRPr="00AD05F5" w:rsidRDefault="00275DEC" w:rsidP="003A331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153" w:type="dxa"/>
          </w:tcPr>
          <w:p w14:paraId="7F5E6C51" w14:textId="77777777" w:rsidR="00275DEC" w:rsidRPr="00AD05F5" w:rsidRDefault="00275DEC" w:rsidP="00DE1935">
            <w:pPr>
              <w:rPr>
                <w:sz w:val="16"/>
                <w:szCs w:val="16"/>
                <w:lang w:val="en-US"/>
              </w:rPr>
            </w:pPr>
          </w:p>
          <w:p w14:paraId="646E67DE" w14:textId="77777777" w:rsidR="00C15CA7" w:rsidRPr="00AD05F5" w:rsidRDefault="00C15CA7" w:rsidP="00DE1935">
            <w:pPr>
              <w:rPr>
                <w:sz w:val="16"/>
                <w:szCs w:val="16"/>
                <w:lang w:val="en-US"/>
              </w:rPr>
            </w:pPr>
          </w:p>
          <w:p w14:paraId="7A93A702" w14:textId="77777777" w:rsidR="00C15CA7" w:rsidRPr="00AD05F5" w:rsidRDefault="00C15CA7" w:rsidP="00DE1935">
            <w:pPr>
              <w:rPr>
                <w:sz w:val="16"/>
                <w:szCs w:val="16"/>
                <w:lang w:val="en-US"/>
              </w:rPr>
            </w:pPr>
          </w:p>
          <w:p w14:paraId="0D7ADF22" w14:textId="77777777" w:rsidR="00C15CA7" w:rsidRPr="00AD05F5" w:rsidRDefault="00C15CA7" w:rsidP="00DE1935">
            <w:pPr>
              <w:rPr>
                <w:sz w:val="16"/>
                <w:szCs w:val="16"/>
                <w:lang w:val="en-US"/>
              </w:rPr>
            </w:pPr>
          </w:p>
        </w:tc>
      </w:tr>
      <w:tr w:rsidR="00275DEC" w:rsidRPr="00AD05F5" w14:paraId="7BD1C24E" w14:textId="77777777" w:rsidTr="003A331F">
        <w:tc>
          <w:tcPr>
            <w:tcW w:w="2793" w:type="dxa"/>
            <w:vAlign w:val="center"/>
          </w:tcPr>
          <w:p w14:paraId="3FF302EF" w14:textId="77777777" w:rsidR="00275DEC" w:rsidRPr="00AD05F5" w:rsidRDefault="00275DEC" w:rsidP="003A331F">
            <w:pPr>
              <w:rPr>
                <w:sz w:val="16"/>
                <w:szCs w:val="16"/>
                <w:lang w:val="en-US"/>
              </w:rPr>
            </w:pPr>
            <w:r w:rsidRPr="00AD05F5">
              <w:rPr>
                <w:spacing w:val="-2"/>
                <w:kern w:val="1"/>
                <w:sz w:val="16"/>
                <w:szCs w:val="16"/>
              </w:rPr>
              <w:t>Telefon</w:t>
            </w:r>
          </w:p>
        </w:tc>
        <w:tc>
          <w:tcPr>
            <w:tcW w:w="4153" w:type="dxa"/>
          </w:tcPr>
          <w:p w14:paraId="68C45021" w14:textId="77777777" w:rsidR="00275DEC" w:rsidRPr="00AD05F5" w:rsidRDefault="00275DEC" w:rsidP="00DE1935">
            <w:pPr>
              <w:rPr>
                <w:sz w:val="16"/>
                <w:szCs w:val="16"/>
                <w:lang w:val="en-US"/>
              </w:rPr>
            </w:pPr>
          </w:p>
          <w:p w14:paraId="4E4302DD" w14:textId="77777777" w:rsidR="00C15CA7" w:rsidRPr="00AD05F5" w:rsidRDefault="00C15CA7" w:rsidP="00DE1935">
            <w:pPr>
              <w:rPr>
                <w:sz w:val="16"/>
                <w:szCs w:val="16"/>
                <w:lang w:val="en-US"/>
              </w:rPr>
            </w:pPr>
          </w:p>
        </w:tc>
      </w:tr>
      <w:tr w:rsidR="00275DEC" w:rsidRPr="00AD05F5" w14:paraId="5D742675" w14:textId="77777777" w:rsidTr="003A331F">
        <w:tc>
          <w:tcPr>
            <w:tcW w:w="2793" w:type="dxa"/>
            <w:vAlign w:val="center"/>
          </w:tcPr>
          <w:p w14:paraId="39182B5D" w14:textId="77777777" w:rsidR="00275DEC" w:rsidRPr="00AD05F5" w:rsidRDefault="00275DEC" w:rsidP="003A331F">
            <w:pPr>
              <w:rPr>
                <w:spacing w:val="-2"/>
                <w:kern w:val="1"/>
                <w:sz w:val="16"/>
                <w:szCs w:val="16"/>
              </w:rPr>
            </w:pPr>
            <w:proofErr w:type="gramStart"/>
            <w:r w:rsidRPr="00AD05F5">
              <w:rPr>
                <w:spacing w:val="-2"/>
                <w:kern w:val="1"/>
                <w:sz w:val="16"/>
                <w:szCs w:val="16"/>
              </w:rPr>
              <w:t>E-mail adresse</w:t>
            </w:r>
            <w:proofErr w:type="gramEnd"/>
          </w:p>
        </w:tc>
        <w:tc>
          <w:tcPr>
            <w:tcW w:w="4153" w:type="dxa"/>
          </w:tcPr>
          <w:p w14:paraId="6F446088" w14:textId="77777777" w:rsidR="00275DEC" w:rsidRPr="00AD05F5" w:rsidRDefault="00275DEC" w:rsidP="00DE1935">
            <w:pPr>
              <w:rPr>
                <w:sz w:val="16"/>
                <w:szCs w:val="16"/>
                <w:lang w:val="en-US"/>
              </w:rPr>
            </w:pPr>
          </w:p>
          <w:p w14:paraId="2D3821C4" w14:textId="77777777" w:rsidR="00C15CA7" w:rsidRPr="00AD05F5" w:rsidRDefault="00C15CA7" w:rsidP="00DE1935">
            <w:pPr>
              <w:rPr>
                <w:sz w:val="16"/>
                <w:szCs w:val="16"/>
                <w:lang w:val="en-US"/>
              </w:rPr>
            </w:pPr>
          </w:p>
        </w:tc>
      </w:tr>
      <w:tr w:rsidR="00275DEC" w:rsidRPr="00AD05F5" w14:paraId="1A23DDEE" w14:textId="77777777" w:rsidTr="003A331F">
        <w:tc>
          <w:tcPr>
            <w:tcW w:w="2793" w:type="dxa"/>
            <w:vAlign w:val="center"/>
          </w:tcPr>
          <w:p w14:paraId="4BF43091" w14:textId="77777777" w:rsidR="00275DEC" w:rsidRPr="00AD05F5" w:rsidRDefault="00275DEC" w:rsidP="003A331F">
            <w:pPr>
              <w:rPr>
                <w:sz w:val="16"/>
                <w:szCs w:val="16"/>
                <w:lang w:val="en-US"/>
              </w:rPr>
            </w:pPr>
            <w:r w:rsidRPr="00AD05F5">
              <w:rPr>
                <w:spacing w:val="-2"/>
                <w:kern w:val="1"/>
                <w:sz w:val="16"/>
                <w:szCs w:val="16"/>
              </w:rPr>
              <w:t>CVR-nummer</w:t>
            </w:r>
          </w:p>
        </w:tc>
        <w:tc>
          <w:tcPr>
            <w:tcW w:w="4153" w:type="dxa"/>
          </w:tcPr>
          <w:p w14:paraId="71F81140" w14:textId="77777777" w:rsidR="00275DEC" w:rsidRPr="00AD05F5" w:rsidRDefault="00275DEC" w:rsidP="00DE1935">
            <w:pPr>
              <w:rPr>
                <w:sz w:val="16"/>
                <w:szCs w:val="16"/>
                <w:lang w:val="en-US"/>
              </w:rPr>
            </w:pPr>
          </w:p>
          <w:p w14:paraId="54BAB7A3" w14:textId="77777777" w:rsidR="00C15CA7" w:rsidRPr="00AD05F5" w:rsidRDefault="00C15CA7" w:rsidP="00DE1935">
            <w:pPr>
              <w:rPr>
                <w:sz w:val="16"/>
                <w:szCs w:val="16"/>
                <w:lang w:val="en-US"/>
              </w:rPr>
            </w:pPr>
          </w:p>
        </w:tc>
      </w:tr>
      <w:tr w:rsidR="00275DEC" w:rsidRPr="00AD05F5" w14:paraId="15153344" w14:textId="77777777" w:rsidTr="003A331F">
        <w:tc>
          <w:tcPr>
            <w:tcW w:w="2793" w:type="dxa"/>
            <w:vAlign w:val="center"/>
          </w:tcPr>
          <w:p w14:paraId="6D05B4A5" w14:textId="77777777" w:rsidR="00275DEC" w:rsidRPr="00AD05F5" w:rsidRDefault="00275DEC" w:rsidP="003A331F">
            <w:pPr>
              <w:rPr>
                <w:sz w:val="16"/>
                <w:szCs w:val="16"/>
                <w:lang w:val="en-US"/>
              </w:rPr>
            </w:pPr>
            <w:r w:rsidRPr="00AD05F5">
              <w:rPr>
                <w:spacing w:val="-2"/>
                <w:kern w:val="1"/>
                <w:sz w:val="16"/>
                <w:szCs w:val="16"/>
              </w:rPr>
              <w:t>Havbrugets navn</w:t>
            </w:r>
          </w:p>
        </w:tc>
        <w:tc>
          <w:tcPr>
            <w:tcW w:w="4153" w:type="dxa"/>
          </w:tcPr>
          <w:p w14:paraId="0EF01F32" w14:textId="77777777" w:rsidR="00275DEC" w:rsidRPr="00AD05F5" w:rsidRDefault="00275DEC" w:rsidP="00DE1935">
            <w:pPr>
              <w:rPr>
                <w:sz w:val="16"/>
                <w:szCs w:val="16"/>
                <w:lang w:val="en-US"/>
              </w:rPr>
            </w:pPr>
          </w:p>
          <w:p w14:paraId="2CE98161" w14:textId="77777777" w:rsidR="00C15CA7" w:rsidRPr="00AD05F5" w:rsidRDefault="00C15CA7" w:rsidP="00DE1935">
            <w:pPr>
              <w:rPr>
                <w:sz w:val="16"/>
                <w:szCs w:val="16"/>
                <w:lang w:val="en-US"/>
              </w:rPr>
            </w:pPr>
          </w:p>
        </w:tc>
      </w:tr>
      <w:tr w:rsidR="00275DEC" w:rsidRPr="00AD05F5" w14:paraId="6285CEED" w14:textId="77777777" w:rsidTr="003A331F">
        <w:tc>
          <w:tcPr>
            <w:tcW w:w="2793" w:type="dxa"/>
            <w:vAlign w:val="center"/>
          </w:tcPr>
          <w:p w14:paraId="695C870D" w14:textId="77777777" w:rsidR="00275DEC" w:rsidRPr="00AD05F5" w:rsidRDefault="00275DEC" w:rsidP="003A331F">
            <w:pPr>
              <w:rPr>
                <w:sz w:val="16"/>
                <w:szCs w:val="16"/>
                <w:lang w:val="en-US"/>
              </w:rPr>
            </w:pPr>
            <w:r w:rsidRPr="00AD05F5">
              <w:rPr>
                <w:spacing w:val="-2"/>
                <w:kern w:val="1"/>
                <w:sz w:val="16"/>
                <w:szCs w:val="16"/>
              </w:rPr>
              <w:t>Placering stednavn/lokali</w:t>
            </w:r>
            <w:r w:rsidRPr="00AD05F5">
              <w:rPr>
                <w:spacing w:val="-2"/>
                <w:kern w:val="1"/>
                <w:sz w:val="16"/>
                <w:szCs w:val="16"/>
              </w:rPr>
              <w:softHyphen/>
              <w:t>tet</w:t>
            </w:r>
          </w:p>
        </w:tc>
        <w:tc>
          <w:tcPr>
            <w:tcW w:w="4153" w:type="dxa"/>
          </w:tcPr>
          <w:p w14:paraId="1DB5E547" w14:textId="77777777" w:rsidR="00275DEC" w:rsidRPr="00AD05F5" w:rsidRDefault="00275DEC" w:rsidP="00DE1935">
            <w:pPr>
              <w:rPr>
                <w:sz w:val="16"/>
                <w:szCs w:val="16"/>
                <w:lang w:val="en-US"/>
              </w:rPr>
            </w:pPr>
          </w:p>
          <w:p w14:paraId="66298951" w14:textId="77777777" w:rsidR="00C15CA7" w:rsidRPr="00AD05F5" w:rsidRDefault="00C15CA7" w:rsidP="00DE1935">
            <w:pPr>
              <w:rPr>
                <w:sz w:val="16"/>
                <w:szCs w:val="16"/>
                <w:lang w:val="en-US"/>
              </w:rPr>
            </w:pPr>
          </w:p>
        </w:tc>
      </w:tr>
      <w:tr w:rsidR="00275DEC" w:rsidRPr="00AD05F5" w14:paraId="0B5F7194" w14:textId="77777777" w:rsidTr="003A331F">
        <w:tc>
          <w:tcPr>
            <w:tcW w:w="2793" w:type="dxa"/>
            <w:vAlign w:val="center"/>
          </w:tcPr>
          <w:p w14:paraId="42604685" w14:textId="77777777" w:rsidR="00275DEC" w:rsidRPr="00AD05F5" w:rsidRDefault="00EE10C1" w:rsidP="003A331F">
            <w:pPr>
              <w:rPr>
                <w:spacing w:val="-2"/>
                <w:kern w:val="1"/>
                <w:sz w:val="16"/>
                <w:szCs w:val="16"/>
              </w:rPr>
            </w:pPr>
            <w:r>
              <w:rPr>
                <w:spacing w:val="-2"/>
                <w:kern w:val="1"/>
                <w:sz w:val="16"/>
                <w:szCs w:val="16"/>
              </w:rPr>
              <w:t>Antal bure</w:t>
            </w:r>
          </w:p>
        </w:tc>
        <w:tc>
          <w:tcPr>
            <w:tcW w:w="4153" w:type="dxa"/>
          </w:tcPr>
          <w:p w14:paraId="027E2FCA" w14:textId="77777777" w:rsidR="00275DEC" w:rsidRPr="00AD05F5" w:rsidRDefault="00275DEC" w:rsidP="00DE1935">
            <w:pPr>
              <w:rPr>
                <w:sz w:val="16"/>
                <w:szCs w:val="16"/>
                <w:lang w:val="en-US"/>
              </w:rPr>
            </w:pPr>
          </w:p>
          <w:p w14:paraId="3DFC1932" w14:textId="77777777" w:rsidR="00C15CA7" w:rsidRPr="00AD05F5" w:rsidRDefault="00C15CA7" w:rsidP="00DE1935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67950026" w14:textId="77777777" w:rsidR="00275DEC" w:rsidRPr="00AD05F5" w:rsidRDefault="00275DEC" w:rsidP="00DE1935">
      <w:pPr>
        <w:rPr>
          <w:sz w:val="16"/>
          <w:szCs w:val="16"/>
          <w:lang w:val="en-US"/>
        </w:rPr>
      </w:pPr>
    </w:p>
    <w:p w14:paraId="5A339349" w14:textId="77777777" w:rsidR="00275DEC" w:rsidRPr="00AD05F5" w:rsidRDefault="00275DEC" w:rsidP="00A0318B">
      <w:pPr>
        <w:spacing w:after="120" w:line="240" w:lineRule="auto"/>
        <w:rPr>
          <w:b/>
          <w:sz w:val="16"/>
          <w:szCs w:val="16"/>
          <w:lang w:val="en-US"/>
        </w:rPr>
      </w:pPr>
      <w:r w:rsidRPr="00AD05F5">
        <w:rPr>
          <w:b/>
          <w:sz w:val="16"/>
          <w:szCs w:val="16"/>
          <w:lang w:val="en-US"/>
        </w:rPr>
        <w:t xml:space="preserve">A. </w:t>
      </w:r>
      <w:proofErr w:type="spellStart"/>
      <w:r w:rsidRPr="00AD05F5">
        <w:rPr>
          <w:b/>
          <w:sz w:val="16"/>
          <w:szCs w:val="16"/>
          <w:lang w:val="en-US"/>
        </w:rPr>
        <w:t>Udsætninger</w:t>
      </w:r>
      <w:proofErr w:type="spellEnd"/>
    </w:p>
    <w:tbl>
      <w:tblPr>
        <w:tblStyle w:val="Tabel-Gitter"/>
        <w:tblW w:w="9779" w:type="dxa"/>
        <w:tblInd w:w="250" w:type="dxa"/>
        <w:tblLook w:val="04A0" w:firstRow="1" w:lastRow="0" w:firstColumn="1" w:lastColumn="0" w:noHBand="0" w:noVBand="1"/>
      </w:tblPr>
      <w:tblGrid>
        <w:gridCol w:w="1397"/>
        <w:gridCol w:w="1397"/>
        <w:gridCol w:w="1397"/>
        <w:gridCol w:w="1397"/>
        <w:gridCol w:w="1397"/>
        <w:gridCol w:w="1397"/>
        <w:gridCol w:w="1397"/>
      </w:tblGrid>
      <w:tr w:rsidR="00360C3F" w:rsidRPr="00AD05F5" w14:paraId="214F7AEC" w14:textId="77777777" w:rsidTr="006203E5">
        <w:tc>
          <w:tcPr>
            <w:tcW w:w="1397" w:type="dxa"/>
          </w:tcPr>
          <w:p w14:paraId="07A63D6D" w14:textId="77777777" w:rsidR="00360C3F" w:rsidRPr="00AD05F5" w:rsidRDefault="00360C3F" w:rsidP="00B775AF">
            <w:pPr>
              <w:rPr>
                <w:spacing w:val="-2"/>
                <w:kern w:val="1"/>
                <w:sz w:val="16"/>
                <w:szCs w:val="16"/>
              </w:rPr>
            </w:pPr>
            <w:r w:rsidRPr="00AD05F5">
              <w:rPr>
                <w:spacing w:val="-2"/>
                <w:kern w:val="1"/>
                <w:sz w:val="16"/>
                <w:szCs w:val="16"/>
              </w:rPr>
              <w:t>Dato/perio</w:t>
            </w:r>
            <w:r w:rsidRPr="00AD05F5">
              <w:rPr>
                <w:spacing w:val="-2"/>
                <w:kern w:val="1"/>
                <w:sz w:val="16"/>
                <w:szCs w:val="16"/>
              </w:rPr>
              <w:softHyphen/>
              <w:t>de</w:t>
            </w:r>
          </w:p>
        </w:tc>
        <w:tc>
          <w:tcPr>
            <w:tcW w:w="1397" w:type="dxa"/>
          </w:tcPr>
          <w:p w14:paraId="0F8F3347" w14:textId="77777777" w:rsidR="00360C3F" w:rsidRPr="00AD05F5" w:rsidRDefault="00360C3F" w:rsidP="00B775AF">
            <w:pPr>
              <w:rPr>
                <w:sz w:val="16"/>
                <w:szCs w:val="16"/>
                <w:lang w:val="en-US"/>
              </w:rPr>
            </w:pPr>
            <w:r w:rsidRPr="00AD05F5">
              <w:rPr>
                <w:spacing w:val="-2"/>
                <w:kern w:val="1"/>
                <w:sz w:val="16"/>
                <w:szCs w:val="16"/>
              </w:rPr>
              <w:t>Fi</w:t>
            </w:r>
            <w:r w:rsidRPr="00AD05F5">
              <w:rPr>
                <w:spacing w:val="-2"/>
                <w:kern w:val="1"/>
                <w:sz w:val="16"/>
                <w:szCs w:val="16"/>
              </w:rPr>
              <w:softHyphen/>
              <w:t>skeart</w:t>
            </w:r>
          </w:p>
        </w:tc>
        <w:tc>
          <w:tcPr>
            <w:tcW w:w="1397" w:type="dxa"/>
          </w:tcPr>
          <w:p w14:paraId="03AED282" w14:textId="77777777" w:rsidR="00360C3F" w:rsidRPr="00AD05F5" w:rsidRDefault="00360C3F" w:rsidP="00F114B8">
            <w:pPr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AD05F5">
              <w:rPr>
                <w:sz w:val="16"/>
                <w:szCs w:val="16"/>
                <w:lang w:val="en-US"/>
              </w:rPr>
              <w:t>Antal</w:t>
            </w:r>
            <w:proofErr w:type="spellEnd"/>
            <w:r w:rsidRPr="00AD05F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D05F5">
              <w:rPr>
                <w:sz w:val="16"/>
                <w:szCs w:val="16"/>
                <w:lang w:val="en-US"/>
              </w:rPr>
              <w:t>fisk</w:t>
            </w:r>
            <w:proofErr w:type="spellEnd"/>
          </w:p>
        </w:tc>
        <w:tc>
          <w:tcPr>
            <w:tcW w:w="1397" w:type="dxa"/>
          </w:tcPr>
          <w:p w14:paraId="64CE830A" w14:textId="77777777" w:rsidR="00360C3F" w:rsidRPr="00AD05F5" w:rsidRDefault="00360C3F" w:rsidP="00F114B8">
            <w:pPr>
              <w:jc w:val="both"/>
              <w:rPr>
                <w:spacing w:val="-2"/>
                <w:kern w:val="1"/>
                <w:sz w:val="16"/>
              </w:rPr>
            </w:pPr>
            <w:r w:rsidRPr="00AD05F5">
              <w:rPr>
                <w:spacing w:val="-2"/>
                <w:kern w:val="1"/>
                <w:sz w:val="16"/>
              </w:rPr>
              <w:t>Gennem</w:t>
            </w:r>
            <w:r w:rsidRPr="00AD05F5">
              <w:rPr>
                <w:spacing w:val="-2"/>
                <w:kern w:val="1"/>
                <w:sz w:val="16"/>
              </w:rPr>
              <w:softHyphen/>
              <w:t>snit</w:t>
            </w:r>
            <w:r w:rsidRPr="00AD05F5">
              <w:rPr>
                <w:spacing w:val="-2"/>
                <w:kern w:val="1"/>
                <w:sz w:val="16"/>
              </w:rPr>
              <w:softHyphen/>
              <w:t>lig</w:t>
            </w:r>
          </w:p>
          <w:p w14:paraId="61861137" w14:textId="77777777" w:rsidR="00360C3F" w:rsidRPr="00AD05F5" w:rsidRDefault="00F97F08" w:rsidP="00F114B8">
            <w:pPr>
              <w:jc w:val="both"/>
              <w:rPr>
                <w:sz w:val="16"/>
                <w:szCs w:val="16"/>
                <w:lang w:val="en-US"/>
              </w:rPr>
            </w:pPr>
            <w:r w:rsidRPr="00AD05F5">
              <w:rPr>
                <w:spacing w:val="-2"/>
                <w:kern w:val="1"/>
                <w:sz w:val="16"/>
              </w:rPr>
              <w:t>Vægt pr. stk.</w:t>
            </w:r>
          </w:p>
        </w:tc>
        <w:tc>
          <w:tcPr>
            <w:tcW w:w="1397" w:type="dxa"/>
          </w:tcPr>
          <w:p w14:paraId="6F4F4B1C" w14:textId="77777777" w:rsidR="00360C3F" w:rsidRPr="00AD05F5" w:rsidRDefault="00F97F08" w:rsidP="00360C3F">
            <w:pPr>
              <w:rPr>
                <w:spacing w:val="-2"/>
                <w:kern w:val="1"/>
                <w:sz w:val="16"/>
              </w:rPr>
            </w:pPr>
            <w:r w:rsidRPr="00AD05F5">
              <w:rPr>
                <w:spacing w:val="-2"/>
                <w:kern w:val="1"/>
                <w:sz w:val="16"/>
              </w:rPr>
              <w:t>Oprindelses sted</w:t>
            </w:r>
          </w:p>
          <w:p w14:paraId="50017319" w14:textId="77777777" w:rsidR="00360C3F" w:rsidRPr="00AD05F5" w:rsidRDefault="00360C3F" w:rsidP="00360C3F">
            <w:pPr>
              <w:rPr>
                <w:sz w:val="16"/>
                <w:szCs w:val="16"/>
                <w:lang w:val="en-US"/>
              </w:rPr>
            </w:pPr>
            <w:r w:rsidRPr="00AD05F5">
              <w:rPr>
                <w:spacing w:val="-2"/>
                <w:kern w:val="1"/>
                <w:sz w:val="16"/>
              </w:rPr>
              <w:t>for sæt</w:t>
            </w:r>
            <w:r w:rsidRPr="00AD05F5">
              <w:rPr>
                <w:spacing w:val="-2"/>
                <w:kern w:val="1"/>
                <w:sz w:val="16"/>
              </w:rPr>
              <w:softHyphen/>
              <w:t>tefi</w:t>
            </w:r>
            <w:r w:rsidRPr="00AD05F5">
              <w:rPr>
                <w:spacing w:val="-2"/>
                <w:kern w:val="1"/>
                <w:sz w:val="16"/>
              </w:rPr>
              <w:softHyphen/>
              <w:t>sken</w:t>
            </w:r>
          </w:p>
        </w:tc>
        <w:tc>
          <w:tcPr>
            <w:tcW w:w="1397" w:type="dxa"/>
          </w:tcPr>
          <w:p w14:paraId="62A95EB8" w14:textId="77777777" w:rsidR="00360C3F" w:rsidRPr="00AD05F5" w:rsidRDefault="00F97F08" w:rsidP="00DE1935">
            <w:pPr>
              <w:rPr>
                <w:sz w:val="16"/>
                <w:szCs w:val="16"/>
              </w:rPr>
            </w:pPr>
            <w:r w:rsidRPr="00AD05F5">
              <w:rPr>
                <w:spacing w:val="-2"/>
                <w:kern w:val="1"/>
                <w:sz w:val="16"/>
              </w:rPr>
              <w:t>Vaccinations status</w:t>
            </w:r>
            <w:r w:rsidR="00360C3F" w:rsidRPr="00AD05F5">
              <w:rPr>
                <w:spacing w:val="-2"/>
                <w:kern w:val="1"/>
                <w:sz w:val="16"/>
              </w:rPr>
              <w:t xml:space="preserve"> for de ud</w:t>
            </w:r>
            <w:r w:rsidR="00360C3F" w:rsidRPr="00AD05F5">
              <w:rPr>
                <w:spacing w:val="-2"/>
                <w:kern w:val="1"/>
                <w:sz w:val="16"/>
              </w:rPr>
              <w:softHyphen/>
              <w:t>sat</w:t>
            </w:r>
            <w:r w:rsidR="00360C3F" w:rsidRPr="00AD05F5">
              <w:rPr>
                <w:spacing w:val="-2"/>
                <w:kern w:val="1"/>
                <w:sz w:val="16"/>
              </w:rPr>
              <w:softHyphen/>
              <w:t>te fisk</w:t>
            </w:r>
          </w:p>
        </w:tc>
        <w:tc>
          <w:tcPr>
            <w:tcW w:w="1397" w:type="dxa"/>
          </w:tcPr>
          <w:p w14:paraId="16A3B47A" w14:textId="77777777" w:rsidR="00360C3F" w:rsidRPr="00AD05F5" w:rsidRDefault="00360C3F" w:rsidP="00DE1935">
            <w:pPr>
              <w:rPr>
                <w:sz w:val="16"/>
                <w:szCs w:val="16"/>
              </w:rPr>
            </w:pPr>
            <w:r w:rsidRPr="00AD05F5">
              <w:rPr>
                <w:spacing w:val="-2"/>
                <w:kern w:val="1"/>
                <w:sz w:val="16"/>
              </w:rPr>
              <w:t>Sam</w:t>
            </w:r>
            <w:r w:rsidRPr="00AD05F5">
              <w:rPr>
                <w:spacing w:val="-2"/>
                <w:kern w:val="1"/>
                <w:sz w:val="16"/>
              </w:rPr>
              <w:softHyphen/>
              <w:t>let ud</w:t>
            </w:r>
            <w:r w:rsidRPr="00AD05F5">
              <w:rPr>
                <w:spacing w:val="-2"/>
                <w:kern w:val="1"/>
                <w:sz w:val="16"/>
              </w:rPr>
              <w:softHyphen/>
              <w:t>sat mæng</w:t>
            </w:r>
            <w:r w:rsidRPr="00AD05F5">
              <w:rPr>
                <w:spacing w:val="-2"/>
                <w:kern w:val="1"/>
                <w:sz w:val="16"/>
              </w:rPr>
              <w:softHyphen/>
              <w:t>de (kg)</w:t>
            </w:r>
          </w:p>
        </w:tc>
      </w:tr>
      <w:tr w:rsidR="00360C3F" w:rsidRPr="00AD05F5" w14:paraId="37D89EFA" w14:textId="77777777" w:rsidTr="006203E5">
        <w:tc>
          <w:tcPr>
            <w:tcW w:w="1397" w:type="dxa"/>
          </w:tcPr>
          <w:p w14:paraId="012B77F8" w14:textId="77777777" w:rsidR="00360C3F" w:rsidRPr="00AD05F5" w:rsidRDefault="00360C3F" w:rsidP="00DE1935">
            <w:pPr>
              <w:rPr>
                <w:sz w:val="16"/>
                <w:szCs w:val="16"/>
              </w:rPr>
            </w:pPr>
          </w:p>
          <w:p w14:paraId="7BA61C76" w14:textId="77777777" w:rsidR="00360C3F" w:rsidRPr="00AD05F5" w:rsidRDefault="00360C3F" w:rsidP="00DE1935">
            <w:pPr>
              <w:rPr>
                <w:sz w:val="16"/>
                <w:szCs w:val="16"/>
              </w:rPr>
            </w:pPr>
          </w:p>
        </w:tc>
        <w:tc>
          <w:tcPr>
            <w:tcW w:w="1397" w:type="dxa"/>
          </w:tcPr>
          <w:p w14:paraId="2E9EE3FD" w14:textId="77777777" w:rsidR="00360C3F" w:rsidRPr="00AD05F5" w:rsidRDefault="00360C3F" w:rsidP="00DE1935">
            <w:pPr>
              <w:rPr>
                <w:sz w:val="16"/>
                <w:szCs w:val="16"/>
              </w:rPr>
            </w:pPr>
          </w:p>
        </w:tc>
        <w:tc>
          <w:tcPr>
            <w:tcW w:w="1397" w:type="dxa"/>
          </w:tcPr>
          <w:p w14:paraId="209D2F5D" w14:textId="77777777" w:rsidR="00360C3F" w:rsidRPr="00AD05F5" w:rsidRDefault="00360C3F" w:rsidP="00DE1935">
            <w:pPr>
              <w:rPr>
                <w:sz w:val="16"/>
                <w:szCs w:val="16"/>
              </w:rPr>
            </w:pPr>
          </w:p>
        </w:tc>
        <w:tc>
          <w:tcPr>
            <w:tcW w:w="1397" w:type="dxa"/>
          </w:tcPr>
          <w:p w14:paraId="492EBD14" w14:textId="77777777" w:rsidR="00360C3F" w:rsidRPr="00AD05F5" w:rsidRDefault="00360C3F" w:rsidP="00DE1935">
            <w:pPr>
              <w:rPr>
                <w:sz w:val="16"/>
                <w:szCs w:val="16"/>
              </w:rPr>
            </w:pPr>
          </w:p>
        </w:tc>
        <w:tc>
          <w:tcPr>
            <w:tcW w:w="1397" w:type="dxa"/>
          </w:tcPr>
          <w:p w14:paraId="21188E3F" w14:textId="77777777" w:rsidR="00360C3F" w:rsidRPr="00AD05F5" w:rsidRDefault="00360C3F" w:rsidP="00DE1935">
            <w:pPr>
              <w:rPr>
                <w:sz w:val="16"/>
                <w:szCs w:val="16"/>
              </w:rPr>
            </w:pPr>
          </w:p>
        </w:tc>
        <w:tc>
          <w:tcPr>
            <w:tcW w:w="1397" w:type="dxa"/>
          </w:tcPr>
          <w:p w14:paraId="4615C288" w14:textId="77777777" w:rsidR="00360C3F" w:rsidRPr="00AD05F5" w:rsidRDefault="00360C3F" w:rsidP="00DE1935">
            <w:pPr>
              <w:rPr>
                <w:sz w:val="16"/>
                <w:szCs w:val="16"/>
              </w:rPr>
            </w:pPr>
          </w:p>
        </w:tc>
        <w:tc>
          <w:tcPr>
            <w:tcW w:w="1397" w:type="dxa"/>
          </w:tcPr>
          <w:p w14:paraId="4BD4A55C" w14:textId="77777777" w:rsidR="00360C3F" w:rsidRPr="00AD05F5" w:rsidRDefault="00360C3F" w:rsidP="00DE1935">
            <w:pPr>
              <w:rPr>
                <w:sz w:val="16"/>
                <w:szCs w:val="16"/>
              </w:rPr>
            </w:pPr>
          </w:p>
        </w:tc>
      </w:tr>
      <w:tr w:rsidR="00360C3F" w:rsidRPr="00AD05F5" w14:paraId="76E402A5" w14:textId="77777777" w:rsidTr="006203E5">
        <w:tc>
          <w:tcPr>
            <w:tcW w:w="1397" w:type="dxa"/>
          </w:tcPr>
          <w:p w14:paraId="0C57AD86" w14:textId="77777777" w:rsidR="00360C3F" w:rsidRPr="00AD05F5" w:rsidRDefault="00360C3F" w:rsidP="00DE1935">
            <w:pPr>
              <w:rPr>
                <w:sz w:val="16"/>
                <w:szCs w:val="16"/>
              </w:rPr>
            </w:pPr>
          </w:p>
          <w:p w14:paraId="1AA892D9" w14:textId="77777777" w:rsidR="00360C3F" w:rsidRPr="00AD05F5" w:rsidRDefault="00360C3F" w:rsidP="00DE1935">
            <w:pPr>
              <w:rPr>
                <w:sz w:val="16"/>
                <w:szCs w:val="16"/>
              </w:rPr>
            </w:pPr>
          </w:p>
        </w:tc>
        <w:tc>
          <w:tcPr>
            <w:tcW w:w="1397" w:type="dxa"/>
          </w:tcPr>
          <w:p w14:paraId="501645E7" w14:textId="77777777" w:rsidR="00360C3F" w:rsidRPr="00AD05F5" w:rsidRDefault="00360C3F" w:rsidP="00DE1935">
            <w:pPr>
              <w:rPr>
                <w:sz w:val="16"/>
                <w:szCs w:val="16"/>
              </w:rPr>
            </w:pPr>
          </w:p>
        </w:tc>
        <w:tc>
          <w:tcPr>
            <w:tcW w:w="1397" w:type="dxa"/>
          </w:tcPr>
          <w:p w14:paraId="01849C2B" w14:textId="77777777" w:rsidR="00360C3F" w:rsidRPr="00AD05F5" w:rsidRDefault="00360C3F" w:rsidP="00DE1935">
            <w:pPr>
              <w:rPr>
                <w:sz w:val="16"/>
                <w:szCs w:val="16"/>
              </w:rPr>
            </w:pPr>
          </w:p>
        </w:tc>
        <w:tc>
          <w:tcPr>
            <w:tcW w:w="1397" w:type="dxa"/>
          </w:tcPr>
          <w:p w14:paraId="5767CAA7" w14:textId="77777777" w:rsidR="00360C3F" w:rsidRPr="00AD05F5" w:rsidRDefault="00360C3F" w:rsidP="00DE1935">
            <w:pPr>
              <w:rPr>
                <w:sz w:val="16"/>
                <w:szCs w:val="16"/>
              </w:rPr>
            </w:pPr>
          </w:p>
        </w:tc>
        <w:tc>
          <w:tcPr>
            <w:tcW w:w="1397" w:type="dxa"/>
          </w:tcPr>
          <w:p w14:paraId="43D648E1" w14:textId="77777777" w:rsidR="00360C3F" w:rsidRPr="00AD05F5" w:rsidRDefault="00360C3F" w:rsidP="00DE1935">
            <w:pPr>
              <w:rPr>
                <w:sz w:val="16"/>
                <w:szCs w:val="16"/>
              </w:rPr>
            </w:pPr>
          </w:p>
        </w:tc>
        <w:tc>
          <w:tcPr>
            <w:tcW w:w="1397" w:type="dxa"/>
          </w:tcPr>
          <w:p w14:paraId="0EB6A760" w14:textId="77777777" w:rsidR="00360C3F" w:rsidRPr="00AD05F5" w:rsidRDefault="00360C3F" w:rsidP="00DE1935">
            <w:pPr>
              <w:rPr>
                <w:sz w:val="16"/>
                <w:szCs w:val="16"/>
              </w:rPr>
            </w:pPr>
          </w:p>
        </w:tc>
        <w:tc>
          <w:tcPr>
            <w:tcW w:w="1397" w:type="dxa"/>
          </w:tcPr>
          <w:p w14:paraId="103FB3DE" w14:textId="77777777" w:rsidR="00360C3F" w:rsidRPr="00AD05F5" w:rsidRDefault="00360C3F" w:rsidP="00DE1935">
            <w:pPr>
              <w:rPr>
                <w:sz w:val="16"/>
                <w:szCs w:val="16"/>
              </w:rPr>
            </w:pPr>
          </w:p>
        </w:tc>
      </w:tr>
      <w:tr w:rsidR="00360C3F" w:rsidRPr="00AD05F5" w14:paraId="69B71E91" w14:textId="77777777" w:rsidTr="006203E5">
        <w:tc>
          <w:tcPr>
            <w:tcW w:w="1397" w:type="dxa"/>
          </w:tcPr>
          <w:p w14:paraId="24465A38" w14:textId="77777777" w:rsidR="00360C3F" w:rsidRPr="00AD05F5" w:rsidRDefault="00360C3F" w:rsidP="00DE1935">
            <w:pPr>
              <w:rPr>
                <w:sz w:val="16"/>
                <w:szCs w:val="16"/>
              </w:rPr>
            </w:pPr>
          </w:p>
          <w:p w14:paraId="39FFEDF0" w14:textId="77777777" w:rsidR="00360C3F" w:rsidRPr="00AD05F5" w:rsidRDefault="00360C3F" w:rsidP="00DE1935">
            <w:pPr>
              <w:rPr>
                <w:sz w:val="16"/>
                <w:szCs w:val="16"/>
              </w:rPr>
            </w:pPr>
          </w:p>
        </w:tc>
        <w:tc>
          <w:tcPr>
            <w:tcW w:w="1397" w:type="dxa"/>
          </w:tcPr>
          <w:p w14:paraId="2A57D0A1" w14:textId="77777777" w:rsidR="00360C3F" w:rsidRPr="00AD05F5" w:rsidRDefault="00360C3F" w:rsidP="00DE1935">
            <w:pPr>
              <w:rPr>
                <w:sz w:val="16"/>
                <w:szCs w:val="16"/>
              </w:rPr>
            </w:pPr>
          </w:p>
        </w:tc>
        <w:tc>
          <w:tcPr>
            <w:tcW w:w="1397" w:type="dxa"/>
          </w:tcPr>
          <w:p w14:paraId="05EB6C0F" w14:textId="77777777" w:rsidR="00360C3F" w:rsidRPr="00AD05F5" w:rsidRDefault="00360C3F" w:rsidP="00DE1935">
            <w:pPr>
              <w:rPr>
                <w:sz w:val="16"/>
                <w:szCs w:val="16"/>
              </w:rPr>
            </w:pPr>
          </w:p>
        </w:tc>
        <w:tc>
          <w:tcPr>
            <w:tcW w:w="1397" w:type="dxa"/>
          </w:tcPr>
          <w:p w14:paraId="339D3E70" w14:textId="77777777" w:rsidR="00360C3F" w:rsidRPr="00AD05F5" w:rsidRDefault="00360C3F" w:rsidP="00DE1935">
            <w:pPr>
              <w:rPr>
                <w:sz w:val="16"/>
                <w:szCs w:val="16"/>
              </w:rPr>
            </w:pPr>
          </w:p>
        </w:tc>
        <w:tc>
          <w:tcPr>
            <w:tcW w:w="1397" w:type="dxa"/>
          </w:tcPr>
          <w:p w14:paraId="32711100" w14:textId="77777777" w:rsidR="00360C3F" w:rsidRPr="00AD05F5" w:rsidRDefault="00360C3F" w:rsidP="00DE1935">
            <w:pPr>
              <w:rPr>
                <w:sz w:val="16"/>
                <w:szCs w:val="16"/>
              </w:rPr>
            </w:pPr>
          </w:p>
        </w:tc>
        <w:tc>
          <w:tcPr>
            <w:tcW w:w="1397" w:type="dxa"/>
          </w:tcPr>
          <w:p w14:paraId="36A5FD53" w14:textId="77777777" w:rsidR="00360C3F" w:rsidRPr="00AD05F5" w:rsidRDefault="00360C3F" w:rsidP="00DE1935">
            <w:pPr>
              <w:rPr>
                <w:sz w:val="16"/>
                <w:szCs w:val="16"/>
              </w:rPr>
            </w:pPr>
          </w:p>
        </w:tc>
        <w:tc>
          <w:tcPr>
            <w:tcW w:w="1397" w:type="dxa"/>
          </w:tcPr>
          <w:p w14:paraId="18F42834" w14:textId="77777777" w:rsidR="00360C3F" w:rsidRPr="00AD05F5" w:rsidRDefault="00360C3F" w:rsidP="00DE1935">
            <w:pPr>
              <w:rPr>
                <w:sz w:val="16"/>
                <w:szCs w:val="16"/>
              </w:rPr>
            </w:pPr>
          </w:p>
        </w:tc>
      </w:tr>
    </w:tbl>
    <w:p w14:paraId="311C8C0D" w14:textId="77777777" w:rsidR="00670A4F" w:rsidRPr="00AD05F5" w:rsidRDefault="00670A4F" w:rsidP="00DE1935">
      <w:pPr>
        <w:rPr>
          <w:sz w:val="16"/>
          <w:szCs w:val="16"/>
        </w:rPr>
      </w:pPr>
      <w:r>
        <w:rPr>
          <w:sz w:val="16"/>
          <w:szCs w:val="16"/>
        </w:rPr>
        <w:br/>
      </w:r>
      <w:r w:rsidR="004D6FD2">
        <w:rPr>
          <w:sz w:val="16"/>
          <w:szCs w:val="16"/>
        </w:rPr>
        <w:t xml:space="preserve">       </w:t>
      </w:r>
      <w:r w:rsidR="004D6FD2" w:rsidRPr="00E1111D">
        <w:rPr>
          <w:sz w:val="16"/>
          <w:szCs w:val="16"/>
        </w:rPr>
        <w:t xml:space="preserve">Er den udsatte mængde </w:t>
      </w:r>
      <w:r w:rsidR="00BE737D" w:rsidRPr="00E1111D">
        <w:rPr>
          <w:sz w:val="16"/>
          <w:szCs w:val="16"/>
        </w:rPr>
        <w:t xml:space="preserve">fisk afvejet </w:t>
      </w:r>
      <w:sdt>
        <w:sdtPr>
          <w:rPr>
            <w:sz w:val="16"/>
            <w:szCs w:val="16"/>
          </w:rPr>
          <w:id w:val="1984729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37D" w:rsidRPr="00E1111D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BE737D" w:rsidRPr="00E1111D">
        <w:rPr>
          <w:sz w:val="16"/>
          <w:szCs w:val="16"/>
        </w:rPr>
        <w:t xml:space="preserve"> eller beregnet </w:t>
      </w:r>
      <w:sdt>
        <w:sdtPr>
          <w:rPr>
            <w:sz w:val="16"/>
            <w:szCs w:val="16"/>
          </w:rPr>
          <w:id w:val="-1173488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37D" w:rsidRPr="00E1111D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BE737D" w:rsidRPr="00E1111D">
        <w:rPr>
          <w:sz w:val="16"/>
          <w:szCs w:val="16"/>
        </w:rPr>
        <w:t>?</w:t>
      </w:r>
    </w:p>
    <w:p w14:paraId="2F358D5D" w14:textId="77777777" w:rsidR="00275DEC" w:rsidRPr="004D6FD2" w:rsidRDefault="00360C3F" w:rsidP="00A0318B">
      <w:pPr>
        <w:spacing w:after="120" w:line="240" w:lineRule="auto"/>
        <w:rPr>
          <w:b/>
          <w:sz w:val="16"/>
          <w:szCs w:val="16"/>
        </w:rPr>
      </w:pPr>
      <w:r w:rsidRPr="004D6FD2">
        <w:rPr>
          <w:b/>
          <w:sz w:val="16"/>
          <w:szCs w:val="16"/>
        </w:rPr>
        <w:t>B. Pro</w:t>
      </w:r>
      <w:r w:rsidR="00275DEC" w:rsidRPr="004D6FD2">
        <w:rPr>
          <w:b/>
          <w:sz w:val="16"/>
          <w:szCs w:val="16"/>
        </w:rPr>
        <w:t>duktion/opfiskning</w:t>
      </w:r>
    </w:p>
    <w:tbl>
      <w:tblPr>
        <w:tblStyle w:val="Tabel-Gitter"/>
        <w:tblW w:w="9778" w:type="dxa"/>
        <w:tblInd w:w="250" w:type="dxa"/>
        <w:tblLook w:val="04A0" w:firstRow="1" w:lastRow="0" w:firstColumn="1" w:lastColumn="0" w:noHBand="0" w:noVBand="1"/>
      </w:tblPr>
      <w:tblGrid>
        <w:gridCol w:w="1222"/>
        <w:gridCol w:w="1222"/>
        <w:gridCol w:w="1222"/>
        <w:gridCol w:w="1222"/>
        <w:gridCol w:w="1222"/>
        <w:gridCol w:w="1222"/>
        <w:gridCol w:w="1223"/>
        <w:gridCol w:w="1223"/>
      </w:tblGrid>
      <w:tr w:rsidR="00275DEC" w:rsidRPr="00AD05F5" w14:paraId="55790632" w14:textId="77777777" w:rsidTr="006203E5">
        <w:tc>
          <w:tcPr>
            <w:tcW w:w="1222" w:type="dxa"/>
          </w:tcPr>
          <w:p w14:paraId="347CFCEE" w14:textId="77777777" w:rsidR="00275DEC" w:rsidRPr="00AD05F5" w:rsidRDefault="00275DEC" w:rsidP="00275DEC">
            <w:pPr>
              <w:rPr>
                <w:spacing w:val="-2"/>
                <w:kern w:val="1"/>
                <w:sz w:val="16"/>
                <w:szCs w:val="16"/>
              </w:rPr>
            </w:pPr>
            <w:r w:rsidRPr="00AD05F5">
              <w:rPr>
                <w:spacing w:val="-2"/>
                <w:kern w:val="1"/>
                <w:sz w:val="16"/>
                <w:szCs w:val="16"/>
              </w:rPr>
              <w:t>Dato/perio</w:t>
            </w:r>
            <w:r w:rsidRPr="00AD05F5">
              <w:rPr>
                <w:spacing w:val="-2"/>
                <w:kern w:val="1"/>
                <w:sz w:val="16"/>
                <w:szCs w:val="16"/>
              </w:rPr>
              <w:softHyphen/>
              <w:t>de</w:t>
            </w:r>
          </w:p>
        </w:tc>
        <w:tc>
          <w:tcPr>
            <w:tcW w:w="1222" w:type="dxa"/>
          </w:tcPr>
          <w:p w14:paraId="3A000FA0" w14:textId="77777777" w:rsidR="00275DEC" w:rsidRPr="004D6FD2" w:rsidRDefault="00275DEC" w:rsidP="00275DEC">
            <w:pPr>
              <w:rPr>
                <w:sz w:val="16"/>
                <w:szCs w:val="16"/>
              </w:rPr>
            </w:pPr>
            <w:r w:rsidRPr="00AD05F5">
              <w:rPr>
                <w:spacing w:val="-2"/>
                <w:kern w:val="1"/>
                <w:sz w:val="16"/>
                <w:szCs w:val="16"/>
              </w:rPr>
              <w:t>Fi</w:t>
            </w:r>
            <w:r w:rsidRPr="00AD05F5">
              <w:rPr>
                <w:spacing w:val="-2"/>
                <w:kern w:val="1"/>
                <w:sz w:val="16"/>
                <w:szCs w:val="16"/>
              </w:rPr>
              <w:softHyphen/>
              <w:t>skeart</w:t>
            </w:r>
          </w:p>
        </w:tc>
        <w:tc>
          <w:tcPr>
            <w:tcW w:w="1222" w:type="dxa"/>
          </w:tcPr>
          <w:p w14:paraId="2F644CCF" w14:textId="77777777" w:rsidR="00275DEC" w:rsidRPr="004D6FD2" w:rsidRDefault="00275DEC" w:rsidP="00DE1935">
            <w:pPr>
              <w:rPr>
                <w:sz w:val="16"/>
                <w:szCs w:val="16"/>
              </w:rPr>
            </w:pPr>
            <w:r w:rsidRPr="004D6FD2">
              <w:rPr>
                <w:sz w:val="16"/>
                <w:szCs w:val="16"/>
              </w:rPr>
              <w:t>Antal fisk</w:t>
            </w:r>
          </w:p>
        </w:tc>
        <w:tc>
          <w:tcPr>
            <w:tcW w:w="1222" w:type="dxa"/>
          </w:tcPr>
          <w:p w14:paraId="35E37951" w14:textId="77777777" w:rsidR="00275DEC" w:rsidRPr="004D6FD2" w:rsidRDefault="00275DEC" w:rsidP="00DE1935">
            <w:pPr>
              <w:rPr>
                <w:sz w:val="16"/>
                <w:szCs w:val="16"/>
              </w:rPr>
            </w:pPr>
            <w:r w:rsidRPr="004D6FD2">
              <w:rPr>
                <w:sz w:val="16"/>
                <w:szCs w:val="16"/>
              </w:rPr>
              <w:t>Opfisket mængde (kg)</w:t>
            </w:r>
          </w:p>
        </w:tc>
        <w:tc>
          <w:tcPr>
            <w:tcW w:w="1222" w:type="dxa"/>
          </w:tcPr>
          <w:p w14:paraId="72B1E347" w14:textId="77777777" w:rsidR="00275DEC" w:rsidRPr="004D6FD2" w:rsidRDefault="00275DEC" w:rsidP="00DE1935">
            <w:pPr>
              <w:rPr>
                <w:sz w:val="16"/>
                <w:szCs w:val="16"/>
              </w:rPr>
            </w:pPr>
            <w:r w:rsidRPr="00AD05F5">
              <w:rPr>
                <w:spacing w:val="-2"/>
                <w:kern w:val="1"/>
                <w:sz w:val="16"/>
                <w:szCs w:val="16"/>
              </w:rPr>
              <w:t>Slagtet mæng</w:t>
            </w:r>
            <w:r w:rsidRPr="00AD05F5">
              <w:rPr>
                <w:spacing w:val="-2"/>
                <w:kern w:val="1"/>
                <w:sz w:val="16"/>
                <w:szCs w:val="16"/>
              </w:rPr>
              <w:softHyphen/>
              <w:t>de (kg)</w:t>
            </w:r>
          </w:p>
        </w:tc>
        <w:tc>
          <w:tcPr>
            <w:tcW w:w="1222" w:type="dxa"/>
          </w:tcPr>
          <w:p w14:paraId="2D69063E" w14:textId="77777777" w:rsidR="00275DEC" w:rsidRPr="004D6FD2" w:rsidRDefault="00275DEC" w:rsidP="00DE1935">
            <w:pPr>
              <w:rPr>
                <w:sz w:val="16"/>
                <w:szCs w:val="16"/>
              </w:rPr>
            </w:pPr>
            <w:r w:rsidRPr="00AD05F5">
              <w:rPr>
                <w:spacing w:val="-2"/>
                <w:kern w:val="1"/>
                <w:sz w:val="16"/>
                <w:szCs w:val="16"/>
              </w:rPr>
              <w:t>Undslupne fisk (kg)</w:t>
            </w:r>
          </w:p>
        </w:tc>
        <w:tc>
          <w:tcPr>
            <w:tcW w:w="1223" w:type="dxa"/>
          </w:tcPr>
          <w:p w14:paraId="31213E48" w14:textId="77777777" w:rsidR="00275DEC" w:rsidRPr="00AD05F5" w:rsidRDefault="00275DEC" w:rsidP="00DE1935">
            <w:pPr>
              <w:rPr>
                <w:sz w:val="16"/>
                <w:szCs w:val="16"/>
              </w:rPr>
            </w:pPr>
            <w:r w:rsidRPr="00AD05F5">
              <w:rPr>
                <w:spacing w:val="-2"/>
                <w:kern w:val="1"/>
                <w:sz w:val="16"/>
                <w:szCs w:val="16"/>
              </w:rPr>
              <w:t>Kassere</w:t>
            </w:r>
            <w:r w:rsidRPr="00AD05F5">
              <w:rPr>
                <w:spacing w:val="-2"/>
                <w:kern w:val="1"/>
                <w:sz w:val="16"/>
                <w:szCs w:val="16"/>
              </w:rPr>
              <w:softHyphen/>
              <w:t>de, dø</w:t>
            </w:r>
            <w:r w:rsidRPr="00AD05F5">
              <w:rPr>
                <w:spacing w:val="-2"/>
                <w:kern w:val="1"/>
                <w:sz w:val="16"/>
                <w:szCs w:val="16"/>
              </w:rPr>
              <w:softHyphen/>
              <w:t>de, og tab i øvrigt</w:t>
            </w:r>
            <w:r w:rsidR="00F02565">
              <w:rPr>
                <w:spacing w:val="-2"/>
                <w:kern w:val="1"/>
                <w:sz w:val="16"/>
                <w:szCs w:val="16"/>
              </w:rPr>
              <w:t xml:space="preserve"> (kg)</w:t>
            </w:r>
          </w:p>
        </w:tc>
        <w:tc>
          <w:tcPr>
            <w:tcW w:w="1223" w:type="dxa"/>
          </w:tcPr>
          <w:p w14:paraId="635F2E1D" w14:textId="77777777" w:rsidR="00275DEC" w:rsidRPr="00AD05F5" w:rsidRDefault="00F97F08" w:rsidP="00DE1935">
            <w:pPr>
              <w:rPr>
                <w:sz w:val="16"/>
                <w:szCs w:val="16"/>
              </w:rPr>
            </w:pPr>
            <w:r w:rsidRPr="00AD05F5">
              <w:rPr>
                <w:spacing w:val="-2"/>
                <w:kern w:val="1"/>
                <w:sz w:val="16"/>
                <w:szCs w:val="16"/>
              </w:rPr>
              <w:t>Brutto produktion</w:t>
            </w:r>
            <w:r w:rsidR="00275DEC" w:rsidRPr="00AD05F5">
              <w:rPr>
                <w:spacing w:val="-2"/>
                <w:kern w:val="1"/>
                <w:sz w:val="16"/>
                <w:szCs w:val="16"/>
              </w:rPr>
              <w:t xml:space="preserve"> (kg)</w:t>
            </w:r>
          </w:p>
        </w:tc>
      </w:tr>
      <w:tr w:rsidR="00275DEC" w:rsidRPr="00AD05F5" w14:paraId="3AA4FA9A" w14:textId="77777777" w:rsidTr="006203E5">
        <w:tc>
          <w:tcPr>
            <w:tcW w:w="1222" w:type="dxa"/>
          </w:tcPr>
          <w:p w14:paraId="1EEF8914" w14:textId="77777777" w:rsidR="00275DEC" w:rsidRPr="00AD05F5" w:rsidRDefault="00275DEC" w:rsidP="00DE1935">
            <w:pPr>
              <w:rPr>
                <w:sz w:val="16"/>
                <w:szCs w:val="16"/>
              </w:rPr>
            </w:pPr>
          </w:p>
          <w:p w14:paraId="666A80BB" w14:textId="77777777" w:rsidR="00360C3F" w:rsidRPr="00AD05F5" w:rsidRDefault="00360C3F" w:rsidP="00DE1935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14:paraId="1ED9762E" w14:textId="77777777" w:rsidR="00275DEC" w:rsidRPr="00AD05F5" w:rsidRDefault="00275DEC" w:rsidP="00DE1935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14:paraId="179779F0" w14:textId="77777777" w:rsidR="00275DEC" w:rsidRPr="00AD05F5" w:rsidRDefault="00275DEC" w:rsidP="00DE1935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14:paraId="292D9AA5" w14:textId="77777777" w:rsidR="00275DEC" w:rsidRPr="00AD05F5" w:rsidRDefault="00275DEC" w:rsidP="00DE1935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14:paraId="55927718" w14:textId="77777777" w:rsidR="00275DEC" w:rsidRPr="00AD05F5" w:rsidRDefault="00275DEC" w:rsidP="00DE1935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14:paraId="6EEFB4AC" w14:textId="77777777" w:rsidR="00275DEC" w:rsidRPr="00AD05F5" w:rsidRDefault="00275DEC" w:rsidP="00DE1935">
            <w:pPr>
              <w:rPr>
                <w:sz w:val="16"/>
                <w:szCs w:val="16"/>
              </w:rPr>
            </w:pPr>
          </w:p>
        </w:tc>
        <w:tc>
          <w:tcPr>
            <w:tcW w:w="1223" w:type="dxa"/>
          </w:tcPr>
          <w:p w14:paraId="7CF32C55" w14:textId="77777777" w:rsidR="00275DEC" w:rsidRPr="00AD05F5" w:rsidRDefault="00275DEC" w:rsidP="00DE1935">
            <w:pPr>
              <w:rPr>
                <w:sz w:val="16"/>
                <w:szCs w:val="16"/>
              </w:rPr>
            </w:pPr>
          </w:p>
        </w:tc>
        <w:tc>
          <w:tcPr>
            <w:tcW w:w="1223" w:type="dxa"/>
          </w:tcPr>
          <w:p w14:paraId="17F8B0D8" w14:textId="77777777" w:rsidR="00275DEC" w:rsidRPr="00AD05F5" w:rsidRDefault="00275DEC" w:rsidP="00DE1935">
            <w:pPr>
              <w:rPr>
                <w:sz w:val="16"/>
                <w:szCs w:val="16"/>
              </w:rPr>
            </w:pPr>
          </w:p>
        </w:tc>
      </w:tr>
      <w:tr w:rsidR="00275DEC" w:rsidRPr="00AD05F5" w14:paraId="2F31BA7E" w14:textId="77777777" w:rsidTr="006203E5">
        <w:tc>
          <w:tcPr>
            <w:tcW w:w="1222" w:type="dxa"/>
          </w:tcPr>
          <w:p w14:paraId="662EBF42" w14:textId="77777777" w:rsidR="00275DEC" w:rsidRPr="00AD05F5" w:rsidRDefault="00275DEC" w:rsidP="00DE1935">
            <w:pPr>
              <w:rPr>
                <w:sz w:val="16"/>
                <w:szCs w:val="16"/>
              </w:rPr>
            </w:pPr>
          </w:p>
          <w:p w14:paraId="2A6C3499" w14:textId="77777777" w:rsidR="00360C3F" w:rsidRPr="00AD05F5" w:rsidRDefault="00360C3F" w:rsidP="00DE1935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14:paraId="142AA175" w14:textId="77777777" w:rsidR="00275DEC" w:rsidRPr="00AD05F5" w:rsidRDefault="00275DEC" w:rsidP="00DE1935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14:paraId="4280D11B" w14:textId="77777777" w:rsidR="00275DEC" w:rsidRPr="00AD05F5" w:rsidRDefault="00275DEC" w:rsidP="00DE1935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14:paraId="62E2DD36" w14:textId="77777777" w:rsidR="00275DEC" w:rsidRPr="00AD05F5" w:rsidRDefault="00275DEC" w:rsidP="00DE1935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14:paraId="344D49BE" w14:textId="77777777" w:rsidR="00275DEC" w:rsidRPr="00AD05F5" w:rsidRDefault="00275DEC" w:rsidP="00DE1935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14:paraId="1412D1CC" w14:textId="77777777" w:rsidR="00275DEC" w:rsidRPr="00AD05F5" w:rsidRDefault="00275DEC" w:rsidP="00DE1935">
            <w:pPr>
              <w:rPr>
                <w:sz w:val="16"/>
                <w:szCs w:val="16"/>
              </w:rPr>
            </w:pPr>
          </w:p>
        </w:tc>
        <w:tc>
          <w:tcPr>
            <w:tcW w:w="1223" w:type="dxa"/>
          </w:tcPr>
          <w:p w14:paraId="3107356F" w14:textId="77777777" w:rsidR="00275DEC" w:rsidRPr="00AD05F5" w:rsidRDefault="00275DEC" w:rsidP="00DE1935">
            <w:pPr>
              <w:rPr>
                <w:sz w:val="16"/>
                <w:szCs w:val="16"/>
              </w:rPr>
            </w:pPr>
          </w:p>
        </w:tc>
        <w:tc>
          <w:tcPr>
            <w:tcW w:w="1223" w:type="dxa"/>
          </w:tcPr>
          <w:p w14:paraId="7C99B13F" w14:textId="77777777" w:rsidR="00275DEC" w:rsidRPr="00AD05F5" w:rsidRDefault="00275DEC" w:rsidP="00DE1935">
            <w:pPr>
              <w:rPr>
                <w:sz w:val="16"/>
                <w:szCs w:val="16"/>
              </w:rPr>
            </w:pPr>
          </w:p>
        </w:tc>
      </w:tr>
      <w:tr w:rsidR="00275DEC" w:rsidRPr="00AD05F5" w14:paraId="76A39D57" w14:textId="77777777" w:rsidTr="006203E5">
        <w:tc>
          <w:tcPr>
            <w:tcW w:w="1222" w:type="dxa"/>
          </w:tcPr>
          <w:p w14:paraId="21CC5050" w14:textId="77777777" w:rsidR="00275DEC" w:rsidRPr="00AD05F5" w:rsidRDefault="00275DEC" w:rsidP="00DE1935">
            <w:pPr>
              <w:rPr>
                <w:sz w:val="16"/>
                <w:szCs w:val="16"/>
              </w:rPr>
            </w:pPr>
          </w:p>
          <w:p w14:paraId="3631CD0D" w14:textId="77777777" w:rsidR="00360C3F" w:rsidRPr="00AD05F5" w:rsidRDefault="00360C3F" w:rsidP="00DE1935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14:paraId="2F944A35" w14:textId="77777777" w:rsidR="00275DEC" w:rsidRPr="00AD05F5" w:rsidRDefault="00275DEC" w:rsidP="00DE1935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14:paraId="66EFAEF7" w14:textId="77777777" w:rsidR="00275DEC" w:rsidRPr="00AD05F5" w:rsidRDefault="00275DEC" w:rsidP="00DE1935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14:paraId="14182029" w14:textId="77777777" w:rsidR="00275DEC" w:rsidRPr="00AD05F5" w:rsidRDefault="00275DEC" w:rsidP="00DE1935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14:paraId="7C9683FB" w14:textId="77777777" w:rsidR="00275DEC" w:rsidRPr="00AD05F5" w:rsidRDefault="00275DEC" w:rsidP="00DE1935">
            <w:pPr>
              <w:rPr>
                <w:sz w:val="16"/>
                <w:szCs w:val="16"/>
              </w:rPr>
            </w:pPr>
          </w:p>
        </w:tc>
        <w:tc>
          <w:tcPr>
            <w:tcW w:w="1222" w:type="dxa"/>
          </w:tcPr>
          <w:p w14:paraId="35523224" w14:textId="77777777" w:rsidR="00275DEC" w:rsidRPr="00AD05F5" w:rsidRDefault="00275DEC" w:rsidP="00DE1935">
            <w:pPr>
              <w:rPr>
                <w:sz w:val="16"/>
                <w:szCs w:val="16"/>
              </w:rPr>
            </w:pPr>
          </w:p>
        </w:tc>
        <w:tc>
          <w:tcPr>
            <w:tcW w:w="1223" w:type="dxa"/>
          </w:tcPr>
          <w:p w14:paraId="2D5A4F98" w14:textId="77777777" w:rsidR="00275DEC" w:rsidRPr="00AD05F5" w:rsidRDefault="00275DEC" w:rsidP="00DE1935">
            <w:pPr>
              <w:rPr>
                <w:sz w:val="16"/>
                <w:szCs w:val="16"/>
              </w:rPr>
            </w:pPr>
          </w:p>
        </w:tc>
        <w:tc>
          <w:tcPr>
            <w:tcW w:w="1223" w:type="dxa"/>
          </w:tcPr>
          <w:p w14:paraId="7CAC3CC0" w14:textId="77777777" w:rsidR="00275DEC" w:rsidRPr="00AD05F5" w:rsidRDefault="00275DEC" w:rsidP="00DE1935">
            <w:pPr>
              <w:rPr>
                <w:sz w:val="16"/>
                <w:szCs w:val="16"/>
              </w:rPr>
            </w:pPr>
          </w:p>
        </w:tc>
      </w:tr>
    </w:tbl>
    <w:p w14:paraId="7DD7FBBA" w14:textId="7B54C545" w:rsidR="00275DEC" w:rsidRPr="00AD05F5" w:rsidRDefault="004D6FD2" w:rsidP="00DE1935">
      <w:pPr>
        <w:rPr>
          <w:sz w:val="16"/>
          <w:szCs w:val="16"/>
        </w:rPr>
      </w:pPr>
      <w:r>
        <w:rPr>
          <w:sz w:val="16"/>
          <w:szCs w:val="16"/>
        </w:rPr>
        <w:br/>
      </w:r>
      <w:r w:rsidR="00BE737D">
        <w:rPr>
          <w:sz w:val="16"/>
          <w:szCs w:val="16"/>
        </w:rPr>
        <w:t xml:space="preserve">       </w:t>
      </w:r>
      <w:r w:rsidR="00BE737D" w:rsidRPr="00E1111D">
        <w:rPr>
          <w:sz w:val="16"/>
          <w:szCs w:val="16"/>
        </w:rPr>
        <w:t xml:space="preserve">Er den </w:t>
      </w:r>
      <w:r w:rsidR="002727F8">
        <w:rPr>
          <w:sz w:val="16"/>
          <w:szCs w:val="16"/>
        </w:rPr>
        <w:t>opfiskede</w:t>
      </w:r>
      <w:r w:rsidR="00BE737D" w:rsidRPr="00E1111D">
        <w:rPr>
          <w:sz w:val="16"/>
          <w:szCs w:val="16"/>
        </w:rPr>
        <w:t xml:space="preserve"> mængde fisk afvejet </w:t>
      </w:r>
      <w:sdt>
        <w:sdtPr>
          <w:rPr>
            <w:sz w:val="16"/>
            <w:szCs w:val="16"/>
          </w:rPr>
          <w:id w:val="2062973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37D" w:rsidRPr="00E1111D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BE737D" w:rsidRPr="00E1111D">
        <w:rPr>
          <w:sz w:val="16"/>
          <w:szCs w:val="16"/>
        </w:rPr>
        <w:t xml:space="preserve"> eller beregnet </w:t>
      </w:r>
      <w:sdt>
        <w:sdtPr>
          <w:rPr>
            <w:sz w:val="16"/>
            <w:szCs w:val="16"/>
          </w:rPr>
          <w:id w:val="1164891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37D" w:rsidRPr="00E1111D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BE737D" w:rsidRPr="00E1111D">
        <w:rPr>
          <w:sz w:val="16"/>
          <w:szCs w:val="16"/>
        </w:rPr>
        <w:t>?</w:t>
      </w:r>
    </w:p>
    <w:p w14:paraId="61E108C7" w14:textId="77777777" w:rsidR="00360C3F" w:rsidRPr="00AD05F5" w:rsidRDefault="00A0318B" w:rsidP="00A0318B">
      <w:pPr>
        <w:spacing w:after="0" w:line="240" w:lineRule="auto"/>
        <w:ind w:left="1304"/>
        <w:rPr>
          <w:b/>
          <w:sz w:val="16"/>
          <w:szCs w:val="16"/>
        </w:rPr>
      </w:pPr>
      <w:r w:rsidRPr="00AD05F5">
        <w:rPr>
          <w:b/>
          <w:sz w:val="16"/>
          <w:szCs w:val="16"/>
        </w:rPr>
        <w:t xml:space="preserve">         </w:t>
      </w:r>
      <w:r w:rsidR="00360C3F" w:rsidRPr="00AD05F5">
        <w:rPr>
          <w:b/>
          <w:sz w:val="16"/>
          <w:szCs w:val="16"/>
        </w:rPr>
        <w:t>Opsummering af produktion</w:t>
      </w:r>
    </w:p>
    <w:p w14:paraId="111A9E07" w14:textId="77777777" w:rsidR="00954E49" w:rsidRPr="00AD05F5" w:rsidRDefault="00954E49" w:rsidP="00954E49">
      <w:pPr>
        <w:spacing w:after="0" w:line="240" w:lineRule="auto"/>
        <w:rPr>
          <w:b/>
          <w:sz w:val="16"/>
          <w:szCs w:val="16"/>
        </w:rPr>
      </w:pP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3883"/>
        <w:gridCol w:w="2795"/>
      </w:tblGrid>
      <w:tr w:rsidR="00360C3F" w:rsidRPr="00AD05F5" w14:paraId="52CC0B07" w14:textId="77777777" w:rsidTr="003A331F">
        <w:trPr>
          <w:jc w:val="center"/>
        </w:trPr>
        <w:tc>
          <w:tcPr>
            <w:tcW w:w="3883" w:type="dxa"/>
          </w:tcPr>
          <w:p w14:paraId="452D1CF4" w14:textId="77777777" w:rsidR="00360C3F" w:rsidRPr="00AD05F5" w:rsidRDefault="00360C3F" w:rsidP="00AD05F5">
            <w:pPr>
              <w:spacing w:before="60" w:after="60"/>
              <w:rPr>
                <w:sz w:val="20"/>
              </w:rPr>
            </w:pPr>
            <w:r w:rsidRPr="00AD05F5">
              <w:rPr>
                <w:spacing w:val="-2"/>
                <w:kern w:val="1"/>
                <w:sz w:val="16"/>
              </w:rPr>
              <w:t xml:space="preserve">Samlet </w:t>
            </w:r>
            <w:r w:rsidRPr="00AD05F5">
              <w:rPr>
                <w:spacing w:val="-2"/>
                <w:kern w:val="1"/>
                <w:sz w:val="16"/>
                <w:szCs w:val="16"/>
              </w:rPr>
              <w:t>bruttoproduktion (</w:t>
            </w:r>
            <w:r w:rsidR="003A5957" w:rsidRPr="00AD05F5">
              <w:rPr>
                <w:sz w:val="16"/>
                <w:szCs w:val="16"/>
              </w:rPr>
              <w:t>Opfisket + kasserede + undslupne (måles i levende vægt (hel fisk)</w:t>
            </w:r>
            <w:r w:rsidR="00F47A4F" w:rsidRPr="00AD05F5">
              <w:rPr>
                <w:sz w:val="16"/>
                <w:szCs w:val="16"/>
              </w:rPr>
              <w:t>)</w:t>
            </w:r>
          </w:p>
        </w:tc>
        <w:tc>
          <w:tcPr>
            <w:tcW w:w="2795" w:type="dxa"/>
          </w:tcPr>
          <w:p w14:paraId="6EBC8F22" w14:textId="77777777" w:rsidR="00360C3F" w:rsidRPr="00AD05F5" w:rsidRDefault="00360C3F" w:rsidP="00AD05F5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360C3F" w:rsidRPr="00AD05F5" w14:paraId="7424341A" w14:textId="77777777" w:rsidTr="003A331F">
        <w:trPr>
          <w:jc w:val="center"/>
        </w:trPr>
        <w:tc>
          <w:tcPr>
            <w:tcW w:w="3883" w:type="dxa"/>
          </w:tcPr>
          <w:p w14:paraId="78CFF929" w14:textId="77777777" w:rsidR="00360C3F" w:rsidRPr="00AD05F5" w:rsidRDefault="00360C3F" w:rsidP="00AD05F5">
            <w:pPr>
              <w:spacing w:before="60" w:after="60"/>
              <w:rPr>
                <w:sz w:val="16"/>
                <w:szCs w:val="16"/>
              </w:rPr>
            </w:pPr>
            <w:r w:rsidRPr="00AD05F5">
              <w:rPr>
                <w:spacing w:val="-2"/>
                <w:kern w:val="1"/>
                <w:sz w:val="16"/>
              </w:rPr>
              <w:t>- samlede udsætninger (levende vægt)</w:t>
            </w:r>
          </w:p>
        </w:tc>
        <w:tc>
          <w:tcPr>
            <w:tcW w:w="2795" w:type="dxa"/>
          </w:tcPr>
          <w:p w14:paraId="5D969021" w14:textId="77777777" w:rsidR="00360C3F" w:rsidRPr="00AD05F5" w:rsidRDefault="00360C3F" w:rsidP="00AD05F5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360C3F" w:rsidRPr="00AD05F5" w14:paraId="5CF6A82D" w14:textId="77777777" w:rsidTr="003A331F">
        <w:trPr>
          <w:jc w:val="center"/>
        </w:trPr>
        <w:tc>
          <w:tcPr>
            <w:tcW w:w="3883" w:type="dxa"/>
          </w:tcPr>
          <w:p w14:paraId="2BEFBBCA" w14:textId="77777777" w:rsidR="00360C3F" w:rsidRPr="00AD05F5" w:rsidRDefault="00360C3F" w:rsidP="00AD05F5">
            <w:pPr>
              <w:spacing w:before="60" w:after="60"/>
              <w:rPr>
                <w:sz w:val="16"/>
                <w:szCs w:val="16"/>
              </w:rPr>
            </w:pPr>
            <w:r w:rsidRPr="00AD05F5">
              <w:rPr>
                <w:spacing w:val="-2"/>
                <w:kern w:val="1"/>
                <w:sz w:val="16"/>
              </w:rPr>
              <w:t>= Nettoproduktion (levende vægt)</w:t>
            </w:r>
          </w:p>
        </w:tc>
        <w:tc>
          <w:tcPr>
            <w:tcW w:w="2795" w:type="dxa"/>
          </w:tcPr>
          <w:p w14:paraId="2703EF0E" w14:textId="77777777" w:rsidR="00360C3F" w:rsidRPr="00AD05F5" w:rsidRDefault="00360C3F" w:rsidP="00AD05F5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360C3F" w:rsidRPr="00AD05F5" w14:paraId="129EE0BC" w14:textId="77777777" w:rsidTr="003A331F">
        <w:trPr>
          <w:jc w:val="center"/>
        </w:trPr>
        <w:tc>
          <w:tcPr>
            <w:tcW w:w="3883" w:type="dxa"/>
          </w:tcPr>
          <w:p w14:paraId="7D9EBA1C" w14:textId="77777777" w:rsidR="00360C3F" w:rsidRPr="00AD05F5" w:rsidRDefault="00360C3F" w:rsidP="00AD05F5">
            <w:pPr>
              <w:spacing w:before="60" w:after="60"/>
              <w:rPr>
                <w:spacing w:val="-2"/>
                <w:kern w:val="1"/>
                <w:sz w:val="16"/>
              </w:rPr>
            </w:pPr>
            <w:r w:rsidRPr="00AD05F5">
              <w:rPr>
                <w:spacing w:val="-2"/>
                <w:kern w:val="1"/>
                <w:sz w:val="16"/>
              </w:rPr>
              <w:t>Heraf rogn</w:t>
            </w:r>
            <w:r w:rsidR="00F47A4F" w:rsidRPr="00AD05F5">
              <w:rPr>
                <w:spacing w:val="-2"/>
                <w:kern w:val="1"/>
                <w:sz w:val="16"/>
              </w:rPr>
              <w:t xml:space="preserve"> (kg)</w:t>
            </w:r>
          </w:p>
        </w:tc>
        <w:tc>
          <w:tcPr>
            <w:tcW w:w="2795" w:type="dxa"/>
          </w:tcPr>
          <w:p w14:paraId="4D56B65D" w14:textId="77777777" w:rsidR="00360C3F" w:rsidRPr="00AD05F5" w:rsidRDefault="00360C3F" w:rsidP="00AD05F5">
            <w:pPr>
              <w:spacing w:before="60" w:after="60"/>
              <w:rPr>
                <w:sz w:val="16"/>
                <w:szCs w:val="16"/>
              </w:rPr>
            </w:pPr>
          </w:p>
        </w:tc>
      </w:tr>
    </w:tbl>
    <w:p w14:paraId="742042B1" w14:textId="77777777" w:rsidR="00954E49" w:rsidRPr="00AD05F5" w:rsidRDefault="00954E49" w:rsidP="00954E49">
      <w:pPr>
        <w:spacing w:after="0" w:line="240" w:lineRule="auto"/>
        <w:rPr>
          <w:b/>
          <w:sz w:val="16"/>
          <w:szCs w:val="16"/>
        </w:rPr>
      </w:pPr>
    </w:p>
    <w:p w14:paraId="14AB7B90" w14:textId="77777777" w:rsidR="003A331F" w:rsidRDefault="003A331F" w:rsidP="00AD05F5">
      <w:pPr>
        <w:rPr>
          <w:b/>
          <w:spacing w:val="-2"/>
          <w:kern w:val="1"/>
          <w:sz w:val="16"/>
        </w:rPr>
      </w:pPr>
    </w:p>
    <w:p w14:paraId="11AFEF26" w14:textId="77777777" w:rsidR="00F47A4F" w:rsidRPr="00AD05F5" w:rsidRDefault="002D6407" w:rsidP="00AD05F5">
      <w:pPr>
        <w:rPr>
          <w:b/>
          <w:spacing w:val="-2"/>
          <w:kern w:val="1"/>
          <w:sz w:val="16"/>
        </w:rPr>
      </w:pPr>
      <w:r w:rsidRPr="00AD05F5">
        <w:rPr>
          <w:b/>
          <w:spacing w:val="-2"/>
          <w:kern w:val="1"/>
          <w:sz w:val="16"/>
        </w:rPr>
        <w:t xml:space="preserve">C. </w:t>
      </w:r>
      <w:r w:rsidR="00357216" w:rsidRPr="00AD05F5">
        <w:rPr>
          <w:b/>
          <w:spacing w:val="-2"/>
          <w:kern w:val="1"/>
          <w:sz w:val="16"/>
        </w:rPr>
        <w:t>1</w:t>
      </w:r>
      <w:r w:rsidR="00F47A4F" w:rsidRPr="00AD05F5">
        <w:rPr>
          <w:b/>
          <w:spacing w:val="-2"/>
          <w:kern w:val="1"/>
          <w:sz w:val="16"/>
        </w:rPr>
        <w:t xml:space="preserve"> Medicin</w:t>
      </w:r>
    </w:p>
    <w:p w14:paraId="2576423F" w14:textId="77777777" w:rsidR="00AC2B52" w:rsidRPr="00AD05F5" w:rsidRDefault="00AC2B52" w:rsidP="00DE1935">
      <w:pPr>
        <w:rPr>
          <w:b/>
          <w:spacing w:val="-2"/>
          <w:kern w:val="1"/>
          <w:sz w:val="16"/>
        </w:rPr>
      </w:pPr>
      <w:r w:rsidRPr="00AD05F5">
        <w:rPr>
          <w:spacing w:val="-2"/>
          <w:kern w:val="1"/>
          <w:sz w:val="16"/>
        </w:rPr>
        <w:t xml:space="preserve">Typiske sygdomsbekæmpende midler </w:t>
      </w:r>
      <w:r w:rsidR="006A0C04" w:rsidRPr="00AD05F5">
        <w:rPr>
          <w:spacing w:val="-2"/>
          <w:kern w:val="1"/>
          <w:sz w:val="16"/>
        </w:rPr>
        <w:t>kan være</w:t>
      </w:r>
      <w:r w:rsidR="00367231">
        <w:rPr>
          <w:spacing w:val="-2"/>
          <w:kern w:val="1"/>
          <w:sz w:val="16"/>
        </w:rPr>
        <w:t>:</w:t>
      </w:r>
      <w:r w:rsidRPr="00AD05F5">
        <w:rPr>
          <w:spacing w:val="-2"/>
          <w:kern w:val="1"/>
          <w:sz w:val="16"/>
        </w:rPr>
        <w:t xml:space="preserve"> </w:t>
      </w:r>
      <w:proofErr w:type="spellStart"/>
      <w:r w:rsidRPr="00AD05F5">
        <w:rPr>
          <w:spacing w:val="-2"/>
          <w:kern w:val="1"/>
          <w:sz w:val="16"/>
        </w:rPr>
        <w:t>oxolinsyre</w:t>
      </w:r>
      <w:proofErr w:type="spellEnd"/>
      <w:r w:rsidRPr="00AD05F5">
        <w:rPr>
          <w:spacing w:val="-2"/>
          <w:kern w:val="1"/>
          <w:sz w:val="16"/>
        </w:rPr>
        <w:t xml:space="preserve">, </w:t>
      </w:r>
      <w:proofErr w:type="spellStart"/>
      <w:r w:rsidRPr="00AD05F5">
        <w:rPr>
          <w:spacing w:val="-2"/>
          <w:kern w:val="1"/>
          <w:sz w:val="16"/>
        </w:rPr>
        <w:t>sulfadiazin</w:t>
      </w:r>
      <w:proofErr w:type="spellEnd"/>
      <w:r w:rsidR="00367231">
        <w:rPr>
          <w:spacing w:val="-2"/>
          <w:kern w:val="1"/>
          <w:sz w:val="16"/>
        </w:rPr>
        <w:t xml:space="preserve"> og </w:t>
      </w:r>
      <w:proofErr w:type="spellStart"/>
      <w:r w:rsidRPr="00AD05F5">
        <w:rPr>
          <w:spacing w:val="-2"/>
          <w:kern w:val="1"/>
          <w:sz w:val="16"/>
        </w:rPr>
        <w:t>trimethoprim</w:t>
      </w:r>
      <w:proofErr w:type="spellEnd"/>
      <w:r w:rsidRPr="00AD05F5">
        <w:rPr>
          <w:spacing w:val="-2"/>
          <w:kern w:val="1"/>
          <w:sz w:val="16"/>
        </w:rPr>
        <w:t xml:space="preserve">. </w:t>
      </w:r>
    </w:p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1480"/>
        <w:gridCol w:w="2365"/>
        <w:gridCol w:w="2374"/>
        <w:gridCol w:w="1551"/>
        <w:gridCol w:w="1608"/>
      </w:tblGrid>
      <w:tr w:rsidR="002B6A72" w:rsidRPr="00AD05F5" w14:paraId="7148DBD1" w14:textId="77777777" w:rsidTr="002B6A72">
        <w:tc>
          <w:tcPr>
            <w:tcW w:w="1480" w:type="dxa"/>
          </w:tcPr>
          <w:p w14:paraId="44D842A1" w14:textId="77777777" w:rsidR="002B6A72" w:rsidRPr="00AD05F5" w:rsidRDefault="002B6A72" w:rsidP="00F47A4F">
            <w:pPr>
              <w:rPr>
                <w:spacing w:val="-2"/>
                <w:kern w:val="1"/>
                <w:sz w:val="16"/>
              </w:rPr>
            </w:pPr>
            <w:r w:rsidRPr="00AD05F5">
              <w:rPr>
                <w:spacing w:val="-2"/>
                <w:kern w:val="1"/>
                <w:sz w:val="16"/>
              </w:rPr>
              <w:t>Dato/periode</w:t>
            </w:r>
          </w:p>
        </w:tc>
        <w:tc>
          <w:tcPr>
            <w:tcW w:w="2365" w:type="dxa"/>
          </w:tcPr>
          <w:p w14:paraId="3780E8DD" w14:textId="77777777" w:rsidR="002B6A72" w:rsidRPr="00AD05F5" w:rsidRDefault="002B6A72" w:rsidP="00DE1935">
            <w:pPr>
              <w:rPr>
                <w:spacing w:val="-2"/>
                <w:kern w:val="1"/>
                <w:sz w:val="16"/>
              </w:rPr>
            </w:pPr>
            <w:r w:rsidRPr="00AD05F5">
              <w:rPr>
                <w:spacing w:val="-2"/>
                <w:kern w:val="1"/>
                <w:sz w:val="16"/>
              </w:rPr>
              <w:t>Sygdom</w:t>
            </w:r>
          </w:p>
        </w:tc>
        <w:tc>
          <w:tcPr>
            <w:tcW w:w="2374" w:type="dxa"/>
          </w:tcPr>
          <w:p w14:paraId="67723FF9" w14:textId="77777777" w:rsidR="002B6A72" w:rsidRPr="00AD05F5" w:rsidRDefault="002B6A72" w:rsidP="00DE1935">
            <w:pPr>
              <w:rPr>
                <w:spacing w:val="-2"/>
                <w:kern w:val="1"/>
                <w:sz w:val="16"/>
              </w:rPr>
            </w:pPr>
            <w:r w:rsidRPr="00AD05F5">
              <w:rPr>
                <w:spacing w:val="-2"/>
                <w:kern w:val="1"/>
                <w:sz w:val="16"/>
              </w:rPr>
              <w:t>Præparat</w:t>
            </w:r>
          </w:p>
        </w:tc>
        <w:tc>
          <w:tcPr>
            <w:tcW w:w="1551" w:type="dxa"/>
          </w:tcPr>
          <w:p w14:paraId="54C8EC19" w14:textId="3CB79018" w:rsidR="002B6A72" w:rsidRPr="00AD05F5" w:rsidRDefault="002B6A72" w:rsidP="00F47A4F">
            <w:pPr>
              <w:jc w:val="both"/>
              <w:rPr>
                <w:spacing w:val="-2"/>
                <w:kern w:val="1"/>
                <w:sz w:val="16"/>
              </w:rPr>
            </w:pPr>
            <w:r>
              <w:rPr>
                <w:spacing w:val="-2"/>
                <w:kern w:val="1"/>
                <w:sz w:val="16"/>
              </w:rPr>
              <w:t>Mængde præparat (kg)</w:t>
            </w:r>
          </w:p>
        </w:tc>
        <w:tc>
          <w:tcPr>
            <w:tcW w:w="1608" w:type="dxa"/>
          </w:tcPr>
          <w:p w14:paraId="250D1D8F" w14:textId="304B5357" w:rsidR="002B6A72" w:rsidRPr="00AD05F5" w:rsidRDefault="002B6A72" w:rsidP="00F47A4F">
            <w:pPr>
              <w:jc w:val="both"/>
              <w:rPr>
                <w:spacing w:val="-2"/>
                <w:kern w:val="1"/>
                <w:sz w:val="16"/>
              </w:rPr>
            </w:pPr>
            <w:r w:rsidRPr="00AD05F5">
              <w:rPr>
                <w:spacing w:val="-2"/>
                <w:kern w:val="1"/>
                <w:sz w:val="16"/>
              </w:rPr>
              <w:t>Mængde aktivt stof</w:t>
            </w:r>
          </w:p>
          <w:p w14:paraId="0333B239" w14:textId="19617BD4" w:rsidR="002B6A72" w:rsidRPr="00AD05F5" w:rsidRDefault="002B6A72" w:rsidP="00F47A4F">
            <w:pPr>
              <w:rPr>
                <w:spacing w:val="-2"/>
                <w:kern w:val="1"/>
                <w:sz w:val="16"/>
              </w:rPr>
            </w:pPr>
            <w:r w:rsidRPr="00AD05F5">
              <w:rPr>
                <w:spacing w:val="-2"/>
                <w:kern w:val="1"/>
                <w:sz w:val="16"/>
              </w:rPr>
              <w:t>(</w:t>
            </w:r>
            <w:r>
              <w:rPr>
                <w:spacing w:val="-2"/>
                <w:kern w:val="1"/>
                <w:sz w:val="16"/>
              </w:rPr>
              <w:t>kg</w:t>
            </w:r>
            <w:r w:rsidRPr="00AD05F5">
              <w:rPr>
                <w:spacing w:val="-2"/>
                <w:kern w:val="1"/>
                <w:sz w:val="16"/>
              </w:rPr>
              <w:t>)</w:t>
            </w:r>
          </w:p>
        </w:tc>
      </w:tr>
      <w:tr w:rsidR="002B6A72" w:rsidRPr="00AD05F5" w14:paraId="2B883194" w14:textId="77777777" w:rsidTr="002B6A72">
        <w:tc>
          <w:tcPr>
            <w:tcW w:w="1480" w:type="dxa"/>
          </w:tcPr>
          <w:p w14:paraId="1325DA17" w14:textId="77777777" w:rsidR="002B6A72" w:rsidRPr="00AD05F5" w:rsidRDefault="002B6A72" w:rsidP="00DE1935">
            <w:pPr>
              <w:rPr>
                <w:spacing w:val="-2"/>
                <w:kern w:val="1"/>
                <w:sz w:val="16"/>
              </w:rPr>
            </w:pPr>
          </w:p>
          <w:p w14:paraId="2E2C63D2" w14:textId="77777777" w:rsidR="002B6A72" w:rsidRPr="00AD05F5" w:rsidRDefault="002B6A72" w:rsidP="00DE1935">
            <w:pPr>
              <w:rPr>
                <w:spacing w:val="-2"/>
                <w:kern w:val="1"/>
                <w:sz w:val="16"/>
              </w:rPr>
            </w:pPr>
          </w:p>
        </w:tc>
        <w:tc>
          <w:tcPr>
            <w:tcW w:w="2365" w:type="dxa"/>
          </w:tcPr>
          <w:p w14:paraId="77FE435B" w14:textId="77777777" w:rsidR="002B6A72" w:rsidRPr="00AD05F5" w:rsidRDefault="002B6A72" w:rsidP="00DE1935">
            <w:pPr>
              <w:rPr>
                <w:spacing w:val="-2"/>
                <w:kern w:val="1"/>
                <w:sz w:val="16"/>
              </w:rPr>
            </w:pPr>
          </w:p>
        </w:tc>
        <w:tc>
          <w:tcPr>
            <w:tcW w:w="2374" w:type="dxa"/>
          </w:tcPr>
          <w:p w14:paraId="706AF29E" w14:textId="77777777" w:rsidR="002B6A72" w:rsidRPr="00AD05F5" w:rsidRDefault="002B6A72" w:rsidP="00DE1935">
            <w:pPr>
              <w:rPr>
                <w:spacing w:val="-2"/>
                <w:kern w:val="1"/>
                <w:sz w:val="16"/>
              </w:rPr>
            </w:pPr>
          </w:p>
        </w:tc>
        <w:tc>
          <w:tcPr>
            <w:tcW w:w="1551" w:type="dxa"/>
          </w:tcPr>
          <w:p w14:paraId="640C64A9" w14:textId="77777777" w:rsidR="002B6A72" w:rsidRPr="00AD05F5" w:rsidRDefault="002B6A72" w:rsidP="00DE1935">
            <w:pPr>
              <w:rPr>
                <w:spacing w:val="-2"/>
                <w:kern w:val="1"/>
                <w:sz w:val="16"/>
              </w:rPr>
            </w:pPr>
          </w:p>
        </w:tc>
        <w:tc>
          <w:tcPr>
            <w:tcW w:w="1608" w:type="dxa"/>
          </w:tcPr>
          <w:p w14:paraId="51EA7B47" w14:textId="3B165D77" w:rsidR="002B6A72" w:rsidRPr="00AD05F5" w:rsidRDefault="002B6A72" w:rsidP="00DE1935">
            <w:pPr>
              <w:rPr>
                <w:spacing w:val="-2"/>
                <w:kern w:val="1"/>
                <w:sz w:val="16"/>
              </w:rPr>
            </w:pPr>
          </w:p>
        </w:tc>
      </w:tr>
      <w:tr w:rsidR="002B6A72" w:rsidRPr="00AD05F5" w14:paraId="7073620A" w14:textId="77777777" w:rsidTr="002B6A72">
        <w:tc>
          <w:tcPr>
            <w:tcW w:w="1480" w:type="dxa"/>
          </w:tcPr>
          <w:p w14:paraId="22E2CBFD" w14:textId="77777777" w:rsidR="002B6A72" w:rsidRPr="00AD05F5" w:rsidRDefault="002B6A72" w:rsidP="00DE1935">
            <w:pPr>
              <w:rPr>
                <w:spacing w:val="-2"/>
                <w:kern w:val="1"/>
                <w:sz w:val="16"/>
              </w:rPr>
            </w:pPr>
          </w:p>
          <w:p w14:paraId="71B87EDA" w14:textId="77777777" w:rsidR="002B6A72" w:rsidRPr="00AD05F5" w:rsidRDefault="002B6A72" w:rsidP="00DE1935">
            <w:pPr>
              <w:rPr>
                <w:spacing w:val="-2"/>
                <w:kern w:val="1"/>
                <w:sz w:val="16"/>
              </w:rPr>
            </w:pPr>
          </w:p>
        </w:tc>
        <w:tc>
          <w:tcPr>
            <w:tcW w:w="2365" w:type="dxa"/>
          </w:tcPr>
          <w:p w14:paraId="4DE75825" w14:textId="77777777" w:rsidR="002B6A72" w:rsidRPr="00AD05F5" w:rsidRDefault="002B6A72" w:rsidP="00DE1935">
            <w:pPr>
              <w:rPr>
                <w:spacing w:val="-2"/>
                <w:kern w:val="1"/>
                <w:sz w:val="16"/>
              </w:rPr>
            </w:pPr>
          </w:p>
        </w:tc>
        <w:tc>
          <w:tcPr>
            <w:tcW w:w="2374" w:type="dxa"/>
          </w:tcPr>
          <w:p w14:paraId="3F2D7376" w14:textId="77777777" w:rsidR="002B6A72" w:rsidRPr="00AD05F5" w:rsidRDefault="002B6A72" w:rsidP="00DE1935">
            <w:pPr>
              <w:rPr>
                <w:spacing w:val="-2"/>
                <w:kern w:val="1"/>
                <w:sz w:val="16"/>
              </w:rPr>
            </w:pPr>
          </w:p>
        </w:tc>
        <w:tc>
          <w:tcPr>
            <w:tcW w:w="1551" w:type="dxa"/>
          </w:tcPr>
          <w:p w14:paraId="7674FB52" w14:textId="77777777" w:rsidR="002B6A72" w:rsidRPr="00AD05F5" w:rsidRDefault="002B6A72" w:rsidP="00DE1935">
            <w:pPr>
              <w:rPr>
                <w:spacing w:val="-2"/>
                <w:kern w:val="1"/>
                <w:sz w:val="16"/>
              </w:rPr>
            </w:pPr>
          </w:p>
        </w:tc>
        <w:tc>
          <w:tcPr>
            <w:tcW w:w="1608" w:type="dxa"/>
          </w:tcPr>
          <w:p w14:paraId="4DB33E8C" w14:textId="4A7E9DB5" w:rsidR="002B6A72" w:rsidRPr="00AD05F5" w:rsidRDefault="002B6A72" w:rsidP="00DE1935">
            <w:pPr>
              <w:rPr>
                <w:spacing w:val="-2"/>
                <w:kern w:val="1"/>
                <w:sz w:val="16"/>
              </w:rPr>
            </w:pPr>
          </w:p>
        </w:tc>
      </w:tr>
      <w:tr w:rsidR="002B6A72" w:rsidRPr="00AD05F5" w14:paraId="41B8E2DD" w14:textId="77777777" w:rsidTr="002B6A72">
        <w:tc>
          <w:tcPr>
            <w:tcW w:w="1480" w:type="dxa"/>
          </w:tcPr>
          <w:p w14:paraId="15850A07" w14:textId="77777777" w:rsidR="002B6A72" w:rsidRPr="00AD05F5" w:rsidRDefault="002B6A72" w:rsidP="00DE1935">
            <w:pPr>
              <w:rPr>
                <w:spacing w:val="-2"/>
                <w:kern w:val="1"/>
                <w:sz w:val="16"/>
              </w:rPr>
            </w:pPr>
          </w:p>
          <w:p w14:paraId="2BDE73B4" w14:textId="77777777" w:rsidR="002B6A72" w:rsidRPr="00AD05F5" w:rsidRDefault="002B6A72" w:rsidP="00DE1935">
            <w:pPr>
              <w:rPr>
                <w:spacing w:val="-2"/>
                <w:kern w:val="1"/>
                <w:sz w:val="16"/>
              </w:rPr>
            </w:pPr>
          </w:p>
        </w:tc>
        <w:tc>
          <w:tcPr>
            <w:tcW w:w="2365" w:type="dxa"/>
          </w:tcPr>
          <w:p w14:paraId="10098CF8" w14:textId="77777777" w:rsidR="002B6A72" w:rsidRPr="00AD05F5" w:rsidRDefault="002B6A72" w:rsidP="00DE1935">
            <w:pPr>
              <w:rPr>
                <w:spacing w:val="-2"/>
                <w:kern w:val="1"/>
                <w:sz w:val="16"/>
              </w:rPr>
            </w:pPr>
          </w:p>
        </w:tc>
        <w:tc>
          <w:tcPr>
            <w:tcW w:w="2374" w:type="dxa"/>
          </w:tcPr>
          <w:p w14:paraId="5971D1FF" w14:textId="77777777" w:rsidR="002B6A72" w:rsidRPr="00AD05F5" w:rsidRDefault="002B6A72" w:rsidP="00DE1935">
            <w:pPr>
              <w:rPr>
                <w:spacing w:val="-2"/>
                <w:kern w:val="1"/>
                <w:sz w:val="16"/>
              </w:rPr>
            </w:pPr>
          </w:p>
        </w:tc>
        <w:tc>
          <w:tcPr>
            <w:tcW w:w="1551" w:type="dxa"/>
          </w:tcPr>
          <w:p w14:paraId="5957AEE6" w14:textId="77777777" w:rsidR="002B6A72" w:rsidRPr="00AD05F5" w:rsidRDefault="002B6A72" w:rsidP="00DE1935">
            <w:pPr>
              <w:rPr>
                <w:spacing w:val="-2"/>
                <w:kern w:val="1"/>
                <w:sz w:val="16"/>
              </w:rPr>
            </w:pPr>
          </w:p>
        </w:tc>
        <w:tc>
          <w:tcPr>
            <w:tcW w:w="1608" w:type="dxa"/>
          </w:tcPr>
          <w:p w14:paraId="7E91FD8C" w14:textId="00DA7F70" w:rsidR="002B6A72" w:rsidRPr="00AD05F5" w:rsidRDefault="002B6A72" w:rsidP="00DE1935">
            <w:pPr>
              <w:rPr>
                <w:spacing w:val="-2"/>
                <w:kern w:val="1"/>
                <w:sz w:val="16"/>
              </w:rPr>
            </w:pPr>
          </w:p>
        </w:tc>
      </w:tr>
    </w:tbl>
    <w:p w14:paraId="6CE40DA0" w14:textId="77777777" w:rsidR="00F47A4F" w:rsidRPr="00AD05F5" w:rsidRDefault="00F47A4F" w:rsidP="00DE1935">
      <w:pPr>
        <w:rPr>
          <w:spacing w:val="-2"/>
          <w:kern w:val="1"/>
          <w:sz w:val="16"/>
        </w:rPr>
      </w:pPr>
    </w:p>
    <w:p w14:paraId="03EBAF0F" w14:textId="77777777" w:rsidR="00F47A4F" w:rsidRPr="00AD05F5" w:rsidRDefault="002D6407" w:rsidP="00A0318B">
      <w:pPr>
        <w:spacing w:after="120" w:line="240" w:lineRule="auto"/>
        <w:rPr>
          <w:b/>
          <w:spacing w:val="-2"/>
          <w:kern w:val="1"/>
          <w:sz w:val="16"/>
        </w:rPr>
      </w:pPr>
      <w:r w:rsidRPr="00AD05F5">
        <w:rPr>
          <w:b/>
          <w:spacing w:val="-2"/>
          <w:kern w:val="1"/>
          <w:sz w:val="16"/>
        </w:rPr>
        <w:t xml:space="preserve">C. </w:t>
      </w:r>
      <w:r w:rsidR="00357216" w:rsidRPr="00AD05F5">
        <w:rPr>
          <w:b/>
          <w:spacing w:val="-2"/>
          <w:kern w:val="1"/>
          <w:sz w:val="16"/>
        </w:rPr>
        <w:t>2</w:t>
      </w:r>
      <w:r w:rsidR="00F47A4F" w:rsidRPr="00AD05F5">
        <w:rPr>
          <w:b/>
          <w:spacing w:val="-2"/>
          <w:kern w:val="1"/>
          <w:sz w:val="16"/>
        </w:rPr>
        <w:t>. Hjælpestoffer</w:t>
      </w:r>
    </w:p>
    <w:p w14:paraId="03A796B7" w14:textId="77777777" w:rsidR="00AC2B52" w:rsidRPr="00AD05F5" w:rsidRDefault="00AC2B52" w:rsidP="00AC2B52">
      <w:pPr>
        <w:rPr>
          <w:spacing w:val="-2"/>
          <w:kern w:val="1"/>
          <w:sz w:val="16"/>
        </w:rPr>
      </w:pPr>
      <w:r w:rsidRPr="00AD05F5">
        <w:rPr>
          <w:spacing w:val="-2"/>
          <w:kern w:val="1"/>
          <w:sz w:val="16"/>
        </w:rPr>
        <w:t xml:space="preserve">Der ønskes oplysninger om brug af </w:t>
      </w:r>
      <w:proofErr w:type="spellStart"/>
      <w:r w:rsidRPr="00AD05F5">
        <w:rPr>
          <w:spacing w:val="-2"/>
          <w:kern w:val="1"/>
          <w:sz w:val="16"/>
        </w:rPr>
        <w:t>antibegroningsmidler</w:t>
      </w:r>
      <w:proofErr w:type="spellEnd"/>
      <w:r w:rsidRPr="00AD05F5">
        <w:rPr>
          <w:spacing w:val="-2"/>
          <w:kern w:val="1"/>
          <w:sz w:val="16"/>
        </w:rPr>
        <w:t xml:space="preserve"> (</w:t>
      </w:r>
      <w:proofErr w:type="spellStart"/>
      <w:r w:rsidRPr="00AD05F5">
        <w:rPr>
          <w:spacing w:val="-2"/>
          <w:kern w:val="1"/>
          <w:sz w:val="16"/>
        </w:rPr>
        <w:t>antifoulingsmidler</w:t>
      </w:r>
      <w:proofErr w:type="spellEnd"/>
      <w:r w:rsidR="001F546D" w:rsidRPr="00AD05F5">
        <w:rPr>
          <w:spacing w:val="-2"/>
          <w:kern w:val="1"/>
          <w:sz w:val="16"/>
        </w:rPr>
        <w:t>)</w:t>
      </w:r>
      <w:r w:rsidRPr="00AD05F5">
        <w:rPr>
          <w:spacing w:val="-2"/>
          <w:kern w:val="1"/>
          <w:sz w:val="16"/>
        </w:rPr>
        <w:t>.</w:t>
      </w:r>
      <w:r w:rsidR="00925166" w:rsidRPr="00AD05F5">
        <w:rPr>
          <w:spacing w:val="-2"/>
          <w:kern w:val="1"/>
          <w:sz w:val="16"/>
        </w:rPr>
        <w:t xml:space="preserve"> </w:t>
      </w:r>
      <w:r w:rsidR="00367231">
        <w:rPr>
          <w:spacing w:val="-2"/>
          <w:kern w:val="1"/>
          <w:sz w:val="16"/>
        </w:rPr>
        <w:t>P</w:t>
      </w:r>
      <w:r w:rsidR="00925166" w:rsidRPr="00AD05F5">
        <w:rPr>
          <w:spacing w:val="-2"/>
          <w:kern w:val="1"/>
          <w:sz w:val="16"/>
        </w:rPr>
        <w:t xml:space="preserve">roduktionsdatablad for det pågældende produkt vedlægges </w:t>
      </w:r>
      <w:r w:rsidR="001F546D" w:rsidRPr="00AD05F5">
        <w:rPr>
          <w:spacing w:val="-2"/>
          <w:kern w:val="1"/>
          <w:sz w:val="16"/>
        </w:rPr>
        <w:t>indberetningen</w:t>
      </w:r>
      <w:r w:rsidR="00925166" w:rsidRPr="00AD05F5">
        <w:rPr>
          <w:spacing w:val="-2"/>
          <w:kern w:val="1"/>
          <w:sz w:val="16"/>
        </w:rPr>
        <w:t>.</w:t>
      </w:r>
    </w:p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652"/>
        <w:gridCol w:w="1905"/>
        <w:gridCol w:w="2410"/>
      </w:tblGrid>
      <w:tr w:rsidR="00A80FEE" w:rsidRPr="00AD05F5" w14:paraId="3BD772D7" w14:textId="77777777" w:rsidTr="00A37D47">
        <w:tc>
          <w:tcPr>
            <w:tcW w:w="3652" w:type="dxa"/>
          </w:tcPr>
          <w:p w14:paraId="4F4D89CD" w14:textId="77777777" w:rsidR="00A80FEE" w:rsidRPr="00AD05F5" w:rsidRDefault="00A80FEE" w:rsidP="00AC2B52">
            <w:pPr>
              <w:rPr>
                <w:spacing w:val="-2"/>
                <w:kern w:val="1"/>
                <w:sz w:val="16"/>
              </w:rPr>
            </w:pPr>
            <w:r w:rsidRPr="00AD05F5">
              <w:rPr>
                <w:spacing w:val="-2"/>
                <w:kern w:val="1"/>
                <w:sz w:val="16"/>
              </w:rPr>
              <w:t>Produkt</w:t>
            </w:r>
          </w:p>
        </w:tc>
        <w:tc>
          <w:tcPr>
            <w:tcW w:w="1905" w:type="dxa"/>
          </w:tcPr>
          <w:p w14:paraId="6CAC5476" w14:textId="77777777" w:rsidR="00A80FEE" w:rsidRPr="00AD05F5" w:rsidRDefault="00A80FEE" w:rsidP="00AC2B52">
            <w:pPr>
              <w:rPr>
                <w:spacing w:val="-2"/>
                <w:kern w:val="1"/>
                <w:sz w:val="16"/>
              </w:rPr>
            </w:pPr>
            <w:r w:rsidRPr="00AD05F5">
              <w:rPr>
                <w:spacing w:val="-2"/>
                <w:kern w:val="1"/>
                <w:sz w:val="16"/>
              </w:rPr>
              <w:t>Total mængde brugt</w:t>
            </w:r>
            <w:r w:rsidR="00367231">
              <w:rPr>
                <w:spacing w:val="-2"/>
                <w:kern w:val="1"/>
                <w:sz w:val="16"/>
              </w:rPr>
              <w:t xml:space="preserve"> (kg)</w:t>
            </w:r>
          </w:p>
        </w:tc>
        <w:tc>
          <w:tcPr>
            <w:tcW w:w="2410" w:type="dxa"/>
          </w:tcPr>
          <w:p w14:paraId="2A312EA6" w14:textId="77777777" w:rsidR="00A80FEE" w:rsidRPr="00AD05F5" w:rsidRDefault="00A80FEE" w:rsidP="00AC2B52">
            <w:pPr>
              <w:rPr>
                <w:spacing w:val="-2"/>
                <w:kern w:val="1"/>
                <w:sz w:val="16"/>
              </w:rPr>
            </w:pPr>
            <w:r w:rsidRPr="00AD05F5">
              <w:rPr>
                <w:spacing w:val="-2"/>
                <w:kern w:val="1"/>
                <w:sz w:val="16"/>
              </w:rPr>
              <w:t>Mængde af aktivt stof</w:t>
            </w:r>
            <w:r w:rsidR="00367231">
              <w:rPr>
                <w:spacing w:val="-2"/>
                <w:kern w:val="1"/>
                <w:sz w:val="16"/>
              </w:rPr>
              <w:t xml:space="preserve"> (kg)</w:t>
            </w:r>
          </w:p>
        </w:tc>
      </w:tr>
      <w:tr w:rsidR="00A80FEE" w:rsidRPr="00AD05F5" w14:paraId="46B15BF7" w14:textId="77777777" w:rsidTr="00A37D47">
        <w:tc>
          <w:tcPr>
            <w:tcW w:w="3652" w:type="dxa"/>
          </w:tcPr>
          <w:p w14:paraId="535D8875" w14:textId="77777777" w:rsidR="00A80FEE" w:rsidRPr="00AD05F5" w:rsidRDefault="00A80FEE" w:rsidP="00AC2B52">
            <w:pPr>
              <w:rPr>
                <w:spacing w:val="-2"/>
                <w:kern w:val="1"/>
                <w:sz w:val="16"/>
              </w:rPr>
            </w:pPr>
          </w:p>
          <w:p w14:paraId="4648CEFD" w14:textId="77777777" w:rsidR="00C15CA7" w:rsidRPr="00AD05F5" w:rsidRDefault="00C15CA7" w:rsidP="00AC2B52">
            <w:pPr>
              <w:rPr>
                <w:spacing w:val="-2"/>
                <w:kern w:val="1"/>
                <w:sz w:val="16"/>
              </w:rPr>
            </w:pPr>
          </w:p>
        </w:tc>
        <w:tc>
          <w:tcPr>
            <w:tcW w:w="1905" w:type="dxa"/>
          </w:tcPr>
          <w:p w14:paraId="72399B9F" w14:textId="77777777" w:rsidR="00A80FEE" w:rsidRPr="00AD05F5" w:rsidRDefault="00A80FEE" w:rsidP="00AC2B52">
            <w:pPr>
              <w:rPr>
                <w:spacing w:val="-2"/>
                <w:kern w:val="1"/>
                <w:sz w:val="16"/>
              </w:rPr>
            </w:pPr>
          </w:p>
        </w:tc>
        <w:tc>
          <w:tcPr>
            <w:tcW w:w="2410" w:type="dxa"/>
          </w:tcPr>
          <w:p w14:paraId="27140931" w14:textId="77777777" w:rsidR="00A80FEE" w:rsidRPr="00AD05F5" w:rsidRDefault="00A80FEE" w:rsidP="00AC2B52">
            <w:pPr>
              <w:rPr>
                <w:spacing w:val="-2"/>
                <w:kern w:val="1"/>
                <w:sz w:val="16"/>
              </w:rPr>
            </w:pPr>
          </w:p>
        </w:tc>
      </w:tr>
      <w:tr w:rsidR="00A80FEE" w:rsidRPr="00AD05F5" w14:paraId="3C0A3024" w14:textId="77777777" w:rsidTr="00A37D47">
        <w:tc>
          <w:tcPr>
            <w:tcW w:w="3652" w:type="dxa"/>
          </w:tcPr>
          <w:p w14:paraId="1D21F14B" w14:textId="77777777" w:rsidR="00A80FEE" w:rsidRPr="00AD05F5" w:rsidRDefault="00A80FEE" w:rsidP="00AC2B52">
            <w:pPr>
              <w:rPr>
                <w:spacing w:val="-2"/>
                <w:kern w:val="1"/>
                <w:sz w:val="16"/>
              </w:rPr>
            </w:pPr>
          </w:p>
          <w:p w14:paraId="3A328690" w14:textId="77777777" w:rsidR="00C15CA7" w:rsidRPr="00AD05F5" w:rsidRDefault="00C15CA7" w:rsidP="00AC2B52">
            <w:pPr>
              <w:rPr>
                <w:spacing w:val="-2"/>
                <w:kern w:val="1"/>
                <w:sz w:val="16"/>
              </w:rPr>
            </w:pPr>
          </w:p>
        </w:tc>
        <w:tc>
          <w:tcPr>
            <w:tcW w:w="1905" w:type="dxa"/>
          </w:tcPr>
          <w:p w14:paraId="3F61249E" w14:textId="77777777" w:rsidR="00A80FEE" w:rsidRPr="00AD05F5" w:rsidRDefault="00A80FEE" w:rsidP="00AC2B52">
            <w:pPr>
              <w:rPr>
                <w:spacing w:val="-2"/>
                <w:kern w:val="1"/>
                <w:sz w:val="16"/>
              </w:rPr>
            </w:pPr>
          </w:p>
        </w:tc>
        <w:tc>
          <w:tcPr>
            <w:tcW w:w="2410" w:type="dxa"/>
          </w:tcPr>
          <w:p w14:paraId="0CC6A73B" w14:textId="77777777" w:rsidR="00A80FEE" w:rsidRPr="00AD05F5" w:rsidRDefault="00A80FEE" w:rsidP="00AC2B52">
            <w:pPr>
              <w:rPr>
                <w:spacing w:val="-2"/>
                <w:kern w:val="1"/>
                <w:sz w:val="16"/>
              </w:rPr>
            </w:pPr>
          </w:p>
        </w:tc>
      </w:tr>
      <w:tr w:rsidR="00A80FEE" w:rsidRPr="00AD05F5" w14:paraId="7902D9EA" w14:textId="77777777" w:rsidTr="00A37D47">
        <w:tc>
          <w:tcPr>
            <w:tcW w:w="3652" w:type="dxa"/>
          </w:tcPr>
          <w:p w14:paraId="6DE5A746" w14:textId="77777777" w:rsidR="00A80FEE" w:rsidRPr="00AD05F5" w:rsidRDefault="00A80FEE" w:rsidP="00AC2B52">
            <w:pPr>
              <w:rPr>
                <w:spacing w:val="-2"/>
                <w:kern w:val="1"/>
                <w:sz w:val="16"/>
              </w:rPr>
            </w:pPr>
          </w:p>
          <w:p w14:paraId="1E4F0C3D" w14:textId="77777777" w:rsidR="00C15CA7" w:rsidRPr="00AD05F5" w:rsidRDefault="00C15CA7" w:rsidP="00AC2B52">
            <w:pPr>
              <w:rPr>
                <w:spacing w:val="-2"/>
                <w:kern w:val="1"/>
                <w:sz w:val="16"/>
              </w:rPr>
            </w:pPr>
          </w:p>
        </w:tc>
        <w:tc>
          <w:tcPr>
            <w:tcW w:w="1905" w:type="dxa"/>
          </w:tcPr>
          <w:p w14:paraId="59953189" w14:textId="77777777" w:rsidR="00A80FEE" w:rsidRPr="00AD05F5" w:rsidRDefault="00A80FEE" w:rsidP="00AC2B52">
            <w:pPr>
              <w:rPr>
                <w:spacing w:val="-2"/>
                <w:kern w:val="1"/>
                <w:sz w:val="16"/>
              </w:rPr>
            </w:pPr>
          </w:p>
        </w:tc>
        <w:tc>
          <w:tcPr>
            <w:tcW w:w="2410" w:type="dxa"/>
          </w:tcPr>
          <w:p w14:paraId="4B9A4982" w14:textId="77777777" w:rsidR="00A80FEE" w:rsidRPr="00AD05F5" w:rsidRDefault="00A80FEE" w:rsidP="00AC2B52">
            <w:pPr>
              <w:rPr>
                <w:spacing w:val="-2"/>
                <w:kern w:val="1"/>
                <w:sz w:val="16"/>
              </w:rPr>
            </w:pPr>
          </w:p>
        </w:tc>
      </w:tr>
    </w:tbl>
    <w:p w14:paraId="7D6ED01A" w14:textId="77777777" w:rsidR="00A80FEE" w:rsidRPr="00AD05F5" w:rsidRDefault="00A80FEE" w:rsidP="00A80FEE">
      <w:pPr>
        <w:spacing w:after="0" w:line="240" w:lineRule="auto"/>
        <w:rPr>
          <w:b/>
          <w:sz w:val="16"/>
          <w:szCs w:val="16"/>
        </w:rPr>
      </w:pPr>
    </w:p>
    <w:p w14:paraId="1F327D71" w14:textId="77777777" w:rsidR="00A80FEE" w:rsidRPr="00AD05F5" w:rsidRDefault="00A80FEE" w:rsidP="00A80FEE">
      <w:pPr>
        <w:spacing w:after="0" w:line="240" w:lineRule="auto"/>
        <w:rPr>
          <w:b/>
          <w:sz w:val="16"/>
          <w:szCs w:val="16"/>
        </w:rPr>
      </w:pPr>
    </w:p>
    <w:p w14:paraId="6F032599" w14:textId="77777777" w:rsidR="00A80FEE" w:rsidRPr="00AD05F5" w:rsidRDefault="00A80FEE" w:rsidP="00A80FEE">
      <w:pPr>
        <w:spacing w:after="0" w:line="240" w:lineRule="auto"/>
        <w:rPr>
          <w:b/>
          <w:sz w:val="16"/>
          <w:szCs w:val="16"/>
        </w:rPr>
      </w:pPr>
    </w:p>
    <w:p w14:paraId="66C65EB5" w14:textId="77777777" w:rsidR="00367231" w:rsidRDefault="00A80FEE" w:rsidP="00A80FEE">
      <w:pPr>
        <w:spacing w:after="0" w:line="240" w:lineRule="auto"/>
        <w:rPr>
          <w:b/>
          <w:sz w:val="16"/>
          <w:szCs w:val="16"/>
        </w:rPr>
      </w:pPr>
      <w:r w:rsidRPr="00AD05F5">
        <w:rPr>
          <w:b/>
          <w:sz w:val="16"/>
          <w:szCs w:val="16"/>
        </w:rPr>
        <w:t xml:space="preserve">D. </w:t>
      </w:r>
      <w:r w:rsidR="00684E95">
        <w:rPr>
          <w:b/>
          <w:sz w:val="16"/>
          <w:szCs w:val="16"/>
        </w:rPr>
        <w:t>Fodertyper med indhold til b</w:t>
      </w:r>
      <w:r w:rsidRPr="00AD05F5">
        <w:rPr>
          <w:b/>
          <w:sz w:val="16"/>
          <w:szCs w:val="16"/>
        </w:rPr>
        <w:t>eregning af udledning af næringssalte</w:t>
      </w:r>
    </w:p>
    <w:p w14:paraId="632C36F8" w14:textId="77777777" w:rsidR="00367231" w:rsidRPr="00AD05F5" w:rsidRDefault="00367231" w:rsidP="00367231">
      <w:pPr>
        <w:spacing w:after="0" w:line="240" w:lineRule="auto"/>
        <w:rPr>
          <w:b/>
          <w:sz w:val="16"/>
          <w:szCs w:val="16"/>
        </w:rPr>
      </w:pPr>
    </w:p>
    <w:tbl>
      <w:tblPr>
        <w:tblW w:w="10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1060"/>
        <w:gridCol w:w="1920"/>
        <w:gridCol w:w="900"/>
        <w:gridCol w:w="900"/>
        <w:gridCol w:w="900"/>
        <w:gridCol w:w="900"/>
      </w:tblGrid>
      <w:tr w:rsidR="00367231" w:rsidRPr="00AD05F5" w14:paraId="4012AE3A" w14:textId="77777777" w:rsidTr="00A91E21">
        <w:trPr>
          <w:trHeight w:val="51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5B38B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5A11B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258D4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6BCEA" w14:textId="77777777" w:rsidR="00367231" w:rsidRPr="00AD05F5" w:rsidRDefault="00367231" w:rsidP="00A91E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Indhold af N, jf. datablad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A5F9B" w14:textId="77777777" w:rsidR="00367231" w:rsidRPr="00AD05F5" w:rsidRDefault="00367231" w:rsidP="00A91E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Indhold af P, jf.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 xml:space="preserve"> </w:t>
            </w: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datablad</w:t>
            </w:r>
          </w:p>
        </w:tc>
      </w:tr>
      <w:tr w:rsidR="00367231" w:rsidRPr="00AD05F5" w14:paraId="50D1174C" w14:textId="77777777" w:rsidTr="00A91E21">
        <w:trPr>
          <w:trHeight w:val="765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B6A5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Fodertype (alm. foder samt medicinfoder)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AE0A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 xml:space="preserve"> Pille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 xml:space="preserve"> </w:t>
            </w: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størrelse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5DCB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Fodermængde (tons)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1C5F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4A71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tons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BA79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A39A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tons</w:t>
            </w:r>
          </w:p>
        </w:tc>
      </w:tr>
      <w:tr w:rsidR="00367231" w:rsidRPr="00AD05F5" w14:paraId="4FD00A40" w14:textId="77777777" w:rsidTr="00A91E21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9BF9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5F60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9708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D2E0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D01C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C25F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AE8C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</w:tr>
      <w:tr w:rsidR="00367231" w:rsidRPr="00AD05F5" w14:paraId="4B001E5B" w14:textId="77777777" w:rsidTr="00A91E21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0779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9F12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67F5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E391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090A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BCE5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6532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</w:tr>
      <w:tr w:rsidR="00367231" w:rsidRPr="00AD05F5" w14:paraId="6EB48453" w14:textId="77777777" w:rsidTr="00A91E21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782D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3E80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7A68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D3AD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8344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A571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9C72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</w:tr>
      <w:tr w:rsidR="00367231" w:rsidRPr="00AD05F5" w14:paraId="2A30720A" w14:textId="77777777" w:rsidTr="00A91E21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45DC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DD5D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2DD3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C6DA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72CE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5255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4657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</w:tr>
      <w:tr w:rsidR="00367231" w:rsidRPr="00AD05F5" w14:paraId="4E5DF032" w14:textId="77777777" w:rsidTr="00A91E21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BBFB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I alt tilført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9F5791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FECF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B240B0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7E0C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B87197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A8E4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</w:tr>
      <w:tr w:rsidR="00367231" w:rsidRPr="00AD05F5" w14:paraId="046EE8CC" w14:textId="77777777" w:rsidTr="00A91E21">
        <w:trPr>
          <w:trHeight w:val="54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7EF1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Optaget med fisken fratrækkes. For laksefisk gælder en fast % af nettoproduktionen.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8FAE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05E3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Nettoproduktion (tons) x % indhold af N/P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C317" w14:textId="71D54E78" w:rsidR="00367231" w:rsidRPr="00AD05F5" w:rsidRDefault="002727F8" w:rsidP="00A91E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2,95</w:t>
            </w:r>
            <w:r w:rsidR="00367231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 xml:space="preserve"> </w:t>
            </w:r>
            <w:r w:rsidR="00367231"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F2DF" w14:textId="77777777" w:rsidR="00367231" w:rsidRPr="00AD05F5" w:rsidRDefault="00367231" w:rsidP="00A91E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FA40" w14:textId="1614032B" w:rsidR="00367231" w:rsidRPr="00AD05F5" w:rsidRDefault="00E964AF" w:rsidP="00E833D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0,</w:t>
            </w:r>
            <w:r w:rsidR="002727F8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414</w:t>
            </w:r>
            <w:r w:rsidR="00367231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 xml:space="preserve"> </w:t>
            </w:r>
            <w:r w:rsidR="00367231"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4DA8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</w:tr>
      <w:tr w:rsidR="00367231" w:rsidRPr="00AD05F5" w14:paraId="05805DF1" w14:textId="77777777" w:rsidTr="00A91E21">
        <w:trPr>
          <w:trHeight w:val="51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8784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 xml:space="preserve">Årets nettoudledning (tons) </w:t>
            </w: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br/>
              <w:t>(= Mængde i alt - mængde optaget med fisken)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AFA3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3AF482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1C2CF1B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1B45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730573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EF62" w14:textId="77777777" w:rsidR="00367231" w:rsidRPr="00AD05F5" w:rsidRDefault="00367231" w:rsidP="00A91E2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</w:tr>
    </w:tbl>
    <w:p w14:paraId="28A0AA23" w14:textId="77777777" w:rsidR="00367231" w:rsidRPr="00AD05F5" w:rsidRDefault="00367231" w:rsidP="00367231">
      <w:pPr>
        <w:rPr>
          <w:b/>
          <w:sz w:val="16"/>
          <w:szCs w:val="16"/>
        </w:rPr>
      </w:pPr>
    </w:p>
    <w:p w14:paraId="36ABD469" w14:textId="77777777" w:rsidR="00367231" w:rsidRPr="00AD05F5" w:rsidRDefault="00367231" w:rsidP="00A80FEE">
      <w:pPr>
        <w:spacing w:after="0" w:line="240" w:lineRule="auto"/>
        <w:rPr>
          <w:b/>
          <w:sz w:val="16"/>
          <w:szCs w:val="16"/>
        </w:rPr>
      </w:pPr>
    </w:p>
    <w:tbl>
      <w:tblPr>
        <w:tblW w:w="10010" w:type="dxa"/>
        <w:tblInd w:w="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9"/>
        <w:gridCol w:w="1701"/>
        <w:gridCol w:w="1843"/>
        <w:gridCol w:w="1559"/>
        <w:gridCol w:w="1418"/>
      </w:tblGrid>
      <w:tr w:rsidR="00EE10C1" w:rsidRPr="00AD05F5" w14:paraId="6E9B83A6" w14:textId="77777777" w:rsidTr="00A37D47">
        <w:trPr>
          <w:trHeight w:val="765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95DC" w14:textId="77777777" w:rsidR="00EE10C1" w:rsidRPr="00AD05F5" w:rsidRDefault="00EE10C1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Fodertyp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 xml:space="preserve">e </w:t>
            </w: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(alm. foder samt medicinfoder)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1155" w14:textId="77777777" w:rsidR="00EE10C1" w:rsidRPr="00AD05F5" w:rsidRDefault="00EE10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Protein indhold 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FBFD2" w14:textId="77777777" w:rsidR="00EE10C1" w:rsidRDefault="00EE10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Fedt indhold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C23E" w14:textId="77777777" w:rsidR="00EE10C1" w:rsidRPr="00AD05F5" w:rsidRDefault="00EE10C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 xml:space="preserve">Kulhydrat indhold </w:t>
            </w: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8E08" w14:textId="77777777" w:rsidR="00EE10C1" w:rsidRPr="00AD05F5" w:rsidRDefault="00EE10C1" w:rsidP="00A37D4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Fibre %</w:t>
            </w:r>
          </w:p>
        </w:tc>
      </w:tr>
      <w:tr w:rsidR="00EE10C1" w:rsidRPr="00AD05F5" w14:paraId="0B0647F4" w14:textId="77777777" w:rsidTr="00A37D47">
        <w:trPr>
          <w:trHeight w:val="300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60BA" w14:textId="77777777" w:rsidR="00EE10C1" w:rsidRPr="00AD05F5" w:rsidRDefault="00EE10C1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AF49" w14:textId="77777777" w:rsidR="00EE10C1" w:rsidRPr="00AD05F5" w:rsidRDefault="00EE10C1" w:rsidP="00E836B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67D0D" w14:textId="77777777" w:rsidR="00EE10C1" w:rsidRPr="00AD05F5" w:rsidRDefault="00EE10C1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4D8A" w14:textId="77777777" w:rsidR="00EE10C1" w:rsidRPr="00AD05F5" w:rsidRDefault="00EE10C1" w:rsidP="00E836B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7D99" w14:textId="77777777" w:rsidR="00EE10C1" w:rsidRPr="00AD05F5" w:rsidRDefault="00EE10C1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</w:tr>
      <w:tr w:rsidR="00EE10C1" w:rsidRPr="00AD05F5" w14:paraId="7655334A" w14:textId="77777777" w:rsidTr="00A37D47">
        <w:trPr>
          <w:trHeight w:val="300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084D" w14:textId="77777777" w:rsidR="00EE10C1" w:rsidRPr="00AD05F5" w:rsidRDefault="00EE10C1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2F58" w14:textId="77777777" w:rsidR="00EE10C1" w:rsidRPr="00AD05F5" w:rsidRDefault="00EE10C1" w:rsidP="00E836B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EED60" w14:textId="77777777" w:rsidR="00EE10C1" w:rsidRPr="00AD05F5" w:rsidRDefault="00EE10C1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74BD" w14:textId="77777777" w:rsidR="00EE10C1" w:rsidRPr="00AD05F5" w:rsidRDefault="00EE10C1" w:rsidP="00E836B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299D" w14:textId="77777777" w:rsidR="00EE10C1" w:rsidRPr="00AD05F5" w:rsidRDefault="00EE10C1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</w:tr>
      <w:tr w:rsidR="00EE10C1" w:rsidRPr="00AD05F5" w14:paraId="2174638E" w14:textId="77777777" w:rsidTr="00A37D47">
        <w:trPr>
          <w:trHeight w:val="300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941F" w14:textId="77777777" w:rsidR="00EE10C1" w:rsidRPr="00AD05F5" w:rsidRDefault="00EE10C1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3503" w14:textId="77777777" w:rsidR="00EE10C1" w:rsidRPr="00AD05F5" w:rsidRDefault="00EE10C1" w:rsidP="00E836B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6A66F" w14:textId="77777777" w:rsidR="00EE10C1" w:rsidRPr="00AD05F5" w:rsidRDefault="00EE10C1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AAD8" w14:textId="77777777" w:rsidR="00EE10C1" w:rsidRPr="00AD05F5" w:rsidRDefault="00EE10C1" w:rsidP="00E836B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F4FD" w14:textId="77777777" w:rsidR="00EE10C1" w:rsidRPr="00AD05F5" w:rsidRDefault="00EE10C1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</w:tr>
      <w:tr w:rsidR="00EE10C1" w:rsidRPr="00AD05F5" w14:paraId="7EB32158" w14:textId="77777777" w:rsidTr="00A37D47">
        <w:trPr>
          <w:trHeight w:val="300"/>
        </w:trPr>
        <w:tc>
          <w:tcPr>
            <w:tcW w:w="3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C09AB" w14:textId="77777777" w:rsidR="00EE10C1" w:rsidRPr="00AD05F5" w:rsidRDefault="00EE10C1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B98C0" w14:textId="77777777" w:rsidR="00EE10C1" w:rsidRPr="00AD05F5" w:rsidRDefault="00EE10C1" w:rsidP="00E836B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FB6FF" w14:textId="77777777" w:rsidR="00EE10C1" w:rsidRPr="00AD05F5" w:rsidRDefault="00EE10C1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25C9" w14:textId="77777777" w:rsidR="00EE10C1" w:rsidRPr="00AD05F5" w:rsidRDefault="00EE10C1" w:rsidP="00E836B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25EFF" w14:textId="77777777" w:rsidR="00EE10C1" w:rsidRPr="00AD05F5" w:rsidRDefault="00EE10C1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</w:p>
        </w:tc>
      </w:tr>
    </w:tbl>
    <w:p w14:paraId="39131C76" w14:textId="77777777" w:rsidR="00FF6049" w:rsidRPr="00AD05F5" w:rsidRDefault="00FF6049" w:rsidP="00DE1935">
      <w:pPr>
        <w:rPr>
          <w:b/>
          <w:sz w:val="16"/>
          <w:szCs w:val="16"/>
        </w:rPr>
      </w:pPr>
    </w:p>
    <w:p w14:paraId="2D37BF7F" w14:textId="77777777" w:rsidR="00EB0E52" w:rsidRPr="00AD05F5" w:rsidRDefault="00EB0E52">
      <w:pPr>
        <w:rPr>
          <w:b/>
          <w:sz w:val="16"/>
          <w:szCs w:val="16"/>
        </w:rPr>
      </w:pPr>
    </w:p>
    <w:p w14:paraId="4EBA42CD" w14:textId="77777777" w:rsidR="002D6407" w:rsidRPr="00AD05F5" w:rsidRDefault="00EB0E52">
      <w:pPr>
        <w:rPr>
          <w:b/>
          <w:sz w:val="16"/>
          <w:szCs w:val="16"/>
        </w:rPr>
      </w:pPr>
      <w:r w:rsidRPr="00AD05F5">
        <w:rPr>
          <w:b/>
          <w:sz w:val="16"/>
          <w:szCs w:val="16"/>
        </w:rPr>
        <w:t>E. Foderkvotient</w:t>
      </w:r>
    </w:p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4678"/>
        <w:gridCol w:w="1134"/>
      </w:tblGrid>
      <w:tr w:rsidR="00EB0E52" w:rsidRPr="00AD05F5" w14:paraId="32CBD42A" w14:textId="77777777" w:rsidTr="00F97F08">
        <w:tc>
          <w:tcPr>
            <w:tcW w:w="4678" w:type="dxa"/>
            <w:vAlign w:val="center"/>
          </w:tcPr>
          <w:p w14:paraId="5AA1A03E" w14:textId="77777777" w:rsidR="00EB0E52" w:rsidRPr="00F97F08" w:rsidRDefault="00EB0E52" w:rsidP="00F97F08">
            <w:pPr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Beregnet foderkvotient (= fodermængde/nettoproduktionen)</w:t>
            </w:r>
          </w:p>
        </w:tc>
        <w:tc>
          <w:tcPr>
            <w:tcW w:w="1134" w:type="dxa"/>
            <w:vAlign w:val="center"/>
          </w:tcPr>
          <w:p w14:paraId="058D4856" w14:textId="77777777" w:rsidR="00EB0E52" w:rsidRPr="00AD05F5" w:rsidRDefault="00EB0E52" w:rsidP="00F97F08">
            <w:pPr>
              <w:rPr>
                <w:b/>
                <w:sz w:val="16"/>
                <w:szCs w:val="16"/>
              </w:rPr>
            </w:pPr>
          </w:p>
          <w:p w14:paraId="181CCE9B" w14:textId="77777777" w:rsidR="00C15CA7" w:rsidRPr="00AD05F5" w:rsidRDefault="00C15CA7" w:rsidP="00F97F08">
            <w:pPr>
              <w:rPr>
                <w:b/>
                <w:sz w:val="16"/>
                <w:szCs w:val="16"/>
              </w:rPr>
            </w:pPr>
          </w:p>
          <w:p w14:paraId="242ECF1A" w14:textId="77777777" w:rsidR="00C15CA7" w:rsidRPr="00AD05F5" w:rsidRDefault="00C15CA7" w:rsidP="00F97F08">
            <w:pPr>
              <w:rPr>
                <w:b/>
                <w:sz w:val="16"/>
                <w:szCs w:val="16"/>
              </w:rPr>
            </w:pPr>
          </w:p>
        </w:tc>
      </w:tr>
      <w:tr w:rsidR="00EB0E52" w:rsidRPr="00AD05F5" w14:paraId="3021CE33" w14:textId="77777777" w:rsidTr="00F97F08">
        <w:tc>
          <w:tcPr>
            <w:tcW w:w="4678" w:type="dxa"/>
            <w:vAlign w:val="center"/>
          </w:tcPr>
          <w:p w14:paraId="5097202E" w14:textId="77777777" w:rsidR="00EB0E52" w:rsidRPr="00F97F08" w:rsidRDefault="00EB0E52" w:rsidP="00F97F08">
            <w:pPr>
              <w:rPr>
                <w:sz w:val="16"/>
                <w:szCs w:val="16"/>
              </w:rPr>
            </w:pPr>
            <w:r w:rsidRPr="00AD05F5">
              <w:rPr>
                <w:sz w:val="16"/>
                <w:szCs w:val="16"/>
              </w:rPr>
              <w:t>Tilladt foderkvotient</w:t>
            </w:r>
          </w:p>
        </w:tc>
        <w:tc>
          <w:tcPr>
            <w:tcW w:w="1134" w:type="dxa"/>
            <w:vAlign w:val="center"/>
          </w:tcPr>
          <w:p w14:paraId="50BA6525" w14:textId="77777777" w:rsidR="00EB0E52" w:rsidRPr="00AD05F5" w:rsidRDefault="00EB0E52" w:rsidP="00F97F08">
            <w:pPr>
              <w:rPr>
                <w:b/>
                <w:sz w:val="16"/>
                <w:szCs w:val="16"/>
              </w:rPr>
            </w:pPr>
          </w:p>
          <w:p w14:paraId="19C70D84" w14:textId="77777777" w:rsidR="00C15CA7" w:rsidRPr="00AD05F5" w:rsidRDefault="00C15CA7" w:rsidP="00F97F08">
            <w:pPr>
              <w:rPr>
                <w:b/>
                <w:sz w:val="16"/>
                <w:szCs w:val="16"/>
              </w:rPr>
            </w:pPr>
          </w:p>
          <w:p w14:paraId="045E48F7" w14:textId="77777777" w:rsidR="00C15CA7" w:rsidRPr="00AD05F5" w:rsidRDefault="00C15CA7" w:rsidP="00F97F08">
            <w:pPr>
              <w:rPr>
                <w:b/>
                <w:sz w:val="16"/>
                <w:szCs w:val="16"/>
              </w:rPr>
            </w:pPr>
          </w:p>
        </w:tc>
      </w:tr>
    </w:tbl>
    <w:p w14:paraId="1BF04349" w14:textId="77777777" w:rsidR="00E20B18" w:rsidRPr="00AD05F5" w:rsidRDefault="00E20B18">
      <w:pPr>
        <w:rPr>
          <w:b/>
          <w:sz w:val="16"/>
          <w:szCs w:val="16"/>
        </w:rPr>
      </w:pPr>
    </w:p>
    <w:p w14:paraId="6B52094E" w14:textId="77777777" w:rsidR="009A5A71" w:rsidRPr="00AD05F5" w:rsidRDefault="006416AC" w:rsidP="00DE1935">
      <w:pPr>
        <w:rPr>
          <w:b/>
          <w:sz w:val="16"/>
          <w:szCs w:val="16"/>
        </w:rPr>
      </w:pPr>
      <w:r w:rsidRPr="00AD05F5">
        <w:rPr>
          <w:b/>
          <w:sz w:val="16"/>
          <w:szCs w:val="16"/>
        </w:rPr>
        <w:t xml:space="preserve">F. </w:t>
      </w:r>
      <w:r w:rsidR="00DF1986" w:rsidRPr="00AD05F5">
        <w:rPr>
          <w:b/>
          <w:sz w:val="16"/>
          <w:szCs w:val="16"/>
        </w:rPr>
        <w:t xml:space="preserve">Produktionstilladelse </w:t>
      </w:r>
    </w:p>
    <w:tbl>
      <w:tblPr>
        <w:tblW w:w="8763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1431"/>
        <w:gridCol w:w="1929"/>
        <w:gridCol w:w="1331"/>
        <w:gridCol w:w="2029"/>
      </w:tblGrid>
      <w:tr w:rsidR="006416AC" w:rsidRPr="00AD05F5" w14:paraId="61E5EB40" w14:textId="77777777" w:rsidTr="000C436C">
        <w:trPr>
          <w:trHeight w:val="30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BE19B" w14:textId="77777777" w:rsidR="006416AC" w:rsidRPr="00AD05F5" w:rsidRDefault="006416AC" w:rsidP="006416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E348" w14:textId="77777777" w:rsidR="006416AC" w:rsidRPr="00AD05F5" w:rsidRDefault="006416AC" w:rsidP="0064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Kvælstof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112E" w14:textId="77777777" w:rsidR="006416AC" w:rsidRPr="00AD05F5" w:rsidRDefault="006416AC" w:rsidP="006416A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Fosfor</w:t>
            </w:r>
          </w:p>
        </w:tc>
      </w:tr>
      <w:tr w:rsidR="006416AC" w:rsidRPr="00AD05F5" w14:paraId="5A979865" w14:textId="77777777" w:rsidTr="00A37D47">
        <w:trPr>
          <w:trHeight w:val="30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D269" w14:textId="77777777" w:rsidR="006416AC" w:rsidRPr="00AD05F5" w:rsidRDefault="006416AC" w:rsidP="006416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Fodermængde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F005" w14:textId="77777777" w:rsidR="006416AC" w:rsidRPr="00AD05F5" w:rsidRDefault="008C1379" w:rsidP="006416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 xml:space="preserve">Max </w:t>
            </w:r>
            <w:r w:rsidR="006416AC"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%-indhold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BC8C" w14:textId="77777777" w:rsidR="006416AC" w:rsidRPr="00AD05F5" w:rsidRDefault="006416AC" w:rsidP="006416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Udlednings</w:t>
            </w:r>
            <w:r w:rsidR="000C436C"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tilladelse</w:t>
            </w:r>
            <w:r w:rsidR="00EE10C1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 xml:space="preserve"> (tons)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FA55" w14:textId="77777777" w:rsidR="006416AC" w:rsidRPr="00AD05F5" w:rsidRDefault="008C1379" w:rsidP="006416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 xml:space="preserve">Max </w:t>
            </w:r>
            <w:r w:rsidR="006416AC"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%-indhold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86EB" w14:textId="77777777" w:rsidR="006416AC" w:rsidRPr="00AD05F5" w:rsidRDefault="000C436C" w:rsidP="006416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Udledningstilladelse</w:t>
            </w:r>
            <w:r w:rsidR="00EE10C1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 xml:space="preserve"> (tons)</w:t>
            </w:r>
          </w:p>
        </w:tc>
      </w:tr>
      <w:tr w:rsidR="006416AC" w:rsidRPr="00AD05F5" w14:paraId="1AD103DC" w14:textId="77777777" w:rsidTr="00A37D47">
        <w:trPr>
          <w:trHeight w:val="615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4F49" w14:textId="77777777" w:rsidR="006416AC" w:rsidRPr="00AD05F5" w:rsidRDefault="006416AC" w:rsidP="006416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  <w:p w14:paraId="13F448E9" w14:textId="77777777" w:rsidR="00C15CA7" w:rsidRPr="00AD05F5" w:rsidRDefault="00C15CA7" w:rsidP="006416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</w:p>
          <w:p w14:paraId="1D9DDEA0" w14:textId="77777777" w:rsidR="00C15CA7" w:rsidRPr="00AD05F5" w:rsidRDefault="00C15CA7" w:rsidP="006416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</w:p>
          <w:p w14:paraId="4C725AA5" w14:textId="77777777" w:rsidR="00C15CA7" w:rsidRPr="00AD05F5" w:rsidRDefault="00C15CA7" w:rsidP="006416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4076" w14:textId="77777777" w:rsidR="006416AC" w:rsidRPr="00AD05F5" w:rsidRDefault="006416AC" w:rsidP="006416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C483" w14:textId="77777777" w:rsidR="006416AC" w:rsidRPr="00AD05F5" w:rsidRDefault="006416AC" w:rsidP="006416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A0AA" w14:textId="77777777" w:rsidR="006416AC" w:rsidRPr="00AD05F5" w:rsidRDefault="006416AC" w:rsidP="006416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9A1D" w14:textId="77777777" w:rsidR="006416AC" w:rsidRPr="00AD05F5" w:rsidRDefault="006416AC" w:rsidP="006416AC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</w:pPr>
            <w:r w:rsidRPr="00AD05F5">
              <w:rPr>
                <w:rFonts w:eastAsia="Times New Roman" w:cs="Times New Roman"/>
                <w:color w:val="000000"/>
                <w:sz w:val="16"/>
                <w:szCs w:val="16"/>
                <w:lang w:eastAsia="da-DK"/>
              </w:rPr>
              <w:t> </w:t>
            </w:r>
          </w:p>
        </w:tc>
      </w:tr>
    </w:tbl>
    <w:p w14:paraId="5F8DC0AC" w14:textId="77777777" w:rsidR="00DF1986" w:rsidRPr="00AD05F5" w:rsidRDefault="00DF1986" w:rsidP="00DE1935">
      <w:pPr>
        <w:rPr>
          <w:b/>
          <w:sz w:val="16"/>
          <w:szCs w:val="16"/>
        </w:rPr>
      </w:pPr>
    </w:p>
    <w:p w14:paraId="5C2577B3" w14:textId="77777777" w:rsidR="00954E49" w:rsidRPr="00AD05F5" w:rsidRDefault="00954E49" w:rsidP="00A0318B">
      <w:pPr>
        <w:spacing w:after="120" w:line="240" w:lineRule="auto"/>
        <w:rPr>
          <w:b/>
          <w:sz w:val="16"/>
          <w:szCs w:val="16"/>
        </w:rPr>
      </w:pPr>
      <w:r w:rsidRPr="00AD05F5">
        <w:rPr>
          <w:b/>
          <w:sz w:val="16"/>
          <w:szCs w:val="16"/>
        </w:rPr>
        <w:t>Bemærkninger</w:t>
      </w:r>
    </w:p>
    <w:p w14:paraId="246DF97A" w14:textId="77777777" w:rsidR="00954E49" w:rsidRPr="00AD05F5" w:rsidRDefault="008C332E" w:rsidP="00954E49">
      <w:pPr>
        <w:spacing w:after="0" w:line="240" w:lineRule="auto"/>
        <w:rPr>
          <w:b/>
          <w:sz w:val="16"/>
          <w:szCs w:val="16"/>
        </w:rPr>
      </w:pPr>
      <w:r w:rsidRPr="00AD05F5">
        <w:rPr>
          <w:spacing w:val="-2"/>
          <w:kern w:val="1"/>
          <w:sz w:val="16"/>
        </w:rPr>
        <w:t xml:space="preserve">   </w:t>
      </w:r>
    </w:p>
    <w:tbl>
      <w:tblPr>
        <w:tblStyle w:val="Tabel-Gitter"/>
        <w:tblW w:w="9778" w:type="dxa"/>
        <w:tblInd w:w="250" w:type="dxa"/>
        <w:tblLook w:val="04A0" w:firstRow="1" w:lastRow="0" w:firstColumn="1" w:lastColumn="0" w:noHBand="0" w:noVBand="1"/>
      </w:tblPr>
      <w:tblGrid>
        <w:gridCol w:w="9778"/>
      </w:tblGrid>
      <w:tr w:rsidR="00954E49" w:rsidRPr="00AD05F5" w14:paraId="7C84BE88" w14:textId="77777777" w:rsidTr="006203E5">
        <w:tc>
          <w:tcPr>
            <w:tcW w:w="9778" w:type="dxa"/>
          </w:tcPr>
          <w:p w14:paraId="2A0882EE" w14:textId="77777777" w:rsidR="00954E49" w:rsidRPr="00AD05F5" w:rsidRDefault="00954E49" w:rsidP="00DE1935">
            <w:pPr>
              <w:rPr>
                <w:b/>
                <w:sz w:val="16"/>
                <w:szCs w:val="16"/>
              </w:rPr>
            </w:pPr>
          </w:p>
          <w:p w14:paraId="2393B47D" w14:textId="77777777" w:rsidR="00954E49" w:rsidRPr="00AD05F5" w:rsidRDefault="00954E49" w:rsidP="00DE1935">
            <w:pPr>
              <w:rPr>
                <w:b/>
                <w:sz w:val="16"/>
                <w:szCs w:val="16"/>
              </w:rPr>
            </w:pPr>
          </w:p>
          <w:p w14:paraId="747FD295" w14:textId="77777777" w:rsidR="00954E49" w:rsidRPr="00AD05F5" w:rsidRDefault="00954E49" w:rsidP="00DE1935">
            <w:pPr>
              <w:rPr>
                <w:b/>
                <w:sz w:val="16"/>
                <w:szCs w:val="16"/>
              </w:rPr>
            </w:pPr>
          </w:p>
          <w:p w14:paraId="66BEA0A7" w14:textId="77777777" w:rsidR="00954E49" w:rsidRPr="00AD05F5" w:rsidRDefault="00954E49" w:rsidP="00DE1935">
            <w:pPr>
              <w:rPr>
                <w:b/>
                <w:sz w:val="16"/>
                <w:szCs w:val="16"/>
              </w:rPr>
            </w:pPr>
          </w:p>
          <w:p w14:paraId="3A2610B1" w14:textId="77777777" w:rsidR="00954E49" w:rsidRPr="00AD05F5" w:rsidRDefault="00954E49" w:rsidP="00DE1935">
            <w:pPr>
              <w:rPr>
                <w:b/>
                <w:sz w:val="16"/>
                <w:szCs w:val="16"/>
              </w:rPr>
            </w:pPr>
          </w:p>
          <w:p w14:paraId="615B30F6" w14:textId="77777777" w:rsidR="00954E49" w:rsidRPr="00AD05F5" w:rsidRDefault="00954E49" w:rsidP="00DE1935">
            <w:pPr>
              <w:rPr>
                <w:b/>
                <w:sz w:val="16"/>
                <w:szCs w:val="16"/>
              </w:rPr>
            </w:pPr>
          </w:p>
          <w:p w14:paraId="02724555" w14:textId="77777777" w:rsidR="00954E49" w:rsidRPr="00AD05F5" w:rsidRDefault="00954E49" w:rsidP="00DE1935">
            <w:pPr>
              <w:rPr>
                <w:b/>
                <w:sz w:val="16"/>
                <w:szCs w:val="16"/>
              </w:rPr>
            </w:pPr>
          </w:p>
          <w:p w14:paraId="74DA79EF" w14:textId="77777777" w:rsidR="00954E49" w:rsidRPr="00AD05F5" w:rsidRDefault="00954E49" w:rsidP="00DE1935">
            <w:pPr>
              <w:rPr>
                <w:b/>
                <w:sz w:val="16"/>
                <w:szCs w:val="16"/>
              </w:rPr>
            </w:pPr>
          </w:p>
        </w:tc>
      </w:tr>
    </w:tbl>
    <w:p w14:paraId="0B8E7027" w14:textId="77777777" w:rsidR="00954E49" w:rsidRPr="00AD05F5" w:rsidRDefault="00954E49" w:rsidP="00DE1935">
      <w:pPr>
        <w:rPr>
          <w:b/>
          <w:sz w:val="16"/>
          <w:szCs w:val="16"/>
        </w:rPr>
      </w:pPr>
    </w:p>
    <w:p w14:paraId="72714EAC" w14:textId="77777777" w:rsidR="00954E49" w:rsidRPr="00AD05F5" w:rsidRDefault="00954E49" w:rsidP="00A0318B">
      <w:pPr>
        <w:spacing w:after="120" w:line="240" w:lineRule="auto"/>
        <w:rPr>
          <w:b/>
          <w:sz w:val="16"/>
          <w:szCs w:val="16"/>
        </w:rPr>
      </w:pPr>
      <w:r w:rsidRPr="00AD05F5">
        <w:rPr>
          <w:b/>
          <w:sz w:val="16"/>
          <w:szCs w:val="16"/>
        </w:rPr>
        <w:t>Dato og underskrift</w:t>
      </w:r>
    </w:p>
    <w:tbl>
      <w:tblPr>
        <w:tblStyle w:val="Tabel-Gitter"/>
        <w:tblW w:w="9778" w:type="dxa"/>
        <w:tblInd w:w="250" w:type="dxa"/>
        <w:tblLook w:val="04A0" w:firstRow="1" w:lastRow="0" w:firstColumn="1" w:lastColumn="0" w:noHBand="0" w:noVBand="1"/>
      </w:tblPr>
      <w:tblGrid>
        <w:gridCol w:w="9778"/>
      </w:tblGrid>
      <w:tr w:rsidR="00954E49" w:rsidRPr="00AD05F5" w14:paraId="33B2E167" w14:textId="77777777" w:rsidTr="006203E5">
        <w:tc>
          <w:tcPr>
            <w:tcW w:w="9778" w:type="dxa"/>
          </w:tcPr>
          <w:p w14:paraId="7FE419C3" w14:textId="77777777" w:rsidR="00954E49" w:rsidRPr="00AD05F5" w:rsidRDefault="00954E49" w:rsidP="006203E5">
            <w:pPr>
              <w:ind w:left="142"/>
              <w:rPr>
                <w:b/>
                <w:sz w:val="16"/>
                <w:szCs w:val="16"/>
              </w:rPr>
            </w:pPr>
          </w:p>
          <w:p w14:paraId="6CBD42A7" w14:textId="77777777" w:rsidR="00954E49" w:rsidRPr="00AD05F5" w:rsidRDefault="00954E49" w:rsidP="006203E5">
            <w:pPr>
              <w:ind w:left="142"/>
              <w:rPr>
                <w:b/>
                <w:sz w:val="16"/>
                <w:szCs w:val="16"/>
              </w:rPr>
            </w:pPr>
          </w:p>
        </w:tc>
      </w:tr>
    </w:tbl>
    <w:p w14:paraId="707DF313" w14:textId="77777777" w:rsidR="00954E49" w:rsidRPr="00AD05F5" w:rsidRDefault="00954E49" w:rsidP="00DE1935">
      <w:pPr>
        <w:rPr>
          <w:b/>
          <w:sz w:val="16"/>
          <w:szCs w:val="16"/>
        </w:rPr>
      </w:pPr>
    </w:p>
    <w:p w14:paraId="2AE304C2" w14:textId="77777777" w:rsidR="000C436C" w:rsidRPr="00AD05F5" w:rsidRDefault="000C436C">
      <w:pPr>
        <w:rPr>
          <w:b/>
          <w:sz w:val="16"/>
          <w:szCs w:val="16"/>
        </w:rPr>
      </w:pPr>
      <w:r w:rsidRPr="00AD05F5">
        <w:rPr>
          <w:b/>
          <w:sz w:val="16"/>
          <w:szCs w:val="16"/>
        </w:rPr>
        <w:br w:type="page"/>
      </w:r>
    </w:p>
    <w:p w14:paraId="623A4CD5" w14:textId="77777777" w:rsidR="00925166" w:rsidRPr="003A331F" w:rsidRDefault="00925166" w:rsidP="000C436C">
      <w:pPr>
        <w:pStyle w:val="Brdtekstindrykning"/>
        <w:ind w:left="0"/>
        <w:rPr>
          <w:rFonts w:asciiTheme="minorHAnsi" w:hAnsiTheme="minorHAnsi"/>
          <w:b/>
          <w:szCs w:val="18"/>
        </w:rPr>
      </w:pPr>
      <w:r w:rsidRPr="003A331F">
        <w:rPr>
          <w:rFonts w:asciiTheme="minorHAnsi" w:hAnsiTheme="minorHAnsi"/>
          <w:b/>
          <w:szCs w:val="18"/>
        </w:rPr>
        <w:lastRenderedPageBreak/>
        <w:t xml:space="preserve">Vejledning </w:t>
      </w:r>
      <w:r w:rsidR="00E20B18" w:rsidRPr="003A331F">
        <w:rPr>
          <w:rFonts w:asciiTheme="minorHAnsi" w:hAnsiTheme="minorHAnsi"/>
          <w:b/>
          <w:szCs w:val="18"/>
        </w:rPr>
        <w:t>til</w:t>
      </w:r>
      <w:r w:rsidRPr="003A331F">
        <w:rPr>
          <w:rFonts w:asciiTheme="minorHAnsi" w:hAnsiTheme="minorHAnsi"/>
          <w:b/>
          <w:szCs w:val="18"/>
        </w:rPr>
        <w:t xml:space="preserve"> skemaet</w:t>
      </w:r>
    </w:p>
    <w:p w14:paraId="71A276B8" w14:textId="77777777" w:rsidR="00925166" w:rsidRPr="003A331F" w:rsidRDefault="00925166" w:rsidP="000C436C">
      <w:pPr>
        <w:pStyle w:val="Brdtekstindrykning"/>
        <w:ind w:left="0"/>
        <w:rPr>
          <w:rFonts w:asciiTheme="minorHAnsi" w:hAnsiTheme="minorHAnsi"/>
          <w:b/>
          <w:szCs w:val="18"/>
        </w:rPr>
      </w:pPr>
    </w:p>
    <w:tbl>
      <w:tblPr>
        <w:tblW w:w="8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0"/>
        <w:gridCol w:w="5380"/>
      </w:tblGrid>
      <w:tr w:rsidR="00CE36B5" w:rsidRPr="003A331F" w14:paraId="5E05ABC2" w14:textId="77777777" w:rsidTr="00CE36B5">
        <w:trPr>
          <w:trHeight w:val="25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16DE7" w14:textId="77777777" w:rsidR="00CE36B5" w:rsidRPr="003A331F" w:rsidRDefault="00CE36B5" w:rsidP="00CE36B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da-DK"/>
              </w:rPr>
              <w:t>Oplysninger om virksomheden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D1F08A" w14:textId="77777777" w:rsidR="00CE36B5" w:rsidRPr="003A331F" w:rsidRDefault="00CE36B5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</w:tr>
      <w:tr w:rsidR="00CE36B5" w:rsidRPr="003A331F" w14:paraId="77E23890" w14:textId="77777777" w:rsidTr="00CE36B5">
        <w:trPr>
          <w:trHeight w:val="765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B1DB7" w14:textId="77777777" w:rsidR="00CE36B5" w:rsidRPr="003A331F" w:rsidRDefault="00CE36B5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Antal bure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FA463" w14:textId="77777777" w:rsidR="00CE36B5" w:rsidRPr="003A331F" w:rsidRDefault="00CE36B5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Angiv havbrugets samlede antal bure. Specielle forhold for årets produktion, for eksempel ubenyttede bure, kan anføres under bemærkninger.</w:t>
            </w:r>
          </w:p>
        </w:tc>
      </w:tr>
      <w:tr w:rsidR="00CE36B5" w:rsidRPr="003A331F" w14:paraId="0EA48036" w14:textId="77777777" w:rsidTr="00CE36B5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0DAE8" w14:textId="77777777" w:rsidR="00CE36B5" w:rsidRPr="003A331F" w:rsidRDefault="00CE36B5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FAD405" w14:textId="77777777" w:rsidR="00CE36B5" w:rsidRPr="003A331F" w:rsidRDefault="00CE36B5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</w:tr>
      <w:tr w:rsidR="00CE36B5" w:rsidRPr="003A331F" w14:paraId="7F52E87D" w14:textId="77777777" w:rsidTr="00CE36B5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D75A88" w14:textId="77777777" w:rsidR="00CE36B5" w:rsidRPr="003A331F" w:rsidRDefault="00CE36B5" w:rsidP="00CE36B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da-DK"/>
              </w:rPr>
              <w:t>A. Udsætninger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B8E5C0" w14:textId="77777777" w:rsidR="00CE36B5" w:rsidRPr="003A331F" w:rsidRDefault="00CE36B5" w:rsidP="00CE36B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da-DK"/>
              </w:rPr>
              <w:t> </w:t>
            </w:r>
          </w:p>
        </w:tc>
      </w:tr>
      <w:tr w:rsidR="00CE36B5" w:rsidRPr="003A331F" w14:paraId="7EDDEAE1" w14:textId="77777777" w:rsidTr="00CE36B5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DF96D" w14:textId="77777777" w:rsidR="00CE36B5" w:rsidRPr="003A331F" w:rsidRDefault="00CE36B5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Dato/periode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6815E" w14:textId="77777777" w:rsidR="00CE36B5" w:rsidRPr="003A331F" w:rsidRDefault="00CE36B5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Angiv dato eller periode for udsætningen.</w:t>
            </w:r>
          </w:p>
        </w:tc>
      </w:tr>
      <w:tr w:rsidR="00CE36B5" w:rsidRPr="003A331F" w14:paraId="69AF9918" w14:textId="77777777" w:rsidTr="00CE36B5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8C422" w14:textId="77777777" w:rsidR="00CE36B5" w:rsidRPr="003A331F" w:rsidRDefault="00CE36B5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Fiskeart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912B5" w14:textId="77777777" w:rsidR="00CE36B5" w:rsidRPr="003A331F" w:rsidRDefault="00283224" w:rsidP="00283224">
            <w:pPr>
              <w:spacing w:after="0" w:line="240" w:lineRule="auto"/>
              <w:ind w:left="1304" w:hanging="1304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Fiskens danske eller latinske artsnavn, inkl. variant (fx guldørred).</w:t>
            </w:r>
          </w:p>
        </w:tc>
      </w:tr>
      <w:tr w:rsidR="00CE36B5" w:rsidRPr="003A331F" w14:paraId="2ACC4B8C" w14:textId="77777777" w:rsidTr="00CE36B5">
        <w:trPr>
          <w:trHeight w:val="51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12AED" w14:textId="77777777" w:rsidR="00CE36B5" w:rsidRPr="003A331F" w:rsidRDefault="00CE36B5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Oprindelsessted for sættefisken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88D95" w14:textId="77777777" w:rsidR="00CE36B5" w:rsidRPr="003A331F" w:rsidRDefault="00CE36B5" w:rsidP="0028322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Oplysninger om hvorfra sættefisken kommer </w:t>
            </w:r>
            <w:r w:rsidR="00283224"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(navn på dambrug eller </w:t>
            </w: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leverandør).</w:t>
            </w:r>
          </w:p>
        </w:tc>
      </w:tr>
      <w:tr w:rsidR="00CE36B5" w:rsidRPr="003A331F" w14:paraId="23EA544F" w14:textId="77777777" w:rsidTr="00CE36B5">
        <w:trPr>
          <w:trHeight w:val="51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AF918" w14:textId="77777777" w:rsidR="00CE36B5" w:rsidRPr="003A331F" w:rsidRDefault="00CE36B5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Vaccinationsstatus for de udsatte fisk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3199C" w14:textId="77777777" w:rsidR="00CE36B5" w:rsidRPr="003A331F" w:rsidRDefault="00CE36B5" w:rsidP="0028322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Oplysninger om hvilken vaccine, </w:t>
            </w:r>
            <w:r w:rsidR="00283224"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 udsatte fisk har modtaget</w:t>
            </w: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.</w:t>
            </w:r>
          </w:p>
        </w:tc>
      </w:tr>
      <w:tr w:rsidR="00CE36B5" w:rsidRPr="003A331F" w14:paraId="17EC2E37" w14:textId="77777777" w:rsidTr="00CE36B5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11DFB" w14:textId="77777777" w:rsidR="00CE36B5" w:rsidRPr="003A331F" w:rsidRDefault="00CE36B5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Samlet udsat mængde i kg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82ABB" w14:textId="77777777" w:rsidR="00CE36B5" w:rsidRPr="003A331F" w:rsidRDefault="00CE36B5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Den samlede vægt af den udsatte fisk. </w:t>
            </w:r>
          </w:p>
        </w:tc>
      </w:tr>
      <w:tr w:rsidR="005A08A2" w:rsidRPr="003A331F" w14:paraId="78210004" w14:textId="77777777" w:rsidTr="00CE36B5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5A535" w14:textId="77777777" w:rsidR="005A08A2" w:rsidRPr="00E1111D" w:rsidRDefault="005A08A2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1111D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Er den udsatte mængde afvejet eller beregnet?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FC90F" w14:textId="77777777" w:rsidR="005A08A2" w:rsidRPr="00E1111D" w:rsidRDefault="00670F97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1111D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Her anføres om den udsatte mængde af fisk er afvejet eller beregnet. Hvis mængden er beregnet, skal beregningen samt redegørelse for beregningsmetode medsendes årsindberetningen.</w:t>
            </w:r>
          </w:p>
        </w:tc>
      </w:tr>
      <w:tr w:rsidR="00CE36B5" w:rsidRPr="003A331F" w14:paraId="4911D0DE" w14:textId="77777777" w:rsidTr="00CE36B5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0A82CE" w14:textId="77777777" w:rsidR="00CE36B5" w:rsidRPr="00E1111D" w:rsidRDefault="00CE36B5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1111D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48DB4D" w14:textId="77777777" w:rsidR="00CE36B5" w:rsidRPr="00E1111D" w:rsidRDefault="00CE36B5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1111D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</w:tr>
      <w:tr w:rsidR="00CE36B5" w:rsidRPr="003A331F" w14:paraId="549F8DCF" w14:textId="77777777" w:rsidTr="00CE36B5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6C1D2" w14:textId="77777777" w:rsidR="00CE36B5" w:rsidRPr="00E1111D" w:rsidRDefault="00CE36B5" w:rsidP="00CE36B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E1111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da-DK"/>
              </w:rPr>
              <w:t>B. Produktion/opfiskning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661B8" w14:textId="77777777" w:rsidR="00CE36B5" w:rsidRPr="00E1111D" w:rsidRDefault="00CE36B5" w:rsidP="00CE36B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E1111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da-DK"/>
              </w:rPr>
              <w:t> </w:t>
            </w:r>
          </w:p>
        </w:tc>
      </w:tr>
      <w:tr w:rsidR="00CE36B5" w:rsidRPr="003A331F" w14:paraId="7E34B896" w14:textId="77777777" w:rsidTr="00CE36B5">
        <w:trPr>
          <w:trHeight w:val="3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0205C" w14:textId="77777777" w:rsidR="00CE36B5" w:rsidRPr="00E1111D" w:rsidRDefault="00CE36B5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1111D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Dato/periode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61AF2" w14:textId="77777777" w:rsidR="00CE36B5" w:rsidRPr="00E1111D" w:rsidRDefault="00CE36B5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1111D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Angi</w:t>
            </w:r>
            <w:r w:rsidR="00F97F08" w:rsidRPr="00E1111D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 opfiskningsdato eller periode</w:t>
            </w:r>
          </w:p>
        </w:tc>
      </w:tr>
      <w:tr w:rsidR="00CE36B5" w:rsidRPr="003A331F" w14:paraId="6B0F70BF" w14:textId="77777777" w:rsidTr="00CE36B5">
        <w:trPr>
          <w:trHeight w:val="51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A4A4D" w14:textId="77777777" w:rsidR="00CE36B5" w:rsidRPr="00E1111D" w:rsidRDefault="00CE36B5" w:rsidP="0036482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1111D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Opfisket </w:t>
            </w:r>
            <w:r w:rsidR="00364823" w:rsidRPr="00E1111D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</w:t>
            </w:r>
            <w:r w:rsidRPr="00E1111D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ængde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156E6" w14:textId="77777777" w:rsidR="00CE36B5" w:rsidRPr="00E1111D" w:rsidRDefault="00CE36B5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1111D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Opfisket mængde angiver den samlede vægt af fisken i hel</w:t>
            </w:r>
            <w:r w:rsidR="00283224" w:rsidRPr="00E1111D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, </w:t>
            </w:r>
            <w:proofErr w:type="spellStart"/>
            <w:r w:rsidR="00283224" w:rsidRPr="00E1111D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urenset</w:t>
            </w:r>
            <w:proofErr w:type="spellEnd"/>
            <w:r w:rsidR="00F97F08" w:rsidRPr="00E1111D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tilstand</w:t>
            </w:r>
          </w:p>
        </w:tc>
      </w:tr>
      <w:tr w:rsidR="00CE36B5" w:rsidRPr="003A331F" w14:paraId="3CD7AD83" w14:textId="77777777" w:rsidTr="00CE36B5">
        <w:trPr>
          <w:trHeight w:val="1275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53C42" w14:textId="77777777" w:rsidR="00CE36B5" w:rsidRPr="00E1111D" w:rsidRDefault="00CE36B5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1111D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Slagtet mængde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586F8" w14:textId="77777777" w:rsidR="00CE36B5" w:rsidRPr="00E1111D" w:rsidRDefault="00CE36B5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1111D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Hvis vejning først gennemføres efter at fisken er renset/slagtet beregnes vægten af den levende fisk ved brug af omregningsfaktor. Ved slagtet vægt forstås vægten af den rensede fisk efter fjernelse af indvolde o. lign. Omregningsfak</w:t>
            </w:r>
            <w:r w:rsidR="00F97F08" w:rsidRPr="00E1111D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toren for laks og ørred er 1,25</w:t>
            </w:r>
          </w:p>
        </w:tc>
      </w:tr>
      <w:tr w:rsidR="00CE36B5" w:rsidRPr="003A331F" w14:paraId="22CCF14F" w14:textId="77777777" w:rsidTr="00CE36B5">
        <w:trPr>
          <w:trHeight w:val="51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85721" w14:textId="77777777" w:rsidR="00CE36B5" w:rsidRPr="00E1111D" w:rsidRDefault="00CE36B5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1111D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Kasserede, døde, m.m.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34CFA" w14:textId="77777777" w:rsidR="00CE36B5" w:rsidRPr="00E1111D" w:rsidRDefault="00CE36B5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1111D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Her anføres den samlede spildmængde, dvs. fisk der fragår produktionen ved kassation anført i kg.</w:t>
            </w:r>
          </w:p>
        </w:tc>
      </w:tr>
      <w:tr w:rsidR="00CE36B5" w:rsidRPr="003A331F" w14:paraId="64D84F78" w14:textId="77777777" w:rsidTr="00CE36B5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2190D" w14:textId="77777777" w:rsidR="00CE36B5" w:rsidRPr="00E1111D" w:rsidRDefault="00CE36B5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1111D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Undslupne fisk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7C7CA" w14:textId="77777777" w:rsidR="00CE36B5" w:rsidRPr="00E1111D" w:rsidRDefault="00CE36B5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1111D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Her anføres den samlede mængd</w:t>
            </w:r>
            <w:r w:rsidR="00F97F08" w:rsidRPr="00E1111D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 af undslupne fisk anført i kg</w:t>
            </w:r>
          </w:p>
        </w:tc>
      </w:tr>
      <w:tr w:rsidR="00CE36B5" w:rsidRPr="003A331F" w14:paraId="00F2FE54" w14:textId="77777777" w:rsidTr="00CE36B5">
        <w:trPr>
          <w:trHeight w:val="51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6DAC8C" w14:textId="77777777" w:rsidR="00CE36B5" w:rsidRPr="00E1111D" w:rsidRDefault="00CE36B5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1111D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Bruttoproduktion</w:t>
            </w:r>
          </w:p>
        </w:tc>
        <w:tc>
          <w:tcPr>
            <w:tcW w:w="5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15DA9" w14:textId="77777777" w:rsidR="00CE36B5" w:rsidRPr="00E1111D" w:rsidRDefault="00CE36B5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1111D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Bruttoproduktion = Opfisket + kasserede + undslupne (måles i levende vægt (hel fisk).</w:t>
            </w:r>
          </w:p>
        </w:tc>
      </w:tr>
      <w:tr w:rsidR="00CE36B5" w:rsidRPr="003A331F" w14:paraId="52F0CC2B" w14:textId="77777777" w:rsidTr="00CE36B5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5139F81" w14:textId="77777777" w:rsidR="00CE36B5" w:rsidRPr="00E1111D" w:rsidRDefault="00CE36B5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1111D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ADA2D" w14:textId="77777777" w:rsidR="00CE36B5" w:rsidRPr="00E1111D" w:rsidRDefault="00CE36B5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1111D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Eller</w:t>
            </w:r>
          </w:p>
        </w:tc>
      </w:tr>
      <w:tr w:rsidR="00CE36B5" w:rsidRPr="003A331F" w14:paraId="4A0E37FD" w14:textId="77777777" w:rsidTr="00CE36B5">
        <w:trPr>
          <w:trHeight w:val="510"/>
        </w:trPr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AD563B6" w14:textId="77777777" w:rsidR="00CE36B5" w:rsidRPr="00E1111D" w:rsidRDefault="00CE36B5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1111D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F3201" w14:textId="77777777" w:rsidR="00CE36B5" w:rsidRPr="00E1111D" w:rsidRDefault="00CE36B5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1111D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Bruttoproduktionen = (1,25 * </w:t>
            </w:r>
            <w:r w:rsidR="004637AB" w:rsidRPr="00E1111D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”</w:t>
            </w:r>
            <w:r w:rsidRPr="00E1111D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slagtet mængde i kg”) + kasserede + undslupne.</w:t>
            </w:r>
          </w:p>
        </w:tc>
      </w:tr>
      <w:tr w:rsidR="00670F97" w:rsidRPr="003A331F" w14:paraId="712253EC" w14:textId="77777777" w:rsidTr="00CE36B5">
        <w:trPr>
          <w:trHeight w:val="3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6C6C5" w14:textId="77777777" w:rsidR="00670F97" w:rsidRPr="00E1111D" w:rsidRDefault="00670F97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1111D">
              <w:rPr>
                <w:sz w:val="16"/>
                <w:szCs w:val="16"/>
              </w:rPr>
              <w:t>Er den opfiskede mængde fisk afvejet eller beregnet?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42F96" w14:textId="77777777" w:rsidR="00670F97" w:rsidRPr="00E1111D" w:rsidRDefault="00670F97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1111D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Her anføres om den opfiskede mængde fisk er afvejet som hel/rund fisk eller beregnet efter slagtning med omregningsfaktoren 1,25.</w:t>
            </w:r>
          </w:p>
        </w:tc>
      </w:tr>
      <w:tr w:rsidR="00CE36B5" w:rsidRPr="003A331F" w14:paraId="3D70639D" w14:textId="77777777" w:rsidTr="00CE36B5">
        <w:trPr>
          <w:trHeight w:val="3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A7B0C" w14:textId="77777777" w:rsidR="00CE36B5" w:rsidRPr="00E1111D" w:rsidRDefault="00CE36B5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1111D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Nettoproduktion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F4E01" w14:textId="77777777" w:rsidR="00CE36B5" w:rsidRPr="00E1111D" w:rsidRDefault="00CE36B5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E1111D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Nettoproduktion = Bruttoproduktion – samlede udsætninger</w:t>
            </w:r>
          </w:p>
        </w:tc>
      </w:tr>
      <w:tr w:rsidR="00CE36B5" w:rsidRPr="003A331F" w14:paraId="17EF9EEA" w14:textId="77777777" w:rsidTr="00CE36B5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AA636A" w14:textId="77777777" w:rsidR="00CE36B5" w:rsidRPr="003A331F" w:rsidRDefault="00CE36B5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Heraf rogn</w:t>
            </w:r>
          </w:p>
        </w:tc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4AA21" w14:textId="77777777" w:rsidR="00CE36B5" w:rsidRPr="003A331F" w:rsidRDefault="00CE36B5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Årets samlede produktion af </w:t>
            </w:r>
            <w:r w:rsidR="00F97F08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fiskerogn i kg</w:t>
            </w:r>
          </w:p>
        </w:tc>
      </w:tr>
      <w:tr w:rsidR="00CE36B5" w:rsidRPr="003A331F" w14:paraId="28A278DD" w14:textId="77777777" w:rsidTr="00CE36B5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03246" w14:textId="77777777" w:rsidR="00CE36B5" w:rsidRPr="003A331F" w:rsidRDefault="00CE36B5" w:rsidP="00CE36B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59B45" w14:textId="77777777" w:rsidR="00CE36B5" w:rsidRPr="003A331F" w:rsidRDefault="00CE36B5" w:rsidP="00CE36B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da-DK"/>
              </w:rPr>
              <w:t> </w:t>
            </w:r>
          </w:p>
        </w:tc>
      </w:tr>
      <w:tr w:rsidR="00CE36B5" w:rsidRPr="003A331F" w14:paraId="2B798826" w14:textId="77777777" w:rsidTr="00CE36B5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3851B" w14:textId="77777777" w:rsidR="00CE36B5" w:rsidRPr="003A331F" w:rsidRDefault="00CE36B5" w:rsidP="00CE36B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da-DK"/>
              </w:rPr>
              <w:t>C.1. Medicin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6604F" w14:textId="77777777" w:rsidR="00CE36B5" w:rsidRPr="003A331F" w:rsidRDefault="00CE36B5" w:rsidP="00CE36B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da-DK"/>
              </w:rPr>
              <w:t> </w:t>
            </w:r>
          </w:p>
        </w:tc>
      </w:tr>
      <w:tr w:rsidR="00CE36B5" w:rsidRPr="003A331F" w14:paraId="50D3C7A9" w14:textId="77777777" w:rsidTr="00CE36B5">
        <w:trPr>
          <w:trHeight w:val="3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8DE49" w14:textId="77777777" w:rsidR="00CE36B5" w:rsidRPr="003A331F" w:rsidRDefault="00CE36B5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Dato/periode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4977A" w14:textId="77777777" w:rsidR="00CE36B5" w:rsidRPr="003A331F" w:rsidRDefault="00F97F08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Hvornår gennemførtes tilførslen</w:t>
            </w:r>
          </w:p>
        </w:tc>
      </w:tr>
      <w:tr w:rsidR="00CE36B5" w:rsidRPr="003A331F" w14:paraId="6D7EFCEC" w14:textId="77777777" w:rsidTr="00CE36B5">
        <w:trPr>
          <w:trHeight w:val="51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F7BE8" w14:textId="77777777" w:rsidR="00CE36B5" w:rsidRPr="003A331F" w:rsidRDefault="00CE36B5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Sygdom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15822" w14:textId="77777777" w:rsidR="00CE36B5" w:rsidRPr="003A331F" w:rsidRDefault="004637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</w:t>
            </w:r>
            <w:r w:rsidR="00CE36B5"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ngiv hvilken sygdom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der behandles for</w:t>
            </w:r>
          </w:p>
        </w:tc>
      </w:tr>
      <w:tr w:rsidR="00CE36B5" w:rsidRPr="003A331F" w14:paraId="19D0B303" w14:textId="77777777" w:rsidTr="00CE36B5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9CB37" w14:textId="77777777" w:rsidR="00CE36B5" w:rsidRPr="003A331F" w:rsidRDefault="00CE36B5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Præparat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5E2F5" w14:textId="77777777" w:rsidR="00CE36B5" w:rsidRPr="003A331F" w:rsidRDefault="00CE36B5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Navnet </w:t>
            </w:r>
            <w:r w:rsidR="00F97F08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på </w:t>
            </w:r>
            <w:proofErr w:type="gramStart"/>
            <w:r w:rsidR="00F97F08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det medicin</w:t>
            </w:r>
            <w:proofErr w:type="gramEnd"/>
            <w:r w:rsidR="00F97F08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der bliver brugt</w:t>
            </w:r>
          </w:p>
        </w:tc>
      </w:tr>
      <w:tr w:rsidR="00CE36B5" w:rsidRPr="003A331F" w14:paraId="343F7812" w14:textId="77777777" w:rsidTr="00CE36B5">
        <w:trPr>
          <w:trHeight w:val="51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0440B" w14:textId="77777777" w:rsidR="00CE36B5" w:rsidRPr="003A331F" w:rsidRDefault="00CE36B5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Mængde aktivt stof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F3E8D" w14:textId="77777777" w:rsidR="00CE36B5" w:rsidRPr="003A331F" w:rsidRDefault="00CE36B5" w:rsidP="0028322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Den samlede</w:t>
            </w:r>
            <w:r w:rsidRPr="003A331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da-DK"/>
              </w:rPr>
              <w:t xml:space="preserve"> aktive </w:t>
            </w: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mængde af det anvendte stof</w:t>
            </w:r>
            <w:r w:rsidR="00283224"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opgivet i kg</w:t>
            </w:r>
          </w:p>
        </w:tc>
      </w:tr>
      <w:tr w:rsidR="00CE36B5" w:rsidRPr="003A331F" w14:paraId="0CA9A896" w14:textId="77777777" w:rsidTr="00CE36B5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E2402" w14:textId="77777777" w:rsidR="00CE36B5" w:rsidRPr="003A331F" w:rsidRDefault="00CE36B5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80F8F" w14:textId="77777777" w:rsidR="00CE36B5" w:rsidRPr="003A331F" w:rsidRDefault="00CE36B5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</w:tr>
      <w:tr w:rsidR="00CE36B5" w:rsidRPr="003A331F" w14:paraId="38EA8CB5" w14:textId="77777777" w:rsidTr="00CE36B5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B53F7B" w14:textId="77777777" w:rsidR="00CE36B5" w:rsidRPr="003A331F" w:rsidRDefault="00CE36B5" w:rsidP="00CE36B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da-DK"/>
              </w:rPr>
              <w:lastRenderedPageBreak/>
              <w:t>C.2. Hjælpestoffer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14C58" w14:textId="77777777" w:rsidR="00CE36B5" w:rsidRPr="003A331F" w:rsidRDefault="00CE36B5" w:rsidP="00CE36B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CE36B5" w:rsidRPr="003A331F" w14:paraId="510C3CB7" w14:textId="77777777" w:rsidTr="00CE36B5">
        <w:trPr>
          <w:trHeight w:val="3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24D333" w14:textId="77777777" w:rsidR="00CE36B5" w:rsidRPr="003A331F" w:rsidRDefault="00CE36B5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Produkt og mængde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6FE08" w14:textId="77777777" w:rsidR="00CE36B5" w:rsidRPr="003A331F" w:rsidRDefault="00283224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</w:t>
            </w:r>
            <w:r w:rsidR="00F97F08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oduktnavn og mængde brugt i alt</w:t>
            </w:r>
          </w:p>
        </w:tc>
      </w:tr>
      <w:tr w:rsidR="00283224" w:rsidRPr="003A331F" w14:paraId="69D8F5B7" w14:textId="77777777" w:rsidTr="00CE36B5">
        <w:trPr>
          <w:trHeight w:val="3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822114" w14:textId="77777777" w:rsidR="00283224" w:rsidRPr="003A331F" w:rsidRDefault="00283224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Mængde aktivt stof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BEBFB" w14:textId="77777777" w:rsidR="00283224" w:rsidRPr="003A331F" w:rsidRDefault="00283224" w:rsidP="00CE36B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Type og mængde </w:t>
            </w:r>
            <w:r w:rsidRPr="003A331F">
              <w:rPr>
                <w:rFonts w:eastAsia="Times New Roman" w:cs="Times New Roman"/>
                <w:b/>
                <w:color w:val="000000"/>
                <w:sz w:val="18"/>
                <w:szCs w:val="18"/>
                <w:lang w:eastAsia="da-DK"/>
              </w:rPr>
              <w:t>aktivt</w:t>
            </w:r>
            <w:r w:rsidR="00F97F08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stof anvendt opgivet i kg</w:t>
            </w:r>
          </w:p>
        </w:tc>
      </w:tr>
      <w:tr w:rsidR="00CE36B5" w:rsidRPr="003A331F" w14:paraId="70A89F7C" w14:textId="77777777" w:rsidTr="00CE36B5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75F26" w14:textId="77777777" w:rsidR="00CE36B5" w:rsidRPr="003A331F" w:rsidRDefault="00CE36B5" w:rsidP="00CE36B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9FD57" w14:textId="77777777" w:rsidR="00CE36B5" w:rsidRPr="003A331F" w:rsidRDefault="00CE36B5" w:rsidP="00CE36B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da-DK"/>
              </w:rPr>
              <w:t> </w:t>
            </w:r>
          </w:p>
        </w:tc>
      </w:tr>
      <w:tr w:rsidR="00CE36B5" w:rsidRPr="003A331F" w14:paraId="5E2CC315" w14:textId="77777777" w:rsidTr="00CE36B5">
        <w:trPr>
          <w:trHeight w:val="45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B50AF" w14:textId="77777777" w:rsidR="00CE36B5" w:rsidRPr="003A331F" w:rsidRDefault="00CE36B5" w:rsidP="00CE36B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da-DK"/>
              </w:rPr>
              <w:t>D. Beregning af udledningen af næringssalte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530E22" w14:textId="77777777" w:rsidR="00CE36B5" w:rsidRDefault="00CE36B5" w:rsidP="00CE36B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da-DK"/>
              </w:rPr>
              <w:t> </w:t>
            </w:r>
          </w:p>
          <w:p w14:paraId="08520FE9" w14:textId="77777777" w:rsidR="004637AB" w:rsidRDefault="004637AB" w:rsidP="00CE36B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da-DK"/>
              </w:rPr>
            </w:pPr>
          </w:p>
          <w:p w14:paraId="4F392427" w14:textId="77777777" w:rsidR="004637AB" w:rsidRPr="003A331F" w:rsidRDefault="004637AB" w:rsidP="00CE36B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da-DK"/>
              </w:rPr>
            </w:pPr>
          </w:p>
        </w:tc>
      </w:tr>
      <w:tr w:rsidR="004637AB" w:rsidRPr="003A331F" w14:paraId="72C471E1" w14:textId="77777777" w:rsidTr="00A37D47">
        <w:trPr>
          <w:trHeight w:val="3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4F170" w14:textId="77777777" w:rsidR="004637AB" w:rsidRPr="003A331F" w:rsidRDefault="004637AB" w:rsidP="004637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Fodertype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F5CB5" w14:textId="77777777" w:rsidR="004637AB" w:rsidRPr="003A331F" w:rsidRDefault="004637AB" w:rsidP="004637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Navn på foder (bå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 alm foder samt medicinfoder)</w:t>
            </w:r>
          </w:p>
        </w:tc>
      </w:tr>
      <w:tr w:rsidR="004637AB" w:rsidRPr="003A331F" w14:paraId="7C9318A3" w14:textId="77777777" w:rsidTr="004637AB">
        <w:trPr>
          <w:trHeight w:val="3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1B4AE" w14:textId="77777777" w:rsidR="004637AB" w:rsidRPr="003A331F" w:rsidDel="004637AB" w:rsidRDefault="004637AB" w:rsidP="004637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Pille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størrelse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D5F6F" w14:textId="77777777" w:rsidR="004637AB" w:rsidRPr="003A331F" w:rsidDel="004637AB" w:rsidRDefault="004637AB" w:rsidP="004637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Større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lse på de piller der fodres med</w:t>
            </w:r>
          </w:p>
        </w:tc>
      </w:tr>
      <w:tr w:rsidR="004637AB" w:rsidRPr="003A331F" w14:paraId="45634C1A" w14:textId="77777777" w:rsidTr="00A37D47">
        <w:trPr>
          <w:trHeight w:val="419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513F6" w14:textId="77777777" w:rsidR="004637AB" w:rsidRPr="003A331F" w:rsidRDefault="004637AB" w:rsidP="004637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Optaget med fisken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B89D3" w14:textId="77777777" w:rsidR="004637AB" w:rsidRPr="003A331F" w:rsidRDefault="004637AB" w:rsidP="004637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Ved beregning af nettoudledningen fratrækkes den del af næringssaltene, der optages i fisken. For laksefisk benyttes faste procentsatser til beregning af fiskenes samlede indhold af kvælsto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 (3,0 %) og af fosfor (0,5 %)</w:t>
            </w:r>
          </w:p>
        </w:tc>
      </w:tr>
      <w:tr w:rsidR="004637AB" w:rsidRPr="003A331F" w14:paraId="5322F69A" w14:textId="77777777" w:rsidTr="00A37D47">
        <w:trPr>
          <w:trHeight w:val="51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B633B" w14:textId="77777777" w:rsidR="004637AB" w:rsidRPr="003A331F" w:rsidRDefault="004637AB" w:rsidP="004637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Årets nettoudledning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A837B" w14:textId="77777777" w:rsidR="004637AB" w:rsidRPr="003A331F" w:rsidRDefault="004637AB" w:rsidP="004637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Nettoudledningen = samlede tilførte mængde – mængde optaget i fisk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en (herunder døde og undslupne)</w:t>
            </w:r>
          </w:p>
        </w:tc>
      </w:tr>
      <w:tr w:rsidR="004637AB" w:rsidRPr="003A331F" w14:paraId="1E0531B6" w14:textId="77777777" w:rsidTr="00CE36B5">
        <w:trPr>
          <w:trHeight w:val="51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B4197" w14:textId="77777777" w:rsidR="004637AB" w:rsidRPr="003A331F" w:rsidRDefault="008C137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Indhold af protein, fedt, kulhydrat, fibre, N og P. </w:t>
            </w:r>
            <w:r w:rsidR="004637AB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04147" w14:textId="77777777" w:rsidR="004637AB" w:rsidRPr="003A331F" w:rsidRDefault="004637AB" w:rsidP="004637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Angiv procentvis indhold af: protein, fedt, kulhydrater, fibre, N- og P-indhold i % (jf. datablad for fodertypen)</w:t>
            </w:r>
          </w:p>
        </w:tc>
      </w:tr>
      <w:tr w:rsidR="004637AB" w:rsidRPr="003A331F" w14:paraId="5AB2391B" w14:textId="77777777" w:rsidTr="00CE36B5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0E2C4" w14:textId="77777777" w:rsidR="004637AB" w:rsidRPr="003A331F" w:rsidRDefault="004637AB" w:rsidP="004637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185643" w14:textId="77777777" w:rsidR="004637AB" w:rsidRPr="003A331F" w:rsidRDefault="004637AB" w:rsidP="004637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</w:tr>
      <w:tr w:rsidR="004637AB" w:rsidRPr="003A331F" w14:paraId="0B7DB48D" w14:textId="77777777" w:rsidTr="00CE36B5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45A8D0" w14:textId="77777777" w:rsidR="004637AB" w:rsidRPr="003A331F" w:rsidRDefault="004637AB" w:rsidP="004637A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da-DK"/>
              </w:rPr>
              <w:t>E. Foderkvotient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69EB89" w14:textId="77777777" w:rsidR="004637AB" w:rsidRPr="003A331F" w:rsidRDefault="004637AB" w:rsidP="004637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</w:tr>
      <w:tr w:rsidR="004637AB" w:rsidRPr="003A331F" w14:paraId="0A226A84" w14:textId="77777777" w:rsidTr="00CE36B5">
        <w:trPr>
          <w:trHeight w:val="3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43E2A" w14:textId="77777777" w:rsidR="004637AB" w:rsidRPr="003A331F" w:rsidRDefault="004637AB" w:rsidP="004637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Beregnet foderkvotient 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1D343" w14:textId="77777777" w:rsidR="004637AB" w:rsidRPr="003A331F" w:rsidRDefault="004637AB" w:rsidP="004637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Fodermængde dividere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 med nettoproduktionen af fisk</w:t>
            </w:r>
          </w:p>
        </w:tc>
      </w:tr>
      <w:tr w:rsidR="004637AB" w:rsidRPr="003A331F" w14:paraId="46874B18" w14:textId="77777777" w:rsidTr="00CE36B5">
        <w:trPr>
          <w:trHeight w:val="3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CEDC4" w14:textId="77777777" w:rsidR="004637AB" w:rsidRPr="003A331F" w:rsidRDefault="004637AB" w:rsidP="004637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Tilladt foderkvotient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A71AA" w14:textId="77777777" w:rsidR="004637AB" w:rsidRPr="003A331F" w:rsidRDefault="004637AB" w:rsidP="004637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Angiv den tilladte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foderkvotient</w:t>
            </w:r>
          </w:p>
        </w:tc>
      </w:tr>
      <w:tr w:rsidR="004637AB" w:rsidRPr="003A331F" w14:paraId="11D6BC66" w14:textId="77777777" w:rsidTr="00CE36B5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8A45F" w14:textId="77777777" w:rsidR="004637AB" w:rsidRPr="003A331F" w:rsidRDefault="004637AB" w:rsidP="004637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A6A363" w14:textId="77777777" w:rsidR="004637AB" w:rsidRPr="003A331F" w:rsidRDefault="004637AB" w:rsidP="004637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 </w:t>
            </w:r>
          </w:p>
        </w:tc>
      </w:tr>
      <w:tr w:rsidR="004637AB" w:rsidRPr="003A331F" w14:paraId="2CC15AEF" w14:textId="77777777" w:rsidTr="00CE36B5">
        <w:trPr>
          <w:trHeight w:val="30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647B4" w14:textId="77777777" w:rsidR="004637AB" w:rsidRPr="003A331F" w:rsidRDefault="004637AB" w:rsidP="004637A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da-DK"/>
              </w:rPr>
              <w:t>F. Produktionstilladelsen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9BC80" w14:textId="77777777" w:rsidR="004637AB" w:rsidRPr="003A331F" w:rsidRDefault="004637AB" w:rsidP="004637A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da-DK"/>
              </w:rPr>
              <w:t> </w:t>
            </w:r>
          </w:p>
        </w:tc>
      </w:tr>
      <w:tr w:rsidR="004637AB" w:rsidRPr="003A331F" w14:paraId="79C86B24" w14:textId="77777777" w:rsidTr="00CE36B5">
        <w:trPr>
          <w:trHeight w:val="51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A53E6" w14:textId="77777777" w:rsidR="004637AB" w:rsidRPr="003A331F" w:rsidRDefault="004637AB" w:rsidP="004637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Fodermængde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16690" w14:textId="77777777" w:rsidR="004637AB" w:rsidRPr="003A331F" w:rsidRDefault="004637AB" w:rsidP="004637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Angiv det maksimalt tilladelige foderforbrug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for det år der indberettes for</w:t>
            </w:r>
          </w:p>
        </w:tc>
      </w:tr>
      <w:tr w:rsidR="004637AB" w:rsidRPr="003A331F" w14:paraId="1392E235" w14:textId="77777777" w:rsidTr="00CE36B5">
        <w:trPr>
          <w:trHeight w:val="51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33333" w14:textId="77777777" w:rsidR="004637AB" w:rsidRPr="003A331F" w:rsidRDefault="004637AB" w:rsidP="004637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Kvælstof/fosfor %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-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indhold i foder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FED64" w14:textId="77777777" w:rsidR="004637AB" w:rsidRPr="003A331F" w:rsidRDefault="004637AB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3A331F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Maksimalt tilladte %-indhold af henholdsvis kvælstof og fosf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or</w:t>
            </w:r>
            <w:r w:rsidR="008C1379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hvis relevant, jf. tilladelsen/miljøgodkendelsen.</w:t>
            </w:r>
          </w:p>
        </w:tc>
      </w:tr>
    </w:tbl>
    <w:p w14:paraId="04FCCCAC" w14:textId="77777777" w:rsidR="000C436C" w:rsidRPr="003A331F" w:rsidRDefault="000C436C" w:rsidP="00DE1935">
      <w:pPr>
        <w:rPr>
          <w:b/>
          <w:sz w:val="18"/>
          <w:szCs w:val="18"/>
        </w:rPr>
      </w:pPr>
    </w:p>
    <w:sectPr w:rsidR="000C436C" w:rsidRPr="003A331F" w:rsidSect="00D30B6F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C0B8F" w14:textId="77777777" w:rsidR="00D94485" w:rsidRDefault="00D94485" w:rsidP="00A0318B">
      <w:pPr>
        <w:spacing w:after="0" w:line="240" w:lineRule="auto"/>
      </w:pPr>
      <w:r>
        <w:separator/>
      </w:r>
    </w:p>
  </w:endnote>
  <w:endnote w:type="continuationSeparator" w:id="0">
    <w:p w14:paraId="0B6472AD" w14:textId="77777777" w:rsidR="00D94485" w:rsidRDefault="00D94485" w:rsidP="00A03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1869342"/>
      <w:docPartObj>
        <w:docPartGallery w:val="Page Numbers (Bottom of Page)"/>
        <w:docPartUnique/>
      </w:docPartObj>
    </w:sdtPr>
    <w:sdtEndPr/>
    <w:sdtContent>
      <w:p w14:paraId="2D4F4C13" w14:textId="77777777" w:rsidR="005430E5" w:rsidRDefault="005430E5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CB8">
          <w:rPr>
            <w:noProof/>
          </w:rPr>
          <w:t>5</w:t>
        </w:r>
        <w:r>
          <w:fldChar w:fldCharType="end"/>
        </w:r>
      </w:p>
    </w:sdtContent>
  </w:sdt>
  <w:p w14:paraId="562641B4" w14:textId="77777777" w:rsidR="00A0318B" w:rsidRDefault="00A0318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CFA3A" w14:textId="77777777" w:rsidR="00D94485" w:rsidRDefault="00D94485" w:rsidP="00A0318B">
      <w:pPr>
        <w:spacing w:after="0" w:line="240" w:lineRule="auto"/>
      </w:pPr>
      <w:r>
        <w:separator/>
      </w:r>
    </w:p>
  </w:footnote>
  <w:footnote w:type="continuationSeparator" w:id="0">
    <w:p w14:paraId="2F91AF19" w14:textId="77777777" w:rsidR="00D94485" w:rsidRDefault="00D94485" w:rsidP="00A03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2A146" w14:textId="77777777" w:rsidR="005430E5" w:rsidRDefault="00116F49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032CB209" wp14:editId="64B6A79C">
          <wp:simplePos x="0" y="0"/>
          <wp:positionH relativeFrom="rightMargin">
            <wp:posOffset>-1927860</wp:posOffset>
          </wp:positionH>
          <wp:positionV relativeFrom="page">
            <wp:posOffset>241300</wp:posOffset>
          </wp:positionV>
          <wp:extent cx="2626995" cy="622935"/>
          <wp:effectExtent l="0" t="0" r="0" b="5715"/>
          <wp:wrapNone/>
          <wp:docPr id="2" name="TopLogoFirst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956"/>
                  <a:stretch>
                    <a:fillRect/>
                  </a:stretch>
                </pic:blipFill>
                <pic:spPr>
                  <a:xfrm>
                    <a:off x="0" y="0"/>
                    <a:ext cx="2626995" cy="622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11E354" w14:textId="77777777" w:rsidR="005430E5" w:rsidRDefault="005430E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935"/>
    <w:rsid w:val="00015A3E"/>
    <w:rsid w:val="0007084B"/>
    <w:rsid w:val="00072DB0"/>
    <w:rsid w:val="0009720D"/>
    <w:rsid w:val="000C436C"/>
    <w:rsid w:val="000C6C0C"/>
    <w:rsid w:val="000E4218"/>
    <w:rsid w:val="00113C4D"/>
    <w:rsid w:val="00116F49"/>
    <w:rsid w:val="00191D7D"/>
    <w:rsid w:val="001B5410"/>
    <w:rsid w:val="001F546D"/>
    <w:rsid w:val="002002E0"/>
    <w:rsid w:val="0021327A"/>
    <w:rsid w:val="0024511A"/>
    <w:rsid w:val="002727BC"/>
    <w:rsid w:val="002727F8"/>
    <w:rsid w:val="00275DEC"/>
    <w:rsid w:val="00283224"/>
    <w:rsid w:val="002859FB"/>
    <w:rsid w:val="002B6A72"/>
    <w:rsid w:val="002D236C"/>
    <w:rsid w:val="002D24B0"/>
    <w:rsid w:val="002D6407"/>
    <w:rsid w:val="002F2C2D"/>
    <w:rsid w:val="003051E9"/>
    <w:rsid w:val="00344F68"/>
    <w:rsid w:val="00357216"/>
    <w:rsid w:val="00360C3F"/>
    <w:rsid w:val="00364823"/>
    <w:rsid w:val="003662D3"/>
    <w:rsid w:val="00367231"/>
    <w:rsid w:val="00384A3D"/>
    <w:rsid w:val="003A331F"/>
    <w:rsid w:val="003A5957"/>
    <w:rsid w:val="003F5477"/>
    <w:rsid w:val="00403F04"/>
    <w:rsid w:val="004637AB"/>
    <w:rsid w:val="004D6FD2"/>
    <w:rsid w:val="0052728B"/>
    <w:rsid w:val="005430E5"/>
    <w:rsid w:val="00543C4E"/>
    <w:rsid w:val="00575E4F"/>
    <w:rsid w:val="005A08A2"/>
    <w:rsid w:val="005A6117"/>
    <w:rsid w:val="0060748B"/>
    <w:rsid w:val="006203E5"/>
    <w:rsid w:val="00621350"/>
    <w:rsid w:val="006416AC"/>
    <w:rsid w:val="00670A4F"/>
    <w:rsid w:val="00670F97"/>
    <w:rsid w:val="00674667"/>
    <w:rsid w:val="00684E95"/>
    <w:rsid w:val="006A0C04"/>
    <w:rsid w:val="006B4BFA"/>
    <w:rsid w:val="006F15A0"/>
    <w:rsid w:val="00734B47"/>
    <w:rsid w:val="007A75FC"/>
    <w:rsid w:val="007D6738"/>
    <w:rsid w:val="0083107C"/>
    <w:rsid w:val="008509D6"/>
    <w:rsid w:val="00867617"/>
    <w:rsid w:val="008C1379"/>
    <w:rsid w:val="008C332E"/>
    <w:rsid w:val="008D093D"/>
    <w:rsid w:val="00911CCB"/>
    <w:rsid w:val="00925166"/>
    <w:rsid w:val="009534E8"/>
    <w:rsid w:val="00954E49"/>
    <w:rsid w:val="009675DC"/>
    <w:rsid w:val="009A5A71"/>
    <w:rsid w:val="009E2209"/>
    <w:rsid w:val="00A01696"/>
    <w:rsid w:val="00A0318B"/>
    <w:rsid w:val="00A078E5"/>
    <w:rsid w:val="00A37D47"/>
    <w:rsid w:val="00A56C06"/>
    <w:rsid w:val="00A57618"/>
    <w:rsid w:val="00A80FEE"/>
    <w:rsid w:val="00A8747C"/>
    <w:rsid w:val="00AA4038"/>
    <w:rsid w:val="00AC2B52"/>
    <w:rsid w:val="00AD05F5"/>
    <w:rsid w:val="00B31DB9"/>
    <w:rsid w:val="00B53515"/>
    <w:rsid w:val="00BD0718"/>
    <w:rsid w:val="00BE737D"/>
    <w:rsid w:val="00BF3D3F"/>
    <w:rsid w:val="00C1399A"/>
    <w:rsid w:val="00C15CA7"/>
    <w:rsid w:val="00C82B1B"/>
    <w:rsid w:val="00C8696C"/>
    <w:rsid w:val="00CB02CD"/>
    <w:rsid w:val="00CE36B5"/>
    <w:rsid w:val="00CE4C45"/>
    <w:rsid w:val="00CF6A7D"/>
    <w:rsid w:val="00D108B1"/>
    <w:rsid w:val="00D16F94"/>
    <w:rsid w:val="00D30B6F"/>
    <w:rsid w:val="00D47D7A"/>
    <w:rsid w:val="00D655B5"/>
    <w:rsid w:val="00D94485"/>
    <w:rsid w:val="00DE1935"/>
    <w:rsid w:val="00DF1986"/>
    <w:rsid w:val="00DF3A86"/>
    <w:rsid w:val="00E02969"/>
    <w:rsid w:val="00E1111D"/>
    <w:rsid w:val="00E20B18"/>
    <w:rsid w:val="00E37FC3"/>
    <w:rsid w:val="00E434C3"/>
    <w:rsid w:val="00E833DD"/>
    <w:rsid w:val="00E836B7"/>
    <w:rsid w:val="00E95CB8"/>
    <w:rsid w:val="00E964AF"/>
    <w:rsid w:val="00EA5A17"/>
    <w:rsid w:val="00EB0E52"/>
    <w:rsid w:val="00EB1D66"/>
    <w:rsid w:val="00ED3B55"/>
    <w:rsid w:val="00EE10C1"/>
    <w:rsid w:val="00EF5B89"/>
    <w:rsid w:val="00F02565"/>
    <w:rsid w:val="00F05A41"/>
    <w:rsid w:val="00F114B8"/>
    <w:rsid w:val="00F47A4F"/>
    <w:rsid w:val="00F97F08"/>
    <w:rsid w:val="00FF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94ED"/>
  <w15:docId w15:val="{504A6AC6-81C9-460C-B47D-8C708670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27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031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0318B"/>
  </w:style>
  <w:style w:type="paragraph" w:styleId="Sidefod">
    <w:name w:val="footer"/>
    <w:basedOn w:val="Normal"/>
    <w:link w:val="SidefodTegn"/>
    <w:uiPriority w:val="99"/>
    <w:unhideWhenUsed/>
    <w:rsid w:val="00A031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0318B"/>
  </w:style>
  <w:style w:type="character" w:styleId="Kommentarhenvisning">
    <w:name w:val="annotation reference"/>
    <w:basedOn w:val="Standardskrifttypeiafsnit"/>
    <w:unhideWhenUsed/>
    <w:rsid w:val="00A078E5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A078E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A078E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078E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078E5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07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078E5"/>
    <w:rPr>
      <w:rFonts w:ascii="Tahoma" w:hAnsi="Tahoma" w:cs="Tahoma"/>
      <w:sz w:val="16"/>
      <w:szCs w:val="16"/>
    </w:rPr>
  </w:style>
  <w:style w:type="paragraph" w:styleId="Brdtekstindrykning">
    <w:name w:val="Body Text Indent"/>
    <w:basedOn w:val="Normal"/>
    <w:link w:val="BrdtekstindrykningTegn"/>
    <w:rsid w:val="000C436C"/>
    <w:pPr>
      <w:spacing w:after="0" w:line="240" w:lineRule="auto"/>
      <w:ind w:left="-2835"/>
    </w:pPr>
    <w:rPr>
      <w:rFonts w:ascii="Times New Roman" w:eastAsia="Times New Roman" w:hAnsi="Times New Roman" w:cs="Times New Roman"/>
      <w:spacing w:val="-2"/>
      <w:sz w:val="18"/>
      <w:szCs w:val="20"/>
      <w:lang w:eastAsia="da-DK"/>
    </w:rPr>
  </w:style>
  <w:style w:type="character" w:customStyle="1" w:styleId="BrdtekstindrykningTegn">
    <w:name w:val="Brødtekstindrykning Tegn"/>
    <w:basedOn w:val="Standardskrifttypeiafsnit"/>
    <w:link w:val="Brdtekstindrykning"/>
    <w:rsid w:val="000C436C"/>
    <w:rPr>
      <w:rFonts w:ascii="Times New Roman" w:eastAsia="Times New Roman" w:hAnsi="Times New Roman" w:cs="Times New Roman"/>
      <w:spacing w:val="-2"/>
      <w:sz w:val="18"/>
      <w:szCs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4D6F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80EAC-7638-4D00-A941-0919B8980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832</Words>
  <Characters>5145</Characters>
  <Application>Microsoft Office Word</Application>
  <DocSecurity>0</DocSecurity>
  <Lines>514</Lines>
  <Paragraphs>192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Anne Kleisborg</dc:creator>
  <cp:lastModifiedBy>Jacob Magnus Nielsen</cp:lastModifiedBy>
  <cp:revision>3</cp:revision>
  <cp:lastPrinted>2016-01-08T11:45:00Z</cp:lastPrinted>
  <dcterms:created xsi:type="dcterms:W3CDTF">2026-03-26T14:06:00Z</dcterms:created>
  <dcterms:modified xsi:type="dcterms:W3CDTF">2026-04-13T05:56:00Z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