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C6CF" w14:textId="29C2001B" w:rsidR="00E93A39" w:rsidRPr="00E93A39" w:rsidRDefault="00E93A39" w:rsidP="00DB2FF5">
      <w:pPr>
        <w:rPr>
          <w:rFonts w:ascii="Georgia" w:hAnsi="Georgia"/>
          <w:b/>
          <w:sz w:val="28"/>
        </w:rPr>
      </w:pPr>
      <w:bookmarkStart w:id="0" w:name="_GoBack"/>
      <w:bookmarkEnd w:id="0"/>
      <w:r w:rsidRPr="00E93A39">
        <w:rPr>
          <w:rFonts w:ascii="Georgia" w:hAnsi="Georgia"/>
          <w:b/>
          <w:sz w:val="28"/>
        </w:rPr>
        <w:t>Stormflodspuljen</w:t>
      </w:r>
    </w:p>
    <w:p w14:paraId="6C261DE5" w14:textId="67CBF2C1" w:rsidR="00DB2FF5" w:rsidRPr="00E93A39" w:rsidRDefault="00DB2FF5" w:rsidP="00DB2FF5">
      <w:pPr>
        <w:rPr>
          <w:rFonts w:ascii="Georgia" w:hAnsi="Georgia"/>
          <w:b/>
          <w:sz w:val="20"/>
        </w:rPr>
      </w:pPr>
      <w:r w:rsidRPr="00E93A39">
        <w:rPr>
          <w:rFonts w:ascii="Georgia" w:hAnsi="Georgia"/>
          <w:b/>
          <w:sz w:val="20"/>
        </w:rPr>
        <w:t>Ansøgningsskema</w:t>
      </w:r>
      <w:r w:rsidR="00E93A39" w:rsidRPr="00E93A39">
        <w:rPr>
          <w:rFonts w:ascii="Georgia" w:hAnsi="Georgia"/>
          <w:b/>
          <w:sz w:val="20"/>
        </w:rPr>
        <w:t xml:space="preserve"> </w:t>
      </w:r>
    </w:p>
    <w:p w14:paraId="470FFC99" w14:textId="77777777" w:rsidR="00C26271" w:rsidRDefault="00E517D4" w:rsidP="0006195C">
      <w:pPr>
        <w:rPr>
          <w:rFonts w:ascii="Georgia" w:hAnsi="Georgia"/>
          <w:i/>
          <w:sz w:val="20"/>
          <w:szCs w:val="20"/>
        </w:rPr>
      </w:pPr>
      <w:r w:rsidRPr="00E83015">
        <w:rPr>
          <w:rFonts w:ascii="Georgia" w:hAnsi="Georgia"/>
          <w:i/>
          <w:sz w:val="20"/>
          <w:szCs w:val="20"/>
        </w:rPr>
        <w:t>Der kan indsendes én ansøgning</w:t>
      </w:r>
      <w:r w:rsidR="00D51061" w:rsidRPr="00E83015">
        <w:rPr>
          <w:rFonts w:ascii="Georgia" w:hAnsi="Georgia"/>
          <w:i/>
          <w:sz w:val="20"/>
          <w:szCs w:val="20"/>
        </w:rPr>
        <w:t xml:space="preserve"> pr</w:t>
      </w:r>
      <w:r w:rsidR="00E93A39" w:rsidRPr="00E83015">
        <w:rPr>
          <w:rFonts w:ascii="Georgia" w:hAnsi="Georgia"/>
          <w:i/>
          <w:sz w:val="20"/>
          <w:szCs w:val="20"/>
        </w:rPr>
        <w:t>.</w:t>
      </w:r>
      <w:r w:rsidR="00D51061" w:rsidRPr="00E83015">
        <w:rPr>
          <w:rFonts w:ascii="Georgia" w:hAnsi="Georgia"/>
          <w:i/>
          <w:sz w:val="20"/>
          <w:szCs w:val="20"/>
        </w:rPr>
        <w:t xml:space="preserve"> kommune</w:t>
      </w:r>
      <w:r w:rsidRPr="00E83015">
        <w:rPr>
          <w:rFonts w:ascii="Georgia" w:hAnsi="Georgia"/>
          <w:i/>
          <w:sz w:val="20"/>
          <w:szCs w:val="20"/>
        </w:rPr>
        <w:t>. En ansøgnin</w:t>
      </w:r>
      <w:r w:rsidR="00E83015">
        <w:rPr>
          <w:rFonts w:ascii="Georgia" w:hAnsi="Georgia"/>
          <w:i/>
          <w:sz w:val="20"/>
          <w:szCs w:val="20"/>
        </w:rPr>
        <w:t>g kan omfatte flere projekter.</w:t>
      </w:r>
    </w:p>
    <w:p w14:paraId="4451AB1A" w14:textId="2445F035" w:rsidR="00E517D4" w:rsidRPr="00E83015" w:rsidRDefault="00E83015" w:rsidP="0006195C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Vær opmærksom på ikke at anføre unødvendige personhenførbare oplysninger i ansøgningsmaterialet.</w:t>
      </w:r>
    </w:p>
    <w:p w14:paraId="199052F6" w14:textId="77777777" w:rsidR="00B40922" w:rsidRPr="00E93A39" w:rsidRDefault="00B40922" w:rsidP="00DB2FF5">
      <w:pPr>
        <w:rPr>
          <w:rFonts w:ascii="Georgia" w:hAnsi="Georgia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26553" w:rsidRPr="00E93A39" w14:paraId="223C464B" w14:textId="2F895CF1" w:rsidTr="00226553">
        <w:tc>
          <w:tcPr>
            <w:tcW w:w="9628" w:type="dxa"/>
            <w:shd w:val="clear" w:color="auto" w:fill="auto"/>
          </w:tcPr>
          <w:p w14:paraId="7967CC00" w14:textId="77777777" w:rsidR="00226553" w:rsidRPr="00E93A39" w:rsidRDefault="00226553" w:rsidP="00DB2FF5">
            <w:pPr>
              <w:rPr>
                <w:rFonts w:ascii="Georgia" w:hAnsi="Georgia"/>
                <w:b/>
              </w:rPr>
            </w:pPr>
            <w:r w:rsidRPr="00E93A39">
              <w:rPr>
                <w:rFonts w:ascii="Georgia" w:hAnsi="Georgia"/>
                <w:b/>
              </w:rPr>
              <w:t>Stamoplysninger</w:t>
            </w:r>
          </w:p>
          <w:p w14:paraId="43BF565A" w14:textId="77777777" w:rsidR="00226553" w:rsidRPr="00E93A39" w:rsidRDefault="00226553" w:rsidP="00DB2FF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72161" w:rsidRPr="00E93A39" w14:paraId="64B6219C" w14:textId="1E609B81" w:rsidTr="00226553">
        <w:tc>
          <w:tcPr>
            <w:tcW w:w="9628" w:type="dxa"/>
            <w:shd w:val="clear" w:color="auto" w:fill="auto"/>
            <w:vAlign w:val="center"/>
          </w:tcPr>
          <w:p w14:paraId="72C19694" w14:textId="197181BF" w:rsidR="00472161" w:rsidRPr="00E93A39" w:rsidRDefault="00472161" w:rsidP="001A01CA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Ansøgerkommune:</w:t>
            </w:r>
            <w:r w:rsidR="002F0579">
              <w:rPr>
                <w:rFonts w:ascii="Georgia" w:hAnsi="Georgia"/>
                <w:sz w:val="20"/>
              </w:rPr>
              <w:t xml:space="preserve"> </w:t>
            </w:r>
          </w:p>
          <w:p w14:paraId="7B3A7169" w14:textId="77777777" w:rsidR="00472161" w:rsidRPr="00E93A39" w:rsidRDefault="00472161" w:rsidP="00DB2FF5">
            <w:pPr>
              <w:rPr>
                <w:rFonts w:ascii="Georgia" w:hAnsi="Georgia"/>
                <w:sz w:val="20"/>
              </w:rPr>
            </w:pPr>
          </w:p>
        </w:tc>
      </w:tr>
      <w:tr w:rsidR="00472161" w:rsidRPr="00E93A39" w14:paraId="5BCA8709" w14:textId="0C1DC947" w:rsidTr="00226553">
        <w:tc>
          <w:tcPr>
            <w:tcW w:w="9628" w:type="dxa"/>
            <w:shd w:val="clear" w:color="auto" w:fill="auto"/>
            <w:vAlign w:val="center"/>
          </w:tcPr>
          <w:p w14:paraId="1E749619" w14:textId="23476579" w:rsidR="00472161" w:rsidRPr="00E93A39" w:rsidRDefault="00472161" w:rsidP="00DB2FF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Kommunens CVR-nr.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93A39">
              <w:rPr>
                <w:rFonts w:ascii="Georgia" w:hAnsi="Georgia"/>
                <w:sz w:val="20"/>
              </w:rPr>
              <w:t>(anvendes til udbetaling):</w:t>
            </w:r>
            <w:r>
              <w:rPr>
                <w:rFonts w:ascii="Georgia" w:hAnsi="Georgia"/>
                <w:sz w:val="20"/>
              </w:rPr>
              <w:t xml:space="preserve"> </w:t>
            </w:r>
          </w:p>
          <w:p w14:paraId="6DBF4D48" w14:textId="77777777" w:rsidR="00472161" w:rsidRPr="00E93A39" w:rsidRDefault="00472161" w:rsidP="00DB2FF5">
            <w:pPr>
              <w:rPr>
                <w:rFonts w:ascii="Georgia" w:hAnsi="Georgia"/>
                <w:sz w:val="20"/>
              </w:rPr>
            </w:pPr>
          </w:p>
        </w:tc>
      </w:tr>
      <w:tr w:rsidR="00472161" w:rsidRPr="00E93A39" w14:paraId="25F1B24F" w14:textId="5F04AE9A" w:rsidTr="00226553">
        <w:tc>
          <w:tcPr>
            <w:tcW w:w="9628" w:type="dxa"/>
            <w:shd w:val="clear" w:color="auto" w:fill="auto"/>
            <w:vAlign w:val="center"/>
          </w:tcPr>
          <w:p w14:paraId="4147A2E3" w14:textId="6A585712" w:rsidR="00472161" w:rsidRPr="00E93A39" w:rsidRDefault="00472161" w:rsidP="00DB2FF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Kontaktperson:  </w:t>
            </w:r>
          </w:p>
          <w:p w14:paraId="51AB3611" w14:textId="77777777" w:rsidR="00472161" w:rsidRPr="00E93A39" w:rsidRDefault="00472161" w:rsidP="00DB2FF5">
            <w:pPr>
              <w:rPr>
                <w:rFonts w:ascii="Georgia" w:hAnsi="Georgia"/>
                <w:sz w:val="20"/>
              </w:rPr>
            </w:pPr>
          </w:p>
        </w:tc>
      </w:tr>
      <w:tr w:rsidR="00472161" w:rsidRPr="00E93A39" w14:paraId="35C39B5D" w14:textId="30460823" w:rsidTr="00226553">
        <w:tc>
          <w:tcPr>
            <w:tcW w:w="9628" w:type="dxa"/>
            <w:shd w:val="clear" w:color="auto" w:fill="auto"/>
            <w:vAlign w:val="center"/>
          </w:tcPr>
          <w:p w14:paraId="07391BFB" w14:textId="5FEF7C99" w:rsidR="00472161" w:rsidRPr="00E93A39" w:rsidRDefault="00472161" w:rsidP="00DB2FF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Kontaktpersonens telefonnummer: </w:t>
            </w:r>
          </w:p>
          <w:p w14:paraId="09B2F804" w14:textId="77777777" w:rsidR="00472161" w:rsidRPr="00E93A39" w:rsidRDefault="00472161" w:rsidP="00DB2FF5">
            <w:pPr>
              <w:rPr>
                <w:rFonts w:ascii="Georgia" w:hAnsi="Georgia"/>
                <w:sz w:val="20"/>
              </w:rPr>
            </w:pPr>
          </w:p>
        </w:tc>
      </w:tr>
      <w:tr w:rsidR="00472161" w:rsidRPr="00E93A39" w14:paraId="478C1C26" w14:textId="31E16801" w:rsidTr="00226553">
        <w:tc>
          <w:tcPr>
            <w:tcW w:w="9628" w:type="dxa"/>
            <w:shd w:val="clear" w:color="auto" w:fill="auto"/>
            <w:vAlign w:val="center"/>
          </w:tcPr>
          <w:p w14:paraId="13A9AB03" w14:textId="003D0096" w:rsidR="00472161" w:rsidRPr="00E93A39" w:rsidRDefault="00472161" w:rsidP="001A01CA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Kontaktpersonens e-</w:t>
            </w:r>
            <w:r>
              <w:rPr>
                <w:rFonts w:ascii="Georgia" w:hAnsi="Georgia"/>
                <w:sz w:val="20"/>
              </w:rPr>
              <w:t>mail</w:t>
            </w:r>
            <w:r w:rsidRPr="00E93A39">
              <w:rPr>
                <w:rFonts w:ascii="Georgia" w:hAnsi="Georgia"/>
                <w:sz w:val="20"/>
              </w:rPr>
              <w:t xml:space="preserve">: </w:t>
            </w:r>
          </w:p>
          <w:p w14:paraId="2F5FAAD5" w14:textId="6F125081" w:rsidR="00472161" w:rsidRPr="00E93A39" w:rsidRDefault="00472161" w:rsidP="00DB2FF5">
            <w:pPr>
              <w:rPr>
                <w:rFonts w:ascii="Georgia" w:hAnsi="Georgia"/>
                <w:sz w:val="20"/>
              </w:rPr>
            </w:pPr>
          </w:p>
        </w:tc>
      </w:tr>
    </w:tbl>
    <w:p w14:paraId="17DFBD33" w14:textId="77777777" w:rsidR="00393C1F" w:rsidRPr="00E93A39" w:rsidRDefault="00393C1F" w:rsidP="00DB2FF5">
      <w:pPr>
        <w:rPr>
          <w:rFonts w:ascii="Georgia" w:hAnsi="Georgia"/>
          <w:sz w:val="20"/>
        </w:rPr>
      </w:pPr>
    </w:p>
    <w:tbl>
      <w:tblPr>
        <w:tblStyle w:val="Tabel-Git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567"/>
        <w:gridCol w:w="567"/>
      </w:tblGrid>
      <w:tr w:rsidR="00393C1F" w:rsidRPr="00E93A39" w14:paraId="47B3623D" w14:textId="77777777" w:rsidTr="00393C1F">
        <w:tc>
          <w:tcPr>
            <w:tcW w:w="9634" w:type="dxa"/>
            <w:gridSpan w:val="3"/>
          </w:tcPr>
          <w:p w14:paraId="603E0E31" w14:textId="3D4FC7A9" w:rsidR="00393C1F" w:rsidRPr="00E93A39" w:rsidRDefault="00393C1F" w:rsidP="00DB2FF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b/>
              </w:rPr>
              <w:t>Generelle betingelser</w:t>
            </w:r>
          </w:p>
        </w:tc>
      </w:tr>
      <w:tr w:rsidR="00393C1F" w:rsidRPr="00E93A39" w14:paraId="230F6F96" w14:textId="77777777" w:rsidTr="00393C1F">
        <w:tc>
          <w:tcPr>
            <w:tcW w:w="8500" w:type="dxa"/>
          </w:tcPr>
          <w:p w14:paraId="47CCA257" w14:textId="77D6EA55" w:rsidR="00393C1F" w:rsidRPr="00E93A39" w:rsidRDefault="00393C1F" w:rsidP="00DB2FF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</w:tcPr>
          <w:p w14:paraId="107CB7D4" w14:textId="7F455ABA" w:rsidR="00393C1F" w:rsidRPr="00E93A39" w:rsidRDefault="00393C1F" w:rsidP="00DB2FF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</w:tcPr>
          <w:p w14:paraId="1BA4F9CA" w14:textId="6472F073" w:rsidR="00393C1F" w:rsidRPr="00E93A39" w:rsidRDefault="00393C1F" w:rsidP="00DB2FF5">
            <w:pPr>
              <w:rPr>
                <w:rFonts w:ascii="Georgia" w:hAnsi="Georgia"/>
                <w:sz w:val="20"/>
              </w:rPr>
            </w:pPr>
          </w:p>
        </w:tc>
      </w:tr>
      <w:tr w:rsidR="008E3721" w:rsidRPr="00E93A39" w14:paraId="3F8176D1" w14:textId="77777777" w:rsidTr="00393C1F">
        <w:tc>
          <w:tcPr>
            <w:tcW w:w="8500" w:type="dxa"/>
          </w:tcPr>
          <w:p w14:paraId="6098AAA0" w14:textId="1B19E73F" w:rsidR="008E3721" w:rsidRPr="002801E8" w:rsidRDefault="002801E8" w:rsidP="008E3721">
            <w:pPr>
              <w:rPr>
                <w:rFonts w:ascii="Georgia" w:hAnsi="Georgia"/>
                <w:sz w:val="18"/>
              </w:rPr>
            </w:pPr>
            <w:r w:rsidRPr="002801E8">
              <w:rPr>
                <w:rFonts w:ascii="Georgia" w:hAnsi="Georgia"/>
                <w:sz w:val="20"/>
              </w:rPr>
              <w:t>Er de udgifter, der søges om tilskud til, sket på bygninger og/eller infrastruktur, der er helt eller delvist ejet eller økonomisk støttet af ansøgerkommunen</w:t>
            </w:r>
            <w:r>
              <w:rPr>
                <w:rFonts w:ascii="Georgia" w:hAnsi="Georgia"/>
                <w:sz w:val="20"/>
              </w:rPr>
              <w:t>?</w:t>
            </w:r>
            <w:r w:rsidRPr="002801E8">
              <w:rPr>
                <w:rFonts w:ascii="Georgia" w:hAnsi="Georgia"/>
                <w:sz w:val="18"/>
              </w:rPr>
              <w:t xml:space="preserve"> </w:t>
            </w:r>
          </w:p>
          <w:p w14:paraId="60F2549D" w14:textId="661C23DC" w:rsidR="002801E8" w:rsidRPr="00E93A39" w:rsidRDefault="002801E8" w:rsidP="008E3721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</w:tcPr>
          <w:p w14:paraId="0E789C9C" w14:textId="77777777" w:rsidR="008E3721" w:rsidRPr="00E93A39" w:rsidRDefault="008E3721" w:rsidP="008E372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-6557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4F129" w14:textId="441CCD69" w:rsidR="008E3721" w:rsidRPr="00E93A39" w:rsidRDefault="008E3721" w:rsidP="008E372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6573DE93" w14:textId="77777777" w:rsidR="008E3721" w:rsidRPr="00E93A39" w:rsidRDefault="008E3721" w:rsidP="008E372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1076937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4A1D7" w14:textId="292EA8BC" w:rsidR="008E3721" w:rsidRPr="00E93A39" w:rsidRDefault="008E3721" w:rsidP="008E372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8E3721" w:rsidRPr="00E93A39" w14:paraId="76D188A1" w14:textId="77777777" w:rsidTr="00393C1F">
        <w:tc>
          <w:tcPr>
            <w:tcW w:w="8500" w:type="dxa"/>
          </w:tcPr>
          <w:p w14:paraId="69B08B58" w14:textId="484F069F" w:rsidR="008E3721" w:rsidRDefault="008E3721" w:rsidP="008E372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Er skaden beliggende inden for Naturskaderådets udpegning af stormflodsramte områder? </w:t>
            </w:r>
          </w:p>
          <w:p w14:paraId="1ABDD157" w14:textId="77777777" w:rsidR="002801E8" w:rsidRPr="00E93A39" w:rsidRDefault="002801E8" w:rsidP="008E3721">
            <w:pPr>
              <w:rPr>
                <w:rFonts w:ascii="Georgia" w:hAnsi="Georgia"/>
                <w:sz w:val="20"/>
              </w:rPr>
            </w:pPr>
          </w:p>
          <w:p w14:paraId="41074D0F" w14:textId="21AC4A71" w:rsidR="008E3721" w:rsidRPr="00E93A39" w:rsidRDefault="008E3721" w:rsidP="008E372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           </w:t>
            </w:r>
          </w:p>
        </w:tc>
        <w:tc>
          <w:tcPr>
            <w:tcW w:w="567" w:type="dxa"/>
          </w:tcPr>
          <w:p w14:paraId="5D0A4846" w14:textId="77777777" w:rsidR="008E3721" w:rsidRPr="00E93A39" w:rsidRDefault="008E3721" w:rsidP="008E372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-168698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416A2" w14:textId="6E8384D9" w:rsidR="008E3721" w:rsidRPr="00E93A39" w:rsidRDefault="008E3721" w:rsidP="008E372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1500CC1F" w14:textId="77777777" w:rsidR="008E3721" w:rsidRPr="00E93A39" w:rsidRDefault="008E3721" w:rsidP="008E372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1191654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52B0F" w14:textId="5AA381D9" w:rsidR="008E3721" w:rsidRPr="00E93A39" w:rsidRDefault="008E3721" w:rsidP="008E372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E81905" w:rsidRPr="00E93A39" w14:paraId="06694936" w14:textId="77777777" w:rsidTr="00393C1F">
        <w:tc>
          <w:tcPr>
            <w:tcW w:w="8500" w:type="dxa"/>
          </w:tcPr>
          <w:p w14:paraId="5CFD3E57" w14:textId="5F7051AD" w:rsidR="00E81905" w:rsidRPr="00E93A39" w:rsidRDefault="00E81905" w:rsidP="00E81905">
            <w:pPr>
              <w:pStyle w:val="Opstilling-punkttegn"/>
              <w:numPr>
                <w:ilvl w:val="0"/>
                <w:numId w:val="0"/>
              </w:num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Er kommunen bekendt med, at udgifter i tilskudsordningen skal være afholdt </w:t>
            </w:r>
            <w:r w:rsidR="00E2010B">
              <w:rPr>
                <w:rFonts w:ascii="Georgia" w:hAnsi="Georgia"/>
                <w:sz w:val="20"/>
              </w:rPr>
              <w:t>mellem 1. januar 2024 og 31. december 2024</w:t>
            </w:r>
            <w:r w:rsidRPr="00E93A39">
              <w:rPr>
                <w:rFonts w:ascii="Georgia" w:hAnsi="Georgia"/>
                <w:sz w:val="20"/>
              </w:rPr>
              <w:t>?</w:t>
            </w:r>
          </w:p>
          <w:p w14:paraId="6B6AA2B7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</w:tcPr>
          <w:p w14:paraId="35491FDF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827714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129E8" w14:textId="515870EC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48F0EF71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p w14:paraId="62E1AAFB" w14:textId="5E1E967E" w:rsidR="00E81905" w:rsidRPr="00E93A39" w:rsidRDefault="003967C9" w:rsidP="00E81905">
            <w:pPr>
              <w:rPr>
                <w:rFonts w:ascii="Georgia" w:hAnsi="Georgia"/>
                <w:sz w:val="20"/>
              </w:rPr>
            </w:pPr>
            <w:sdt>
              <w:sdtPr>
                <w:rPr>
                  <w:rFonts w:ascii="Georgia" w:hAnsi="Georgia"/>
                  <w:sz w:val="20"/>
                </w:rPr>
                <w:id w:val="4260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05"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E81905" w:rsidRPr="00E93A39" w14:paraId="5713DCDE" w14:textId="77777777" w:rsidTr="00393C1F">
        <w:tc>
          <w:tcPr>
            <w:tcW w:w="8500" w:type="dxa"/>
          </w:tcPr>
          <w:p w14:paraId="464F607E" w14:textId="2C2970B7" w:rsidR="00E81905" w:rsidRPr="00E93A39" w:rsidRDefault="002801E8" w:rsidP="00E81905">
            <w:pPr>
              <w:rPr>
                <w:rFonts w:ascii="Georgia" w:hAnsi="Georgia"/>
                <w:sz w:val="20"/>
              </w:rPr>
            </w:pPr>
            <w:r w:rsidRPr="002801E8">
              <w:rPr>
                <w:rFonts w:ascii="Georgia" w:hAnsi="Georgia"/>
                <w:sz w:val="20"/>
              </w:rPr>
              <w:t>Vurderes det muligt at afholde de anførte udgifter i 2024?</w:t>
            </w:r>
          </w:p>
          <w:p w14:paraId="22387F9F" w14:textId="098ECCB1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</w:tcPr>
          <w:p w14:paraId="7E15C1A9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-890881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4BE17" w14:textId="23B37D73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37302A0F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-2136707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D7590" w14:textId="4DCA5033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E81905" w:rsidRPr="00E93A39" w14:paraId="0BE5F882" w14:textId="77777777" w:rsidTr="00393C1F">
        <w:tc>
          <w:tcPr>
            <w:tcW w:w="8500" w:type="dxa"/>
          </w:tcPr>
          <w:p w14:paraId="1840F77D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Søges der alene om tilskud til udgifter, der er sket som følge af en direkte påvirkning af stormfloden den 20. – 21. oktober 2023?              </w:t>
            </w:r>
          </w:p>
          <w:p w14:paraId="300D1C66" w14:textId="7D2DE1DA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</w:tcPr>
          <w:p w14:paraId="08852109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502558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7302D" w14:textId="76511069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66A3072E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129956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FEDE2" w14:textId="17576640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E81905" w:rsidRPr="00E93A39" w14:paraId="1CE53B88" w14:textId="77777777" w:rsidTr="00393C1F">
        <w:tc>
          <w:tcPr>
            <w:tcW w:w="8500" w:type="dxa"/>
          </w:tcPr>
          <w:p w14:paraId="4A2F17AE" w14:textId="597A2BA4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Søges der alene om</w:t>
            </w:r>
            <w:r w:rsidR="002801E8">
              <w:t xml:space="preserve"> </w:t>
            </w:r>
            <w:r w:rsidR="002801E8" w:rsidRPr="002801E8">
              <w:rPr>
                <w:rFonts w:ascii="Georgia" w:hAnsi="Georgia"/>
                <w:sz w:val="20"/>
              </w:rPr>
              <w:t>tilskud til</w:t>
            </w:r>
            <w:r w:rsidRPr="00E93A39">
              <w:rPr>
                <w:rFonts w:ascii="Georgia" w:hAnsi="Georgia"/>
                <w:sz w:val="20"/>
              </w:rPr>
              <w:t xml:space="preserve"> tilskudsberettigede udgifter jf. liste over tilskudsberettigede/ikke-tilskudsberettigede udgifter i vejledningens afsnit 10?                                                       </w:t>
            </w:r>
          </w:p>
          <w:p w14:paraId="107B51F2" w14:textId="643E6ED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                                                          </w:t>
            </w:r>
          </w:p>
        </w:tc>
        <w:tc>
          <w:tcPr>
            <w:tcW w:w="567" w:type="dxa"/>
          </w:tcPr>
          <w:p w14:paraId="359E7406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181873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365A9" w14:textId="1AD5CCB8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124CA1CE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12278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FFFCE" w14:textId="20E828A4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E81905" w:rsidRPr="00E93A39" w14:paraId="680DD8A3" w14:textId="77777777" w:rsidTr="00393C1F">
        <w:tc>
          <w:tcPr>
            <w:tcW w:w="8500" w:type="dxa"/>
          </w:tcPr>
          <w:p w14:paraId="6AF050EB" w14:textId="174430D5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Søges der om tilskud til </w:t>
            </w:r>
            <w:r w:rsidR="002801E8" w:rsidRPr="002801E8">
              <w:rPr>
                <w:rFonts w:ascii="Georgia" w:hAnsi="Georgia"/>
                <w:sz w:val="20"/>
              </w:rPr>
              <w:t xml:space="preserve">udgifter til </w:t>
            </w:r>
            <w:r w:rsidRPr="00E93A39">
              <w:rPr>
                <w:rFonts w:ascii="Georgia" w:hAnsi="Georgia"/>
                <w:sz w:val="20"/>
              </w:rPr>
              <w:t xml:space="preserve">udbedring af skader, der er dækket af </w:t>
            </w:r>
            <w:r>
              <w:rPr>
                <w:rFonts w:ascii="Georgia" w:hAnsi="Georgia"/>
                <w:sz w:val="20"/>
              </w:rPr>
              <w:t xml:space="preserve">en </w:t>
            </w:r>
            <w:r w:rsidRPr="00E93A39">
              <w:rPr>
                <w:rFonts w:ascii="Georgia" w:hAnsi="Georgia"/>
                <w:sz w:val="20"/>
              </w:rPr>
              <w:t>forsikring?</w:t>
            </w:r>
          </w:p>
          <w:p w14:paraId="341CD4E8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</w:p>
          <w:p w14:paraId="2129A501" w14:textId="205D3DE9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</w:tcPr>
          <w:p w14:paraId="154F25D6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264961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BCD9C" w14:textId="186B46B4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795476C9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1988824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BC6FE" w14:textId="385DF74E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E81905" w:rsidRPr="00E93A39" w14:paraId="1E1B4CF5" w14:textId="77777777" w:rsidTr="00393C1F">
        <w:tc>
          <w:tcPr>
            <w:tcW w:w="8500" w:type="dxa"/>
          </w:tcPr>
          <w:p w14:paraId="6D2BE318" w14:textId="186DE33C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Er </w:t>
            </w:r>
            <w:r w:rsidR="00E2010B">
              <w:rPr>
                <w:rFonts w:ascii="Georgia" w:hAnsi="Georgia"/>
                <w:sz w:val="20"/>
              </w:rPr>
              <w:t>udgifterne</w:t>
            </w:r>
            <w:r w:rsidRPr="00E93A39">
              <w:rPr>
                <w:rFonts w:ascii="Georgia" w:hAnsi="Georgia"/>
                <w:sz w:val="20"/>
              </w:rPr>
              <w:t>, der søges om tilskud til, omfattet af andet tilskud</w:t>
            </w:r>
            <w:r w:rsidR="00E2010B">
              <w:rPr>
                <w:rFonts w:ascii="Georgia" w:hAnsi="Georgia"/>
                <w:sz w:val="20"/>
              </w:rPr>
              <w:t xml:space="preserve"> eller fondsstøtte?</w:t>
            </w:r>
            <w:r w:rsidRPr="00E93A39">
              <w:rPr>
                <w:rFonts w:ascii="Georgia" w:hAnsi="Georgia"/>
                <w:sz w:val="20"/>
              </w:rPr>
              <w:t xml:space="preserve">                                     </w:t>
            </w:r>
          </w:p>
          <w:p w14:paraId="763CC14C" w14:textId="5120AA23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                                </w:t>
            </w:r>
          </w:p>
        </w:tc>
        <w:tc>
          <w:tcPr>
            <w:tcW w:w="567" w:type="dxa"/>
          </w:tcPr>
          <w:p w14:paraId="69A0A7B2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-58360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089E2" w14:textId="534E5970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059F1FE3" w14:textId="77777777" w:rsidR="00E81905" w:rsidRPr="00E93A39" w:rsidRDefault="00E81905" w:rsidP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11911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64D96" w14:textId="4496F758" w:rsidR="00E81905" w:rsidRPr="00E93A39" w:rsidRDefault="00E81905" w:rsidP="00E81905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C26271" w:rsidRPr="00E93A39" w14:paraId="4FC4F7FD" w14:textId="77777777" w:rsidTr="00393C1F">
        <w:tc>
          <w:tcPr>
            <w:tcW w:w="8500" w:type="dxa"/>
          </w:tcPr>
          <w:p w14:paraId="4270A8B9" w14:textId="0A98225A" w:rsidR="00C26271" w:rsidRPr="00356F2B" w:rsidRDefault="00C26271" w:rsidP="00C2627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20"/>
              </w:rPr>
              <w:t>Er kommunen bekendt med</w:t>
            </w:r>
            <w:r w:rsidR="000C7A00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at </w:t>
            </w:r>
            <w:r w:rsidR="000C7A00">
              <w:rPr>
                <w:rFonts w:ascii="Georgia" w:hAnsi="Georgia"/>
                <w:sz w:val="20"/>
              </w:rPr>
              <w:t xml:space="preserve">der i forbindelse </w:t>
            </w:r>
            <w:r>
              <w:rPr>
                <w:rFonts w:ascii="Georgia" w:hAnsi="Georgia"/>
                <w:sz w:val="20"/>
              </w:rPr>
              <w:t xml:space="preserve">lovlig statsstøtte, er </w:t>
            </w:r>
            <w:r w:rsidR="000C7A00">
              <w:rPr>
                <w:rFonts w:ascii="Georgia" w:hAnsi="Georgia"/>
                <w:sz w:val="20"/>
              </w:rPr>
              <w:t xml:space="preserve">et </w:t>
            </w:r>
            <w:r>
              <w:rPr>
                <w:rFonts w:ascii="Georgia" w:hAnsi="Georgia"/>
                <w:sz w:val="20"/>
              </w:rPr>
              <w:t>krav om</w:t>
            </w:r>
            <w:r w:rsidR="000C7A00">
              <w:rPr>
                <w:rFonts w:ascii="Georgia" w:hAnsi="Georgia"/>
                <w:sz w:val="20"/>
              </w:rPr>
              <w:t>, at</w:t>
            </w:r>
            <w:r>
              <w:rPr>
                <w:rFonts w:ascii="Georgia" w:hAnsi="Georgia"/>
                <w:sz w:val="20"/>
              </w:rPr>
              <w:t xml:space="preserve"> en </w:t>
            </w:r>
            <w:r w:rsidR="000C7A00" w:rsidRPr="00356F2B">
              <w:rPr>
                <w:rFonts w:ascii="Georgia" w:hAnsi="Georgia" w:cs="Arial"/>
                <w:color w:val="000000"/>
                <w:sz w:val="20"/>
              </w:rPr>
              <w:t xml:space="preserve">uafhængig sagkyndig vurderer skadens </w:t>
            </w:r>
            <w:r w:rsidR="00356F2B">
              <w:rPr>
                <w:rFonts w:ascii="Georgia" w:hAnsi="Georgia" w:cs="Arial"/>
                <w:color w:val="000000"/>
                <w:sz w:val="20"/>
              </w:rPr>
              <w:t>omkostninger?</w:t>
            </w:r>
          </w:p>
          <w:p w14:paraId="4CA6C02F" w14:textId="77059DAA" w:rsidR="00C26271" w:rsidRPr="00E93A39" w:rsidRDefault="00C26271" w:rsidP="00C26271">
            <w:pPr>
              <w:rPr>
                <w:rFonts w:ascii="Georgia" w:hAnsi="Georgia"/>
                <w:sz w:val="20"/>
              </w:rPr>
            </w:pPr>
            <w:r w:rsidRPr="00356F2B">
              <w:rPr>
                <w:rFonts w:ascii="Georgia" w:hAnsi="Georgia"/>
                <w:sz w:val="18"/>
              </w:rPr>
              <w:t xml:space="preserve">                                </w:t>
            </w:r>
          </w:p>
        </w:tc>
        <w:tc>
          <w:tcPr>
            <w:tcW w:w="567" w:type="dxa"/>
          </w:tcPr>
          <w:p w14:paraId="2D7E8882" w14:textId="77777777" w:rsidR="00C26271" w:rsidRPr="00E93A39" w:rsidRDefault="00C26271" w:rsidP="00C2627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1236676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7A297" w14:textId="6A479F8B" w:rsidR="00C26271" w:rsidRPr="00E93A39" w:rsidRDefault="00C26271" w:rsidP="00C2627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14:paraId="58C079CD" w14:textId="77777777" w:rsidR="00C26271" w:rsidRPr="00E93A39" w:rsidRDefault="00C26271" w:rsidP="00C2627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-774627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55AB0" w14:textId="6B0D934C" w:rsidR="00C26271" w:rsidRPr="00E93A39" w:rsidRDefault="00C26271" w:rsidP="00C2627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</w:tbl>
    <w:p w14:paraId="5D0D85D1" w14:textId="5D5EFF4F" w:rsidR="002038B6" w:rsidRDefault="002038B6" w:rsidP="00DB2FF5">
      <w:pPr>
        <w:rPr>
          <w:rFonts w:ascii="Georgia" w:hAnsi="Georgia"/>
          <w:b/>
          <w:sz w:val="20"/>
        </w:rPr>
      </w:pPr>
    </w:p>
    <w:p w14:paraId="20756107" w14:textId="0CC27320" w:rsidR="00472161" w:rsidRPr="0006195C" w:rsidRDefault="002F0579" w:rsidP="0006195C">
      <w:pPr>
        <w:rPr>
          <w:rFonts w:ascii="Georgia" w:hAnsi="Georgia"/>
          <w:sz w:val="20"/>
          <w:szCs w:val="20"/>
        </w:rPr>
      </w:pPr>
      <w:r w:rsidRPr="0006195C">
        <w:rPr>
          <w:rFonts w:ascii="Georgia" w:hAnsi="Georgia"/>
          <w:sz w:val="20"/>
          <w:szCs w:val="20"/>
        </w:rPr>
        <w:t>Eventuelle b</w:t>
      </w:r>
      <w:r w:rsidR="00472161" w:rsidRPr="0006195C">
        <w:rPr>
          <w:rFonts w:ascii="Georgia" w:hAnsi="Georgia"/>
          <w:sz w:val="20"/>
          <w:szCs w:val="20"/>
        </w:rPr>
        <w:t>emærkninger til ovenstående</w:t>
      </w:r>
      <w:r w:rsidRPr="0006195C">
        <w:rPr>
          <w:rFonts w:ascii="Georgia" w:hAnsi="Georgia"/>
          <w:sz w:val="20"/>
          <w:szCs w:val="20"/>
        </w:rPr>
        <w:t>:</w:t>
      </w:r>
    </w:p>
    <w:p w14:paraId="11AD3480" w14:textId="3CC3C899" w:rsidR="00472161" w:rsidRDefault="00472161" w:rsidP="00DB2FF5">
      <w:pPr>
        <w:rPr>
          <w:rFonts w:ascii="Georgia" w:hAnsi="Georgia"/>
          <w:b/>
          <w:sz w:val="20"/>
        </w:rPr>
      </w:pPr>
    </w:p>
    <w:p w14:paraId="51286094" w14:textId="1AC74820" w:rsidR="00472161" w:rsidRDefault="00472161" w:rsidP="00DB2FF5">
      <w:pPr>
        <w:rPr>
          <w:rFonts w:ascii="Georgia" w:hAnsi="Georgia"/>
          <w:b/>
          <w:sz w:val="20"/>
        </w:rPr>
      </w:pPr>
    </w:p>
    <w:p w14:paraId="53E4FB2D" w14:textId="77777777" w:rsidR="00472161" w:rsidRDefault="00472161" w:rsidP="00DB2FF5">
      <w:pPr>
        <w:rPr>
          <w:rFonts w:ascii="Georgia" w:hAnsi="Georgia"/>
          <w:b/>
          <w:sz w:val="20"/>
        </w:rPr>
      </w:pPr>
    </w:p>
    <w:p w14:paraId="00187A8D" w14:textId="72FA4A63" w:rsidR="00472161" w:rsidRDefault="00472161" w:rsidP="00DB2FF5">
      <w:pPr>
        <w:rPr>
          <w:rFonts w:ascii="Georgia" w:hAnsi="Georgia"/>
          <w:b/>
          <w:sz w:val="20"/>
        </w:rPr>
      </w:pPr>
    </w:p>
    <w:p w14:paraId="0704B16D" w14:textId="77777777" w:rsidR="00E2010B" w:rsidRPr="00E93A39" w:rsidRDefault="00E2010B" w:rsidP="00DB2FF5">
      <w:pPr>
        <w:rPr>
          <w:rFonts w:ascii="Georgia" w:hAnsi="Georgia"/>
          <w:b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0"/>
        <w:gridCol w:w="567"/>
        <w:gridCol w:w="122"/>
        <w:gridCol w:w="489"/>
      </w:tblGrid>
      <w:tr w:rsidR="00CD2AEF" w:rsidRPr="00E93A39" w14:paraId="472CAB9F" w14:textId="77777777" w:rsidTr="002F0579">
        <w:tc>
          <w:tcPr>
            <w:tcW w:w="9628" w:type="dxa"/>
            <w:gridSpan w:val="4"/>
            <w:shd w:val="clear" w:color="auto" w:fill="auto"/>
          </w:tcPr>
          <w:p w14:paraId="116412AA" w14:textId="2369F6E8" w:rsidR="00CD2AEF" w:rsidRPr="00E93A39" w:rsidRDefault="00CD2AEF" w:rsidP="00E517D4">
            <w:pPr>
              <w:rPr>
                <w:rFonts w:ascii="Georgia" w:hAnsi="Georgia"/>
                <w:b/>
                <w:sz w:val="20"/>
              </w:rPr>
            </w:pPr>
            <w:r w:rsidRPr="00E93A39">
              <w:rPr>
                <w:rFonts w:ascii="Georgia" w:hAnsi="Georgia"/>
                <w:b/>
              </w:rPr>
              <w:t>Økonomi</w:t>
            </w:r>
          </w:p>
        </w:tc>
      </w:tr>
      <w:tr w:rsidR="00226553" w:rsidRPr="00E93A39" w14:paraId="5BACA47D" w14:textId="77777777" w:rsidTr="002F0579">
        <w:tc>
          <w:tcPr>
            <w:tcW w:w="9139" w:type="dxa"/>
            <w:gridSpan w:val="3"/>
            <w:shd w:val="clear" w:color="auto" w:fill="auto"/>
          </w:tcPr>
          <w:p w14:paraId="456DBC89" w14:textId="47DBE3F8" w:rsidR="00226553" w:rsidRDefault="00226553" w:rsidP="00226553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Kommunens samlede </w:t>
            </w:r>
            <w:r w:rsidR="00E2010B">
              <w:rPr>
                <w:rFonts w:ascii="Georgia" w:hAnsi="Georgia"/>
                <w:sz w:val="20"/>
              </w:rPr>
              <w:t>udgifter til genopretning af</w:t>
            </w:r>
            <w:r w:rsidRPr="00E93A39">
              <w:rPr>
                <w:rFonts w:ascii="Georgia" w:hAnsi="Georgia"/>
                <w:sz w:val="20"/>
              </w:rPr>
              <w:t xml:space="preserve"> kommunale bygninger og kommunal infrastruktur</w:t>
            </w:r>
            <w:r w:rsidR="00C26271">
              <w:rPr>
                <w:rFonts w:ascii="Georgia" w:hAnsi="Georgia"/>
                <w:sz w:val="20"/>
              </w:rPr>
              <w:t>, herunder støttede anlæg,</w:t>
            </w:r>
            <w:r w:rsidRPr="00E93A39">
              <w:rPr>
                <w:rFonts w:ascii="Georgia" w:hAnsi="Georgia"/>
                <w:sz w:val="20"/>
              </w:rPr>
              <w:t xml:space="preserve"> </w:t>
            </w:r>
            <w:r w:rsidR="00E2010B">
              <w:rPr>
                <w:rFonts w:ascii="Georgia" w:hAnsi="Georgia"/>
                <w:sz w:val="20"/>
              </w:rPr>
              <w:t xml:space="preserve">i 2024 </w:t>
            </w:r>
            <w:r w:rsidRPr="00E93A39">
              <w:rPr>
                <w:rFonts w:ascii="Georgia" w:hAnsi="Georgia"/>
                <w:sz w:val="20"/>
              </w:rPr>
              <w:t>(tilskudsberettigede udgifter):</w:t>
            </w:r>
            <w:r w:rsidR="002F0579">
              <w:rPr>
                <w:rFonts w:ascii="Georgia" w:hAnsi="Georgia"/>
                <w:sz w:val="20"/>
              </w:rPr>
              <w:t xml:space="preserve"> </w:t>
            </w:r>
          </w:p>
          <w:p w14:paraId="34C7750B" w14:textId="77777777" w:rsidR="00226553" w:rsidRDefault="00226553" w:rsidP="00226553">
            <w:pPr>
              <w:rPr>
                <w:rFonts w:ascii="Georgia" w:hAnsi="Georgia"/>
                <w:sz w:val="20"/>
              </w:rPr>
            </w:pPr>
          </w:p>
          <w:p w14:paraId="585999EE" w14:textId="0C1EC8DF" w:rsidR="00226553" w:rsidRPr="00226553" w:rsidRDefault="00226553" w:rsidP="00226553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1706401A" w14:textId="77777777" w:rsidR="002F0579" w:rsidRDefault="002F0579" w:rsidP="002F0579">
            <w:pPr>
              <w:rPr>
                <w:rFonts w:ascii="Georgia" w:hAnsi="Georgia"/>
                <w:sz w:val="20"/>
              </w:rPr>
            </w:pPr>
          </w:p>
          <w:p w14:paraId="00732059" w14:textId="65CD7B76" w:rsidR="00226553" w:rsidRPr="00E93A39" w:rsidRDefault="00226553" w:rsidP="002F0579">
            <w:pPr>
              <w:rPr>
                <w:rFonts w:ascii="Georgia" w:hAnsi="Georgia"/>
                <w:b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kr.</w:t>
            </w:r>
          </w:p>
        </w:tc>
      </w:tr>
      <w:tr w:rsidR="00226553" w:rsidRPr="00E93A39" w14:paraId="5CF54EE5" w14:textId="77777777" w:rsidTr="002F0579">
        <w:trPr>
          <w:trHeight w:val="1236"/>
        </w:trPr>
        <w:tc>
          <w:tcPr>
            <w:tcW w:w="9628" w:type="dxa"/>
            <w:gridSpan w:val="4"/>
            <w:shd w:val="clear" w:color="auto" w:fill="auto"/>
          </w:tcPr>
          <w:p w14:paraId="13C9CC50" w14:textId="5803AE05" w:rsidR="00226553" w:rsidRDefault="00226553">
            <w:pPr>
              <w:rPr>
                <w:rFonts w:ascii="Georgia" w:hAnsi="Georgia"/>
                <w:b/>
                <w:sz w:val="20"/>
              </w:rPr>
            </w:pPr>
          </w:p>
          <w:p w14:paraId="3FAFCBA4" w14:textId="77777777" w:rsidR="00226553" w:rsidRPr="00E93A39" w:rsidRDefault="00226553">
            <w:pPr>
              <w:rPr>
                <w:rFonts w:ascii="Georgia" w:hAnsi="Georgia"/>
                <w:b/>
                <w:sz w:val="20"/>
              </w:rPr>
            </w:pPr>
            <w:r w:rsidRPr="00CD66F7">
              <w:rPr>
                <w:rFonts w:ascii="Georgia" w:hAnsi="Georgia"/>
                <w:b/>
              </w:rPr>
              <w:t>Detailoplysninger</w:t>
            </w:r>
          </w:p>
          <w:p w14:paraId="4E095B62" w14:textId="77777777" w:rsidR="00226553" w:rsidRDefault="00226553">
            <w:pPr>
              <w:rPr>
                <w:rFonts w:ascii="Georgia" w:hAnsi="Georgia"/>
                <w:i/>
                <w:sz w:val="20"/>
              </w:rPr>
            </w:pPr>
          </w:p>
          <w:p w14:paraId="44404CA6" w14:textId="3FA8C9C1" w:rsidR="00226553" w:rsidRPr="00E93A39" w:rsidRDefault="00226553">
            <w:pPr>
              <w:rPr>
                <w:rFonts w:ascii="Georgia" w:hAnsi="Georgia"/>
                <w:b/>
                <w:sz w:val="20"/>
              </w:rPr>
            </w:pPr>
            <w:r w:rsidRPr="00E93A39">
              <w:rPr>
                <w:rFonts w:ascii="Georgia" w:hAnsi="Georgia"/>
                <w:i/>
                <w:sz w:val="20"/>
              </w:rPr>
              <w:t>Definitioner af bygninger</w:t>
            </w:r>
            <w:r w:rsidR="00E2010B">
              <w:rPr>
                <w:rFonts w:ascii="Georgia" w:hAnsi="Georgia"/>
                <w:i/>
                <w:sz w:val="20"/>
              </w:rPr>
              <w:t xml:space="preserve"> og infrastruktur</w:t>
            </w:r>
            <w:r w:rsidRPr="00E93A39">
              <w:rPr>
                <w:rFonts w:ascii="Georgia" w:hAnsi="Georgia"/>
                <w:i/>
                <w:sz w:val="20"/>
              </w:rPr>
              <w:t xml:space="preserve"> fremgår af vejledningens kapitel 9.</w:t>
            </w:r>
          </w:p>
          <w:p w14:paraId="3148CA2A" w14:textId="77777777" w:rsidR="00226553" w:rsidRDefault="00226553" w:rsidP="00860C70">
            <w:pPr>
              <w:rPr>
                <w:rFonts w:ascii="Georgia" w:hAnsi="Georgia"/>
                <w:sz w:val="20"/>
              </w:rPr>
            </w:pPr>
          </w:p>
          <w:p w14:paraId="1D7096D2" w14:textId="6FE9480F" w:rsidR="00C26271" w:rsidRPr="00E93A39" w:rsidRDefault="00C26271" w:rsidP="00C26271">
            <w:pPr>
              <w:rPr>
                <w:rFonts w:ascii="Georgia" w:hAnsi="Georgia"/>
                <w:i/>
                <w:sz w:val="20"/>
              </w:rPr>
            </w:pPr>
            <w:r w:rsidRPr="00E93A39">
              <w:rPr>
                <w:rFonts w:ascii="Georgia" w:hAnsi="Georgia"/>
                <w:i/>
                <w:sz w:val="20"/>
              </w:rPr>
              <w:t xml:space="preserve">For alle projekter indsendes en </w:t>
            </w:r>
            <w:r w:rsidR="00356F2B">
              <w:rPr>
                <w:rFonts w:ascii="Georgia" w:hAnsi="Georgia"/>
                <w:i/>
                <w:sz w:val="20"/>
              </w:rPr>
              <w:t>kort</w:t>
            </w:r>
            <w:r>
              <w:rPr>
                <w:rFonts w:ascii="Georgia" w:hAnsi="Georgia"/>
                <w:i/>
                <w:sz w:val="20"/>
              </w:rPr>
              <w:t xml:space="preserve"> beskrivelse af skadens omfang, de</w:t>
            </w:r>
            <w:r w:rsidRPr="00E93A39">
              <w:rPr>
                <w:rFonts w:ascii="Georgia" w:hAnsi="Georgia"/>
                <w:i/>
                <w:sz w:val="20"/>
              </w:rPr>
              <w:t xml:space="preserve"> </w:t>
            </w:r>
            <w:r>
              <w:rPr>
                <w:rFonts w:ascii="Georgia" w:hAnsi="Georgia"/>
                <w:i/>
                <w:sz w:val="20"/>
              </w:rPr>
              <w:t xml:space="preserve">samlede udgifter, som kommunen afholder i </w:t>
            </w:r>
            <w:r w:rsidRPr="00211F67">
              <w:rPr>
                <w:rFonts w:ascii="Georgia" w:hAnsi="Georgia"/>
                <w:i/>
                <w:sz w:val="20"/>
              </w:rPr>
              <w:t>2024</w:t>
            </w:r>
            <w:r>
              <w:rPr>
                <w:rFonts w:ascii="Georgia" w:hAnsi="Georgia"/>
                <w:i/>
                <w:sz w:val="20"/>
              </w:rPr>
              <w:t xml:space="preserve"> samt</w:t>
            </w:r>
            <w:r w:rsidRPr="00E93A39">
              <w:rPr>
                <w:rFonts w:ascii="Georgia" w:hAnsi="Georgia"/>
                <w:i/>
                <w:sz w:val="20"/>
              </w:rPr>
              <w:t xml:space="preserve"> hvorvidt der er tale om genopretning eller en kombination af genopretning og forbedring</w:t>
            </w:r>
            <w:r>
              <w:rPr>
                <w:rFonts w:ascii="Georgia" w:hAnsi="Georgia"/>
                <w:i/>
                <w:sz w:val="20"/>
              </w:rPr>
              <w:t xml:space="preserve"> svarende til nutidige forhold.</w:t>
            </w:r>
          </w:p>
          <w:p w14:paraId="6E611507" w14:textId="77777777" w:rsidR="00C26271" w:rsidRDefault="00C26271" w:rsidP="00860C70">
            <w:pPr>
              <w:rPr>
                <w:rFonts w:ascii="Georgia" w:hAnsi="Georgia"/>
                <w:sz w:val="20"/>
              </w:rPr>
            </w:pPr>
          </w:p>
          <w:p w14:paraId="719ADBF6" w14:textId="50808AFE" w:rsidR="00C26271" w:rsidRPr="00E93A39" w:rsidRDefault="00C26271" w:rsidP="00860C70">
            <w:pPr>
              <w:rPr>
                <w:rFonts w:ascii="Georgia" w:hAnsi="Georgia"/>
                <w:sz w:val="20"/>
              </w:rPr>
            </w:pPr>
          </w:p>
        </w:tc>
      </w:tr>
      <w:tr w:rsidR="00CD2AEF" w:rsidRPr="00E93A39" w14:paraId="44258C3F" w14:textId="77777777" w:rsidTr="002F0579">
        <w:tc>
          <w:tcPr>
            <w:tcW w:w="9628" w:type="dxa"/>
            <w:gridSpan w:val="4"/>
            <w:shd w:val="clear" w:color="auto" w:fill="auto"/>
            <w:vAlign w:val="bottom"/>
          </w:tcPr>
          <w:p w14:paraId="4D4D871A" w14:textId="77777777" w:rsidR="00CD66F7" w:rsidRDefault="00CD2AEF" w:rsidP="00226553">
            <w:pPr>
              <w:rPr>
                <w:rFonts w:ascii="Georgia" w:hAnsi="Georgia"/>
                <w:b/>
                <w:sz w:val="20"/>
              </w:rPr>
            </w:pPr>
            <w:r w:rsidRPr="00E93A39">
              <w:rPr>
                <w:rFonts w:ascii="Georgia" w:hAnsi="Georgia"/>
                <w:b/>
                <w:sz w:val="20"/>
              </w:rPr>
              <w:t>Bygninger</w:t>
            </w:r>
          </w:p>
          <w:p w14:paraId="5D0C83B5" w14:textId="3E89F374" w:rsidR="00226553" w:rsidRPr="00E93A39" w:rsidRDefault="00226553" w:rsidP="00226553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226553" w:rsidRPr="00E93A39" w14:paraId="70C092E9" w14:textId="77777777" w:rsidTr="002F0579">
        <w:tc>
          <w:tcPr>
            <w:tcW w:w="9628" w:type="dxa"/>
            <w:gridSpan w:val="4"/>
            <w:shd w:val="clear" w:color="auto" w:fill="auto"/>
          </w:tcPr>
          <w:p w14:paraId="13890071" w14:textId="619F80FE" w:rsidR="00226553" w:rsidRDefault="00226553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Oplys antal bygninger, der er </w:t>
            </w:r>
            <w:r w:rsidR="00E2010B">
              <w:rPr>
                <w:rFonts w:ascii="Georgia" w:hAnsi="Georgia"/>
                <w:sz w:val="20"/>
              </w:rPr>
              <w:t>omfattet af ansøgningen</w:t>
            </w:r>
            <w:r w:rsidRPr="00E93A39">
              <w:rPr>
                <w:rFonts w:ascii="Georgia" w:hAnsi="Georgia"/>
                <w:sz w:val="20"/>
              </w:rPr>
              <w:t>:</w:t>
            </w:r>
          </w:p>
          <w:p w14:paraId="4D6CFFDC" w14:textId="2449A8D0" w:rsidR="00226553" w:rsidRDefault="00226553">
            <w:pPr>
              <w:rPr>
                <w:rFonts w:ascii="Georgia" w:hAnsi="Georgia"/>
                <w:b/>
                <w:sz w:val="20"/>
              </w:rPr>
            </w:pPr>
          </w:p>
          <w:p w14:paraId="7EBE9755" w14:textId="1B41FBFE" w:rsidR="00226553" w:rsidRPr="00E93A39" w:rsidRDefault="00226553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226553" w:rsidRPr="00E93A39" w14:paraId="6F9C22D7" w14:textId="77777777" w:rsidTr="002F0579">
        <w:tc>
          <w:tcPr>
            <w:tcW w:w="9628" w:type="dxa"/>
            <w:gridSpan w:val="4"/>
            <w:shd w:val="clear" w:color="auto" w:fill="auto"/>
          </w:tcPr>
          <w:p w14:paraId="49D7E5F8" w14:textId="77777777" w:rsidR="00226553" w:rsidRDefault="00226553" w:rsidP="00CD2AEF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Oplys adresser på ovenstående bygninger:           </w:t>
            </w:r>
          </w:p>
          <w:p w14:paraId="7E56B805" w14:textId="56BCCE78" w:rsidR="00226553" w:rsidRPr="00E93A39" w:rsidRDefault="00226553" w:rsidP="00CD2AEF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         </w:t>
            </w:r>
          </w:p>
          <w:p w14:paraId="5B65E8AD" w14:textId="77777777" w:rsidR="00226553" w:rsidRPr="00E93A39" w:rsidRDefault="00226553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226553" w:rsidRPr="00E93A39" w14:paraId="0E052BB9" w14:textId="77777777" w:rsidTr="002F0579">
        <w:tc>
          <w:tcPr>
            <w:tcW w:w="9628" w:type="dxa"/>
            <w:gridSpan w:val="4"/>
            <w:shd w:val="clear" w:color="auto" w:fill="auto"/>
          </w:tcPr>
          <w:p w14:paraId="709690F5" w14:textId="00B7C1BC" w:rsidR="00226553" w:rsidRDefault="00226553" w:rsidP="00CD2AEF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Oplys ejerforhold på ovenstående bygninger:</w:t>
            </w:r>
            <w:r w:rsidR="009B2E05">
              <w:rPr>
                <w:rFonts w:ascii="Georgia" w:hAnsi="Georgia"/>
                <w:sz w:val="20"/>
              </w:rPr>
              <w:t xml:space="preserve"> </w:t>
            </w:r>
          </w:p>
          <w:p w14:paraId="32B57C4E" w14:textId="776E9B1E" w:rsidR="00226553" w:rsidRDefault="00226553" w:rsidP="00CD2AEF">
            <w:pPr>
              <w:rPr>
                <w:rFonts w:ascii="Georgia" w:hAnsi="Georgia"/>
                <w:sz w:val="20"/>
              </w:rPr>
            </w:pPr>
          </w:p>
          <w:p w14:paraId="1BEDD4B0" w14:textId="7F954F70" w:rsidR="00226553" w:rsidRPr="00E93A39" w:rsidRDefault="00226553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6402E7" w:rsidRPr="00E93A39" w14:paraId="472F0ED7" w14:textId="77777777" w:rsidTr="002F0579">
        <w:tc>
          <w:tcPr>
            <w:tcW w:w="9628" w:type="dxa"/>
            <w:gridSpan w:val="4"/>
            <w:shd w:val="clear" w:color="auto" w:fill="auto"/>
          </w:tcPr>
          <w:p w14:paraId="343DC632" w14:textId="0D277CB5" w:rsidR="002D0586" w:rsidRPr="00716376" w:rsidRDefault="002D0586" w:rsidP="009B2E05">
            <w:pPr>
              <w:spacing w:before="240"/>
              <w:rPr>
                <w:rFonts w:ascii="Georgia" w:hAnsi="Georgia"/>
                <w:sz w:val="20"/>
              </w:rPr>
            </w:pPr>
            <w:r w:rsidRPr="00716376">
              <w:rPr>
                <w:rFonts w:ascii="Georgia" w:hAnsi="Georgia"/>
                <w:sz w:val="20"/>
              </w:rPr>
              <w:t>Hvis der er økonomisk aktivitet i forbindelse med nogen af de ovennævnte bygninger, skal der redegøres for den økonomiske aktivitet til</w:t>
            </w:r>
            <w:r w:rsidR="00716376" w:rsidRPr="00716376">
              <w:rPr>
                <w:rFonts w:ascii="Georgia" w:hAnsi="Georgia"/>
                <w:sz w:val="20"/>
              </w:rPr>
              <w:t xml:space="preserve"> brug for statsstøtteafklaring.</w:t>
            </w:r>
          </w:p>
          <w:p w14:paraId="644B9267" w14:textId="724A4D67" w:rsidR="00716376" w:rsidRDefault="00716376" w:rsidP="00CD2AEF">
            <w:pPr>
              <w:rPr>
                <w:rFonts w:ascii="Georgia" w:hAnsi="Georgia"/>
                <w:sz w:val="20"/>
              </w:rPr>
            </w:pPr>
          </w:p>
          <w:p w14:paraId="205A6706" w14:textId="50A5274F" w:rsidR="006402E7" w:rsidRPr="00E93A39" w:rsidRDefault="006402E7" w:rsidP="00CD2AEF">
            <w:pPr>
              <w:rPr>
                <w:rFonts w:ascii="Georgia" w:hAnsi="Georgia"/>
                <w:sz w:val="20"/>
              </w:rPr>
            </w:pPr>
          </w:p>
        </w:tc>
      </w:tr>
      <w:tr w:rsidR="001A01CA" w:rsidRPr="00E93A39" w14:paraId="0D914DC9" w14:textId="77777777" w:rsidTr="002F0579">
        <w:tc>
          <w:tcPr>
            <w:tcW w:w="9628" w:type="dxa"/>
            <w:gridSpan w:val="4"/>
            <w:shd w:val="clear" w:color="auto" w:fill="auto"/>
          </w:tcPr>
          <w:p w14:paraId="75ED4AD7" w14:textId="2E1DF4F5" w:rsidR="001A01CA" w:rsidRDefault="00E2010B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Infrastruktur</w:t>
            </w:r>
          </w:p>
          <w:p w14:paraId="356C0F3C" w14:textId="3F247D72" w:rsidR="00E2010B" w:rsidRPr="00E93A39" w:rsidRDefault="00E2010B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D2AEF" w:rsidRPr="00E93A39" w14:paraId="1E3EBBFB" w14:textId="77777777" w:rsidTr="002F0579">
        <w:tc>
          <w:tcPr>
            <w:tcW w:w="9628" w:type="dxa"/>
            <w:gridSpan w:val="4"/>
            <w:shd w:val="clear" w:color="auto" w:fill="auto"/>
          </w:tcPr>
          <w:p w14:paraId="12C972F0" w14:textId="0B37EFAE" w:rsidR="00CD66F7" w:rsidRPr="00E2010B" w:rsidRDefault="004261A1" w:rsidP="001A01CA">
            <w:pPr>
              <w:rPr>
                <w:rFonts w:ascii="Georgia" w:hAnsi="Georgia"/>
                <w:sz w:val="20"/>
                <w:u w:val="single"/>
              </w:rPr>
            </w:pPr>
            <w:r>
              <w:rPr>
                <w:rFonts w:ascii="Georgia" w:hAnsi="Georgia"/>
                <w:sz w:val="20"/>
                <w:u w:val="single"/>
              </w:rPr>
              <w:t>V</w:t>
            </w:r>
            <w:r w:rsidR="00CD2AEF" w:rsidRPr="00E2010B">
              <w:rPr>
                <w:rFonts w:ascii="Georgia" w:hAnsi="Georgia"/>
                <w:sz w:val="20"/>
                <w:u w:val="single"/>
              </w:rPr>
              <w:t>eje</w:t>
            </w:r>
            <w:r w:rsidR="006402E7">
              <w:rPr>
                <w:rFonts w:ascii="Georgia" w:hAnsi="Georgia"/>
                <w:sz w:val="20"/>
                <w:u w:val="single"/>
              </w:rPr>
              <w:t>/stier</w:t>
            </w:r>
            <w:r>
              <w:rPr>
                <w:rFonts w:ascii="Georgia" w:hAnsi="Georgia"/>
                <w:sz w:val="20"/>
                <w:u w:val="single"/>
              </w:rPr>
              <w:t xml:space="preserve"> med offentlig adgang for alle</w:t>
            </w:r>
          </w:p>
          <w:p w14:paraId="2D3D2845" w14:textId="3244C1BE" w:rsidR="00226553" w:rsidRPr="00E93A39" w:rsidRDefault="00226553" w:rsidP="001A01CA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81905" w:rsidRPr="00E93A39" w14:paraId="5C7BFA94" w14:textId="77777777" w:rsidTr="002F0579">
        <w:tc>
          <w:tcPr>
            <w:tcW w:w="9628" w:type="dxa"/>
            <w:gridSpan w:val="4"/>
            <w:shd w:val="clear" w:color="auto" w:fill="auto"/>
          </w:tcPr>
          <w:p w14:paraId="5FAEA206" w14:textId="15926A59" w:rsidR="00E81905" w:rsidRDefault="00E81905" w:rsidP="00CD2AEF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Oply</w:t>
            </w:r>
            <w:r w:rsidR="002F0579">
              <w:rPr>
                <w:rFonts w:ascii="Georgia" w:hAnsi="Georgia"/>
                <w:sz w:val="20"/>
              </w:rPr>
              <w:t>s antal veje</w:t>
            </w:r>
            <w:r w:rsidR="006402E7">
              <w:rPr>
                <w:rFonts w:ascii="Georgia" w:hAnsi="Georgia"/>
                <w:sz w:val="20"/>
              </w:rPr>
              <w:t>/stier</w:t>
            </w:r>
            <w:r w:rsidR="002F0579">
              <w:rPr>
                <w:rFonts w:ascii="Georgia" w:hAnsi="Georgia"/>
                <w:sz w:val="20"/>
              </w:rPr>
              <w:t xml:space="preserve">, der er </w:t>
            </w:r>
            <w:r w:rsidR="00E2010B">
              <w:rPr>
                <w:rFonts w:ascii="Georgia" w:hAnsi="Georgia"/>
                <w:sz w:val="20"/>
              </w:rPr>
              <w:t>omfattet af ansøgningen</w:t>
            </w:r>
            <w:r w:rsidRPr="00E93A39">
              <w:rPr>
                <w:rFonts w:ascii="Georgia" w:hAnsi="Georgia"/>
                <w:sz w:val="20"/>
              </w:rPr>
              <w:t>:</w:t>
            </w:r>
          </w:p>
          <w:p w14:paraId="72431DD2" w14:textId="13DC00BF" w:rsidR="00E81905" w:rsidRDefault="00E81905" w:rsidP="00CD2AEF">
            <w:pPr>
              <w:rPr>
                <w:rFonts w:ascii="Georgia" w:hAnsi="Georgia"/>
                <w:sz w:val="20"/>
              </w:rPr>
            </w:pPr>
          </w:p>
          <w:p w14:paraId="1F856B8E" w14:textId="66FE3F88" w:rsidR="00E81905" w:rsidRPr="00E93A39" w:rsidRDefault="00E81905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81905" w:rsidRPr="00E93A39" w14:paraId="1B483AF4" w14:textId="77777777" w:rsidTr="002F0579">
        <w:tc>
          <w:tcPr>
            <w:tcW w:w="9628" w:type="dxa"/>
            <w:gridSpan w:val="4"/>
            <w:shd w:val="clear" w:color="auto" w:fill="auto"/>
          </w:tcPr>
          <w:p w14:paraId="0AC8FAED" w14:textId="0F2BF1E4" w:rsidR="00E81905" w:rsidRDefault="00E81905" w:rsidP="00CD2AEF">
            <w:pPr>
              <w:rPr>
                <w:rFonts w:ascii="Georgia" w:hAnsi="Georgia"/>
                <w:i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Oplys placering på ovenstående veje</w:t>
            </w:r>
            <w:r w:rsidR="006402E7">
              <w:rPr>
                <w:rFonts w:ascii="Georgia" w:hAnsi="Georgia"/>
                <w:sz w:val="20"/>
              </w:rPr>
              <w:t>/stier</w:t>
            </w:r>
            <w:r w:rsidRPr="00E93A39">
              <w:rPr>
                <w:rFonts w:ascii="Georgia" w:hAnsi="Georgia"/>
                <w:sz w:val="20"/>
              </w:rPr>
              <w:t xml:space="preserve"> </w:t>
            </w:r>
            <w:r w:rsidRPr="00472161">
              <w:rPr>
                <w:rFonts w:ascii="Georgia" w:hAnsi="Georgia"/>
                <w:i/>
                <w:sz w:val="20"/>
              </w:rPr>
              <w:t xml:space="preserve">(evt. vedlæg kort med placering):   </w:t>
            </w:r>
          </w:p>
          <w:p w14:paraId="056818F6" w14:textId="77777777" w:rsidR="00E81905" w:rsidRPr="006B053F" w:rsidRDefault="00E81905" w:rsidP="00CD2AEF">
            <w:pPr>
              <w:rPr>
                <w:rFonts w:ascii="Georgia" w:hAnsi="Georgia"/>
                <w:sz w:val="20"/>
              </w:rPr>
            </w:pPr>
          </w:p>
          <w:p w14:paraId="6EB11A3B" w14:textId="78E4BEDB" w:rsidR="00E81905" w:rsidRPr="00226553" w:rsidRDefault="00E81905">
            <w:pPr>
              <w:rPr>
                <w:rFonts w:ascii="Georgia" w:hAnsi="Georgia"/>
                <w:sz w:val="20"/>
              </w:rPr>
            </w:pPr>
            <w:r w:rsidRPr="00472161">
              <w:rPr>
                <w:rFonts w:ascii="Georgia" w:hAnsi="Georgia"/>
                <w:i/>
                <w:sz w:val="20"/>
              </w:rPr>
              <w:t xml:space="preserve">              </w:t>
            </w:r>
          </w:p>
        </w:tc>
      </w:tr>
      <w:tr w:rsidR="00E81905" w:rsidRPr="00E93A39" w14:paraId="189A28E5" w14:textId="77777777" w:rsidTr="002F0579">
        <w:tc>
          <w:tcPr>
            <w:tcW w:w="8450" w:type="dxa"/>
            <w:shd w:val="clear" w:color="auto" w:fill="auto"/>
          </w:tcPr>
          <w:p w14:paraId="2E11F93F" w14:textId="77777777" w:rsidR="00E81905" w:rsidRDefault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Er der tale om kommunale veje/stier?</w:t>
            </w:r>
          </w:p>
          <w:p w14:paraId="78BC1969" w14:textId="77777777" w:rsidR="006402E7" w:rsidRDefault="006402E7">
            <w:pPr>
              <w:rPr>
                <w:rFonts w:ascii="Georgia" w:hAnsi="Georgia"/>
                <w:sz w:val="20"/>
              </w:rPr>
            </w:pPr>
          </w:p>
          <w:p w14:paraId="124E2E80" w14:textId="0293BCBC" w:rsidR="006402E7" w:rsidRPr="00E93A39" w:rsidRDefault="006402E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0042DA" w14:textId="77777777" w:rsidR="00E81905" w:rsidRPr="00E93A39" w:rsidRDefault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-69276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A8C83" w14:textId="66ADDDA9" w:rsidR="00E81905" w:rsidRPr="00E93A39" w:rsidRDefault="00E81905">
                <w:pPr>
                  <w:rPr>
                    <w:rFonts w:ascii="Georgia" w:hAnsi="Georgia"/>
                    <w:b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611" w:type="dxa"/>
            <w:gridSpan w:val="2"/>
            <w:shd w:val="clear" w:color="auto" w:fill="auto"/>
          </w:tcPr>
          <w:p w14:paraId="78F71754" w14:textId="77777777" w:rsidR="00E81905" w:rsidRPr="00E93A39" w:rsidRDefault="00E81905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-930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D5748" w14:textId="5E5352E1" w:rsidR="00E81905" w:rsidRPr="00E93A39" w:rsidRDefault="00E81905">
                <w:pPr>
                  <w:rPr>
                    <w:rFonts w:ascii="Georgia" w:hAnsi="Georgia"/>
                    <w:b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6402E7" w:rsidRPr="00E93A39" w14:paraId="2511E670" w14:textId="77777777" w:rsidTr="002F0579">
        <w:tc>
          <w:tcPr>
            <w:tcW w:w="8450" w:type="dxa"/>
            <w:shd w:val="clear" w:color="auto" w:fill="auto"/>
          </w:tcPr>
          <w:p w14:paraId="77EB9B4A" w14:textId="3DDE1DBC" w:rsidR="006402E7" w:rsidRPr="002D0586" w:rsidRDefault="006402E7">
            <w:pPr>
              <w:rPr>
                <w:rFonts w:ascii="Georgia" w:hAnsi="Georgia"/>
                <w:sz w:val="20"/>
              </w:rPr>
            </w:pPr>
            <w:r w:rsidRPr="002D0586">
              <w:rPr>
                <w:rFonts w:ascii="Georgia" w:hAnsi="Georgia"/>
                <w:sz w:val="20"/>
              </w:rPr>
              <w:t xml:space="preserve">Er der </w:t>
            </w:r>
            <w:r w:rsidR="004261A1">
              <w:rPr>
                <w:rFonts w:ascii="Georgia" w:hAnsi="Georgia"/>
                <w:sz w:val="20"/>
              </w:rPr>
              <w:t>veje og stier med brugerb</w:t>
            </w:r>
            <w:r w:rsidRPr="002D0586">
              <w:rPr>
                <w:rFonts w:ascii="Georgia" w:hAnsi="Georgia"/>
                <w:sz w:val="20"/>
              </w:rPr>
              <w:t>etaling</w:t>
            </w:r>
            <w:r w:rsidR="004261A1">
              <w:rPr>
                <w:rFonts w:ascii="Georgia" w:hAnsi="Georgia"/>
                <w:sz w:val="20"/>
              </w:rPr>
              <w:t xml:space="preserve"> skal der</w:t>
            </w:r>
            <w:r w:rsidRPr="002D0586">
              <w:rPr>
                <w:rFonts w:ascii="Georgia" w:hAnsi="Georgia"/>
                <w:sz w:val="20"/>
              </w:rPr>
              <w:t xml:space="preserve"> </w:t>
            </w:r>
            <w:r w:rsidR="004261A1">
              <w:rPr>
                <w:rFonts w:ascii="Georgia" w:hAnsi="Georgia"/>
                <w:sz w:val="20"/>
              </w:rPr>
              <w:t xml:space="preserve">redegøres for dette. </w:t>
            </w:r>
          </w:p>
          <w:p w14:paraId="69517163" w14:textId="244E5904" w:rsidR="006402E7" w:rsidRPr="00E93A39" w:rsidRDefault="006402E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77D2E8" w14:textId="77777777" w:rsidR="006402E7" w:rsidRPr="00E93A39" w:rsidRDefault="006402E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3E2F65C" w14:textId="77777777" w:rsidR="006402E7" w:rsidRPr="00E93A39" w:rsidRDefault="006402E7">
            <w:pPr>
              <w:rPr>
                <w:rFonts w:ascii="Georgia" w:hAnsi="Georgia"/>
                <w:sz w:val="20"/>
              </w:rPr>
            </w:pPr>
          </w:p>
        </w:tc>
      </w:tr>
      <w:tr w:rsidR="001A01CA" w:rsidRPr="00E93A39" w14:paraId="34DD05CD" w14:textId="77777777" w:rsidTr="002F0579">
        <w:tc>
          <w:tcPr>
            <w:tcW w:w="9628" w:type="dxa"/>
            <w:gridSpan w:val="4"/>
            <w:shd w:val="clear" w:color="auto" w:fill="auto"/>
          </w:tcPr>
          <w:p w14:paraId="4DC25FAB" w14:textId="77777777" w:rsidR="001A01CA" w:rsidRPr="00E93A39" w:rsidRDefault="001A01CA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390707" w:rsidRPr="00E93A39" w14:paraId="1D4A047F" w14:textId="77777777" w:rsidTr="002F0579">
        <w:tc>
          <w:tcPr>
            <w:tcW w:w="9628" w:type="dxa"/>
            <w:gridSpan w:val="4"/>
            <w:shd w:val="clear" w:color="auto" w:fill="auto"/>
          </w:tcPr>
          <w:p w14:paraId="3DBD7FE9" w14:textId="626AED49" w:rsidR="00CD66F7" w:rsidRPr="00E2010B" w:rsidRDefault="00390707" w:rsidP="001A01CA">
            <w:pPr>
              <w:rPr>
                <w:rFonts w:ascii="Georgia" w:hAnsi="Georgia"/>
                <w:sz w:val="20"/>
                <w:u w:val="single"/>
              </w:rPr>
            </w:pPr>
            <w:r w:rsidRPr="00E2010B">
              <w:rPr>
                <w:rFonts w:ascii="Georgia" w:hAnsi="Georgia"/>
                <w:sz w:val="20"/>
                <w:u w:val="single"/>
              </w:rPr>
              <w:t>Havne</w:t>
            </w:r>
          </w:p>
          <w:p w14:paraId="140BA1C7" w14:textId="554B1DA7" w:rsidR="00226553" w:rsidRPr="00E93A39" w:rsidRDefault="00226553" w:rsidP="001A01CA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2D1566" w14:paraId="792199AD" w14:textId="77777777" w:rsidTr="002F0579">
        <w:tc>
          <w:tcPr>
            <w:tcW w:w="9628" w:type="dxa"/>
            <w:gridSpan w:val="4"/>
            <w:shd w:val="clear" w:color="auto" w:fill="auto"/>
          </w:tcPr>
          <w:p w14:paraId="53BB6AEA" w14:textId="2A0D6E90" w:rsidR="004261A1" w:rsidRPr="002D1566" w:rsidRDefault="004261A1" w:rsidP="004261A1">
            <w:pPr>
              <w:rPr>
                <w:rFonts w:ascii="Georgia" w:hAnsi="Georgia"/>
                <w:i/>
                <w:sz w:val="20"/>
              </w:rPr>
            </w:pPr>
            <w:r w:rsidRPr="002D1566">
              <w:rPr>
                <w:rFonts w:ascii="Georgia" w:hAnsi="Georgia"/>
                <w:i/>
                <w:sz w:val="20"/>
              </w:rPr>
              <w:t xml:space="preserve">Alle </w:t>
            </w:r>
            <w:r w:rsidR="00716376">
              <w:rPr>
                <w:rFonts w:ascii="Georgia" w:hAnsi="Georgia"/>
                <w:i/>
                <w:sz w:val="20"/>
              </w:rPr>
              <w:t>udgifter til genopretning af havne</w:t>
            </w:r>
            <w:r w:rsidRPr="002D1566">
              <w:rPr>
                <w:rFonts w:ascii="Georgia" w:hAnsi="Georgia"/>
                <w:i/>
                <w:sz w:val="20"/>
              </w:rPr>
              <w:t xml:space="preserve"> er som udgangspunkt statsstøtte</w:t>
            </w:r>
            <w:r w:rsidR="00716376">
              <w:rPr>
                <w:rFonts w:ascii="Georgia" w:hAnsi="Georgia"/>
                <w:i/>
                <w:sz w:val="20"/>
              </w:rPr>
              <w:t>.</w:t>
            </w:r>
          </w:p>
          <w:p w14:paraId="405E34EF" w14:textId="7A7AD523" w:rsidR="004261A1" w:rsidRPr="002D1566" w:rsidRDefault="004261A1" w:rsidP="004261A1">
            <w:pPr>
              <w:rPr>
                <w:rFonts w:ascii="Georgia" w:hAnsi="Georgia"/>
                <w:b/>
                <w:i/>
                <w:sz w:val="20"/>
              </w:rPr>
            </w:pPr>
          </w:p>
        </w:tc>
      </w:tr>
      <w:tr w:rsidR="004261A1" w:rsidRPr="00E93A39" w14:paraId="149EA0DD" w14:textId="77777777" w:rsidTr="002F0579">
        <w:tc>
          <w:tcPr>
            <w:tcW w:w="9628" w:type="dxa"/>
            <w:gridSpan w:val="4"/>
            <w:shd w:val="clear" w:color="auto" w:fill="auto"/>
          </w:tcPr>
          <w:p w14:paraId="3C112112" w14:textId="77777777" w:rsidR="004261A1" w:rsidRPr="00226553" w:rsidRDefault="004261A1" w:rsidP="004261A1">
            <w:pPr>
              <w:rPr>
                <w:rFonts w:ascii="Georgia" w:hAnsi="Georgia"/>
                <w:sz w:val="20"/>
              </w:rPr>
            </w:pPr>
            <w:r w:rsidRPr="00226553">
              <w:rPr>
                <w:rFonts w:ascii="Georgia" w:hAnsi="Georgia"/>
                <w:sz w:val="20"/>
              </w:rPr>
              <w:t xml:space="preserve">Oplys navne på ovenstående havne </w:t>
            </w:r>
            <w:r w:rsidRPr="006B053F">
              <w:rPr>
                <w:rFonts w:ascii="Georgia" w:hAnsi="Georgia"/>
                <w:i/>
                <w:sz w:val="20"/>
              </w:rPr>
              <w:t>(vedlæg evt. kort med placering)</w:t>
            </w:r>
            <w:r w:rsidRPr="00226553">
              <w:rPr>
                <w:rFonts w:ascii="Georgia" w:hAnsi="Georgia"/>
                <w:sz w:val="20"/>
              </w:rPr>
              <w:t>:</w:t>
            </w:r>
          </w:p>
          <w:p w14:paraId="2B4AEC11" w14:textId="77777777" w:rsidR="004261A1" w:rsidRPr="00226553" w:rsidRDefault="004261A1" w:rsidP="004261A1">
            <w:pPr>
              <w:rPr>
                <w:rFonts w:ascii="Georgia" w:hAnsi="Georgia"/>
                <w:sz w:val="20"/>
              </w:rPr>
            </w:pPr>
          </w:p>
          <w:p w14:paraId="24EF8A70" w14:textId="554F8A0A" w:rsidR="004261A1" w:rsidRPr="00226553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4B1B3F79" w14:textId="77777777" w:rsidTr="002F0579">
        <w:tc>
          <w:tcPr>
            <w:tcW w:w="9628" w:type="dxa"/>
            <w:gridSpan w:val="4"/>
            <w:shd w:val="clear" w:color="auto" w:fill="auto"/>
          </w:tcPr>
          <w:p w14:paraId="38BB8E58" w14:textId="77777777" w:rsidR="004261A1" w:rsidRPr="00226553" w:rsidRDefault="004261A1" w:rsidP="004261A1">
            <w:pPr>
              <w:rPr>
                <w:rFonts w:ascii="Georgia" w:hAnsi="Georgia"/>
                <w:sz w:val="20"/>
              </w:rPr>
            </w:pPr>
            <w:r w:rsidRPr="00226553">
              <w:rPr>
                <w:rFonts w:ascii="Georgia" w:hAnsi="Georgia"/>
                <w:sz w:val="20"/>
              </w:rPr>
              <w:t>Oplys ejerforhold på ovenstående havne:</w:t>
            </w:r>
          </w:p>
          <w:p w14:paraId="428342BD" w14:textId="77777777" w:rsidR="004261A1" w:rsidRPr="00226553" w:rsidRDefault="004261A1" w:rsidP="004261A1">
            <w:pPr>
              <w:rPr>
                <w:rFonts w:ascii="Georgia" w:hAnsi="Georgia"/>
                <w:sz w:val="20"/>
              </w:rPr>
            </w:pPr>
          </w:p>
          <w:p w14:paraId="56F9E035" w14:textId="51B70D00" w:rsidR="004261A1" w:rsidRPr="00226553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622E59A9" w14:textId="77777777" w:rsidTr="002F0579">
        <w:tc>
          <w:tcPr>
            <w:tcW w:w="9628" w:type="dxa"/>
            <w:gridSpan w:val="4"/>
            <w:shd w:val="clear" w:color="auto" w:fill="auto"/>
          </w:tcPr>
          <w:p w14:paraId="5AFACA43" w14:textId="488F7414" w:rsidR="004261A1" w:rsidRPr="00226553" w:rsidRDefault="004261A1" w:rsidP="004261A1">
            <w:pPr>
              <w:rPr>
                <w:rFonts w:ascii="Georgia" w:hAnsi="Georgia"/>
                <w:sz w:val="20"/>
              </w:rPr>
            </w:pPr>
          </w:p>
        </w:tc>
      </w:tr>
      <w:tr w:rsidR="004261A1" w:rsidRPr="00E93A39" w14:paraId="4D9BD536" w14:textId="77777777" w:rsidTr="002F0579">
        <w:tc>
          <w:tcPr>
            <w:tcW w:w="9628" w:type="dxa"/>
            <w:gridSpan w:val="4"/>
            <w:shd w:val="clear" w:color="auto" w:fill="auto"/>
          </w:tcPr>
          <w:p w14:paraId="23ECFB14" w14:textId="2CF208CE" w:rsidR="004261A1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  <w:p w14:paraId="5C489A14" w14:textId="68709C5A" w:rsidR="004261A1" w:rsidRPr="004261A1" w:rsidRDefault="004261A1" w:rsidP="004261A1">
            <w:pPr>
              <w:rPr>
                <w:rFonts w:ascii="Georgia" w:hAnsi="Georgia"/>
                <w:sz w:val="20"/>
              </w:rPr>
            </w:pPr>
            <w:r w:rsidRPr="004261A1">
              <w:rPr>
                <w:rFonts w:ascii="Georgia" w:hAnsi="Georgia"/>
                <w:sz w:val="20"/>
              </w:rPr>
              <w:t>Er der offentlig adgang til havnearealer omfattet af ansøgningen?</w:t>
            </w:r>
          </w:p>
          <w:p w14:paraId="3868F0FE" w14:textId="6B8F0D3F" w:rsidR="004261A1" w:rsidRPr="004261A1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  <w:p w14:paraId="6948D295" w14:textId="77777777" w:rsidR="004261A1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  <w:p w14:paraId="388B2875" w14:textId="5569016F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68370E24" w14:textId="77777777" w:rsidTr="002F0579">
        <w:tc>
          <w:tcPr>
            <w:tcW w:w="9628" w:type="dxa"/>
            <w:gridSpan w:val="4"/>
            <w:shd w:val="clear" w:color="auto" w:fill="auto"/>
          </w:tcPr>
          <w:p w14:paraId="34AD0B41" w14:textId="77777777" w:rsidR="004261A1" w:rsidRPr="00E2010B" w:rsidRDefault="004261A1" w:rsidP="004261A1">
            <w:pPr>
              <w:rPr>
                <w:rFonts w:ascii="Georgia" w:hAnsi="Georgia"/>
                <w:sz w:val="20"/>
                <w:u w:val="single"/>
              </w:rPr>
            </w:pPr>
            <w:r w:rsidRPr="00E2010B">
              <w:rPr>
                <w:rFonts w:ascii="Georgia" w:hAnsi="Georgia"/>
                <w:sz w:val="20"/>
                <w:u w:val="single"/>
              </w:rPr>
              <w:t>Kystbeskyttelsesanlæg</w:t>
            </w:r>
          </w:p>
          <w:p w14:paraId="764FA342" w14:textId="29E0EB3B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712F8392" w14:textId="77777777" w:rsidTr="002F0579">
        <w:tc>
          <w:tcPr>
            <w:tcW w:w="9628" w:type="dxa"/>
            <w:gridSpan w:val="4"/>
            <w:shd w:val="clear" w:color="auto" w:fill="auto"/>
          </w:tcPr>
          <w:p w14:paraId="0452B8B5" w14:textId="5A96C618" w:rsidR="004261A1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Oplys antal kystbeskyttelsesanlæg, der er </w:t>
            </w:r>
            <w:r>
              <w:rPr>
                <w:rFonts w:ascii="Georgia" w:hAnsi="Georgia"/>
                <w:sz w:val="20"/>
              </w:rPr>
              <w:t>omfattet af ansøgningen</w:t>
            </w:r>
            <w:r w:rsidRPr="00E93A39">
              <w:rPr>
                <w:rFonts w:ascii="Georgia" w:hAnsi="Georgia"/>
                <w:sz w:val="20"/>
              </w:rPr>
              <w:t>:</w:t>
            </w:r>
          </w:p>
          <w:p w14:paraId="0D9DF178" w14:textId="38DDF786" w:rsidR="004261A1" w:rsidRDefault="004261A1" w:rsidP="004261A1">
            <w:pPr>
              <w:rPr>
                <w:rFonts w:ascii="Georgia" w:hAnsi="Georgia"/>
                <w:sz w:val="20"/>
              </w:rPr>
            </w:pPr>
          </w:p>
          <w:p w14:paraId="4E06AD34" w14:textId="4B977CDC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49CB50B0" w14:textId="77777777" w:rsidTr="002F0579">
        <w:tc>
          <w:tcPr>
            <w:tcW w:w="9628" w:type="dxa"/>
            <w:gridSpan w:val="4"/>
            <w:shd w:val="clear" w:color="auto" w:fill="auto"/>
          </w:tcPr>
          <w:p w14:paraId="68F0120C" w14:textId="77777777" w:rsidR="004261A1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Oplys placering på ovenstående anlæg </w:t>
            </w:r>
            <w:r w:rsidRPr="00E93A39">
              <w:rPr>
                <w:rFonts w:ascii="Georgia" w:hAnsi="Georgia"/>
                <w:i/>
                <w:sz w:val="20"/>
              </w:rPr>
              <w:t>(vedlæg evt. kort med placering)</w:t>
            </w:r>
            <w:r w:rsidRPr="00E93A39">
              <w:rPr>
                <w:rFonts w:ascii="Georgia" w:hAnsi="Georgia"/>
                <w:sz w:val="20"/>
              </w:rPr>
              <w:t xml:space="preserve">: </w:t>
            </w:r>
          </w:p>
          <w:p w14:paraId="6481B6E1" w14:textId="366D9FDB" w:rsidR="004261A1" w:rsidRDefault="004261A1" w:rsidP="004261A1">
            <w:pPr>
              <w:rPr>
                <w:rFonts w:ascii="Georgia" w:hAnsi="Georgia"/>
                <w:sz w:val="20"/>
              </w:rPr>
            </w:pPr>
          </w:p>
          <w:p w14:paraId="01197C89" w14:textId="290CA0CE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31C3A6DD" w14:textId="77777777" w:rsidTr="002F0579">
        <w:tc>
          <w:tcPr>
            <w:tcW w:w="9628" w:type="dxa"/>
            <w:gridSpan w:val="4"/>
            <w:shd w:val="clear" w:color="auto" w:fill="auto"/>
          </w:tcPr>
          <w:p w14:paraId="7956B26D" w14:textId="77777777" w:rsidR="004261A1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Oplys ejerforhold på ovenstående anlæg:</w:t>
            </w:r>
          </w:p>
          <w:p w14:paraId="60AE72AB" w14:textId="77777777" w:rsidR="004261A1" w:rsidRDefault="004261A1" w:rsidP="004261A1">
            <w:pPr>
              <w:rPr>
                <w:rFonts w:ascii="Georgia" w:hAnsi="Georgia"/>
                <w:sz w:val="20"/>
              </w:rPr>
            </w:pPr>
          </w:p>
          <w:p w14:paraId="420F7CD1" w14:textId="36D1A7CD" w:rsidR="00211F67" w:rsidRPr="00716376" w:rsidRDefault="00211F67" w:rsidP="00211F67">
            <w:pPr>
              <w:spacing w:before="240"/>
              <w:rPr>
                <w:rFonts w:ascii="Georgia" w:hAnsi="Georgia"/>
                <w:sz w:val="20"/>
              </w:rPr>
            </w:pPr>
            <w:r w:rsidRPr="00716376">
              <w:rPr>
                <w:rFonts w:ascii="Georgia" w:hAnsi="Georgia"/>
                <w:sz w:val="20"/>
              </w:rPr>
              <w:t xml:space="preserve">Hvis der er økonomisk aktivitet i forbindelse med nogen af de ovennævnte </w:t>
            </w:r>
            <w:r>
              <w:rPr>
                <w:rFonts w:ascii="Georgia" w:hAnsi="Georgia"/>
                <w:sz w:val="20"/>
              </w:rPr>
              <w:t>kystbeskyttelsesanlæg</w:t>
            </w:r>
            <w:r w:rsidRPr="00716376">
              <w:rPr>
                <w:rFonts w:ascii="Georgia" w:hAnsi="Georgia"/>
                <w:sz w:val="20"/>
              </w:rPr>
              <w:t>, skal der redegøres for den økonomiske aktivitet til brug for statsstøtteafklaring.</w:t>
            </w:r>
          </w:p>
          <w:p w14:paraId="5C0E75A2" w14:textId="65044851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2B794EBA" w14:textId="77777777" w:rsidTr="002F0579">
        <w:tc>
          <w:tcPr>
            <w:tcW w:w="9628" w:type="dxa"/>
            <w:gridSpan w:val="4"/>
            <w:shd w:val="clear" w:color="auto" w:fill="auto"/>
          </w:tcPr>
          <w:p w14:paraId="0B5087E0" w14:textId="77777777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5D7A995A" w14:textId="77777777" w:rsidTr="002F0579">
        <w:tc>
          <w:tcPr>
            <w:tcW w:w="9628" w:type="dxa"/>
            <w:gridSpan w:val="4"/>
            <w:shd w:val="clear" w:color="auto" w:fill="auto"/>
          </w:tcPr>
          <w:p w14:paraId="6EEEE2AA" w14:textId="0DFF6A93" w:rsidR="004261A1" w:rsidRPr="00E93A39" w:rsidRDefault="004261A1" w:rsidP="00B8014A">
            <w:pPr>
              <w:rPr>
                <w:rFonts w:ascii="Georgia" w:hAnsi="Georgia"/>
                <w:b/>
                <w:sz w:val="20"/>
              </w:rPr>
            </w:pPr>
            <w:r w:rsidRPr="00E2010B">
              <w:rPr>
                <w:rFonts w:ascii="Georgia" w:hAnsi="Georgia"/>
                <w:sz w:val="20"/>
                <w:u w:val="single"/>
              </w:rPr>
              <w:t>Andet</w:t>
            </w:r>
            <w:r w:rsidR="00B8014A">
              <w:rPr>
                <w:rFonts w:ascii="Georgia" w:hAnsi="Georgia"/>
                <w:sz w:val="20"/>
                <w:u w:val="single"/>
              </w:rPr>
              <w:t xml:space="preserve"> (eksempelvis badebroer)</w:t>
            </w:r>
          </w:p>
        </w:tc>
      </w:tr>
      <w:tr w:rsidR="004261A1" w:rsidRPr="00E93A39" w14:paraId="334ACFC1" w14:textId="77777777" w:rsidTr="002F0579">
        <w:tc>
          <w:tcPr>
            <w:tcW w:w="9628" w:type="dxa"/>
            <w:gridSpan w:val="4"/>
            <w:shd w:val="clear" w:color="auto" w:fill="auto"/>
          </w:tcPr>
          <w:p w14:paraId="428DB3C8" w14:textId="77777777" w:rsidR="00B8014A" w:rsidRDefault="00B8014A" w:rsidP="004261A1">
            <w:pPr>
              <w:rPr>
                <w:rFonts w:ascii="Georgia" w:hAnsi="Georgia"/>
                <w:sz w:val="20"/>
              </w:rPr>
            </w:pPr>
          </w:p>
          <w:p w14:paraId="45B5D463" w14:textId="241F4016" w:rsidR="004261A1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 xml:space="preserve">Oplys evt. andre anlæg, </w:t>
            </w:r>
            <w:r>
              <w:rPr>
                <w:rFonts w:ascii="Georgia" w:hAnsi="Georgia"/>
                <w:sz w:val="20"/>
              </w:rPr>
              <w:t>omfattet af ansøgningen</w:t>
            </w:r>
            <w:r w:rsidRPr="00E93A39">
              <w:rPr>
                <w:rFonts w:ascii="Georgia" w:hAnsi="Georgia"/>
                <w:sz w:val="20"/>
              </w:rPr>
              <w:t>:</w:t>
            </w:r>
          </w:p>
          <w:p w14:paraId="5DEA52F3" w14:textId="77777777" w:rsidR="00211F67" w:rsidRDefault="00211F67" w:rsidP="004261A1">
            <w:pPr>
              <w:rPr>
                <w:rFonts w:ascii="Georgia" w:hAnsi="Georgia"/>
                <w:sz w:val="20"/>
              </w:rPr>
            </w:pPr>
          </w:p>
          <w:p w14:paraId="18F164CA" w14:textId="5136C783" w:rsidR="004261A1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  <w:p w14:paraId="11FBEFF1" w14:textId="7F56CD32" w:rsidR="002D1566" w:rsidRDefault="002D1566" w:rsidP="002D1566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Er der offentlig adgang til anlæg anført under ”Andet”?</w:t>
            </w:r>
          </w:p>
          <w:p w14:paraId="400AE2B0" w14:textId="77777777" w:rsidR="00211F67" w:rsidRDefault="00211F67" w:rsidP="002D1566">
            <w:pPr>
              <w:rPr>
                <w:rFonts w:ascii="Georgia" w:hAnsi="Georgia"/>
                <w:sz w:val="20"/>
              </w:rPr>
            </w:pPr>
          </w:p>
          <w:p w14:paraId="2B2565CD" w14:textId="77777777" w:rsidR="002D1566" w:rsidRPr="00E00927" w:rsidRDefault="002D1566" w:rsidP="002D1566">
            <w:pPr>
              <w:rPr>
                <w:rFonts w:ascii="Georgia" w:hAnsi="Georgia"/>
                <w:sz w:val="20"/>
              </w:rPr>
            </w:pPr>
          </w:p>
          <w:p w14:paraId="41E451E1" w14:textId="1CC06886" w:rsidR="004261A1" w:rsidRDefault="004261A1" w:rsidP="004261A1">
            <w:pPr>
              <w:rPr>
                <w:rFonts w:ascii="Georgia" w:hAnsi="Georgia"/>
                <w:sz w:val="20"/>
              </w:rPr>
            </w:pPr>
            <w:r w:rsidRPr="00E00927">
              <w:rPr>
                <w:rFonts w:ascii="Georgia" w:hAnsi="Georgia"/>
                <w:sz w:val="20"/>
              </w:rPr>
              <w:t>Er der brugerbet</w:t>
            </w:r>
            <w:r>
              <w:rPr>
                <w:rFonts w:ascii="Georgia" w:hAnsi="Georgia"/>
                <w:sz w:val="20"/>
              </w:rPr>
              <w:t>aling</w:t>
            </w:r>
            <w:r w:rsidR="002D1566">
              <w:rPr>
                <w:rFonts w:ascii="Georgia" w:hAnsi="Georgia"/>
                <w:sz w:val="20"/>
              </w:rPr>
              <w:t xml:space="preserve"> eller anden økonomisk aktivitet</w:t>
            </w:r>
            <w:r>
              <w:rPr>
                <w:rFonts w:ascii="Georgia" w:hAnsi="Georgia"/>
                <w:sz w:val="20"/>
              </w:rPr>
              <w:t xml:space="preserve"> ifm. benyttelsen af anlæg anført under ”Andet”?</w:t>
            </w:r>
          </w:p>
          <w:p w14:paraId="246AE11D" w14:textId="7CA74696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46D056B0" w14:textId="77777777" w:rsidTr="002F0579">
        <w:tc>
          <w:tcPr>
            <w:tcW w:w="9628" w:type="dxa"/>
            <w:gridSpan w:val="4"/>
            <w:shd w:val="clear" w:color="auto" w:fill="auto"/>
          </w:tcPr>
          <w:p w14:paraId="4CF0A3FF" w14:textId="5865CB6C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0747E1DF" w14:textId="77777777" w:rsidTr="002F0579">
        <w:tc>
          <w:tcPr>
            <w:tcW w:w="9628" w:type="dxa"/>
            <w:gridSpan w:val="4"/>
            <w:shd w:val="clear" w:color="auto" w:fill="auto"/>
          </w:tcPr>
          <w:p w14:paraId="6E928D69" w14:textId="77777777" w:rsidR="004261A1" w:rsidRPr="00E93A39" w:rsidRDefault="004261A1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4261A1" w:rsidRPr="00E93A39" w14:paraId="494067EA" w14:textId="77777777" w:rsidTr="002F0579">
        <w:tc>
          <w:tcPr>
            <w:tcW w:w="9628" w:type="dxa"/>
            <w:gridSpan w:val="4"/>
          </w:tcPr>
          <w:p w14:paraId="40300445" w14:textId="3F22C463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  <w:r w:rsidRPr="00CD66F7">
              <w:rPr>
                <w:rFonts w:ascii="Georgia" w:hAnsi="Georgia"/>
                <w:b/>
              </w:rPr>
              <w:t>Budget</w:t>
            </w:r>
          </w:p>
          <w:p w14:paraId="389CA75E" w14:textId="77777777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  <w:p w14:paraId="7D27D14D" w14:textId="18F6C81F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i/>
                <w:sz w:val="20"/>
              </w:rPr>
              <w:t xml:space="preserve">Udgifterne skal være nødvendige for at gennemføre </w:t>
            </w:r>
            <w:r>
              <w:rPr>
                <w:rFonts w:ascii="Georgia" w:hAnsi="Georgia"/>
                <w:i/>
                <w:sz w:val="20"/>
              </w:rPr>
              <w:t xml:space="preserve">genopretningen, </w:t>
            </w:r>
            <w:r w:rsidRPr="00E93A39">
              <w:rPr>
                <w:rFonts w:ascii="Georgia" w:hAnsi="Georgia"/>
                <w:i/>
                <w:sz w:val="20"/>
              </w:rPr>
              <w:t xml:space="preserve">de skal være direkte relateret til </w:t>
            </w:r>
            <w:r>
              <w:rPr>
                <w:rFonts w:ascii="Georgia" w:hAnsi="Georgia"/>
                <w:i/>
                <w:sz w:val="20"/>
              </w:rPr>
              <w:t>genopretnings</w:t>
            </w:r>
            <w:r w:rsidRPr="00E93A39">
              <w:rPr>
                <w:rFonts w:ascii="Georgia" w:hAnsi="Georgia"/>
                <w:i/>
                <w:sz w:val="20"/>
              </w:rPr>
              <w:t>aktiviteterne</w:t>
            </w:r>
            <w:r>
              <w:rPr>
                <w:rFonts w:ascii="Georgia" w:hAnsi="Georgia"/>
                <w:i/>
                <w:sz w:val="20"/>
              </w:rPr>
              <w:t xml:space="preserve"> og det skal alene være kommunens udgifter til genopretningen</w:t>
            </w:r>
            <w:r w:rsidRPr="00DA2008">
              <w:rPr>
                <w:rFonts w:ascii="Georgia" w:hAnsi="Georgia"/>
                <w:i/>
                <w:sz w:val="20"/>
              </w:rPr>
              <w:t>. Der skal ikke anføres udgifter forbundet med eventuelle</w:t>
            </w:r>
            <w:r>
              <w:rPr>
                <w:rFonts w:ascii="Georgia" w:hAnsi="Georgia"/>
                <w:i/>
                <w:sz w:val="20"/>
              </w:rPr>
              <w:t xml:space="preserve"> forbedringer.</w:t>
            </w:r>
          </w:p>
          <w:p w14:paraId="10F13F79" w14:textId="77777777" w:rsidR="004261A1" w:rsidRPr="00E93A39" w:rsidRDefault="004261A1" w:rsidP="004261A1">
            <w:pPr>
              <w:rPr>
                <w:rFonts w:ascii="Georgia" w:hAnsi="Georgia"/>
                <w:i/>
                <w:sz w:val="20"/>
              </w:rPr>
            </w:pPr>
          </w:p>
          <w:p w14:paraId="0704410E" w14:textId="07706896" w:rsidR="004261A1" w:rsidRPr="00E93A39" w:rsidRDefault="004261A1" w:rsidP="004261A1">
            <w:pPr>
              <w:rPr>
                <w:rFonts w:ascii="Georgia" w:hAnsi="Georgia"/>
                <w:i/>
                <w:sz w:val="20"/>
              </w:rPr>
            </w:pPr>
            <w:r w:rsidRPr="00E93A39">
              <w:rPr>
                <w:rFonts w:ascii="Georgia" w:hAnsi="Georgia"/>
                <w:i/>
                <w:sz w:val="20"/>
              </w:rPr>
              <w:t>Såfremt projektet</w:t>
            </w:r>
            <w:r>
              <w:rPr>
                <w:rFonts w:ascii="Georgia" w:hAnsi="Georgia"/>
                <w:i/>
                <w:sz w:val="20"/>
              </w:rPr>
              <w:t>, som udgifterne relaterer sig til,</w:t>
            </w:r>
            <w:r w:rsidRPr="00E93A39">
              <w:rPr>
                <w:rFonts w:ascii="Georgia" w:hAnsi="Georgia"/>
                <w:i/>
                <w:sz w:val="20"/>
              </w:rPr>
              <w:t xml:space="preserve"> allerede er afsluttet</w:t>
            </w:r>
            <w:r>
              <w:rPr>
                <w:rFonts w:ascii="Georgia" w:hAnsi="Georgia"/>
                <w:i/>
                <w:sz w:val="20"/>
              </w:rPr>
              <w:t>,</w:t>
            </w:r>
            <w:r w:rsidRPr="00E93A39">
              <w:rPr>
                <w:rFonts w:ascii="Georgia" w:hAnsi="Georgia"/>
                <w:i/>
                <w:sz w:val="20"/>
              </w:rPr>
              <w:t xml:space="preserve"> vedhæftes regnskab.</w:t>
            </w:r>
          </w:p>
        </w:tc>
      </w:tr>
      <w:tr w:rsidR="004261A1" w:rsidRPr="00E93A39" w14:paraId="129F6F1F" w14:textId="77777777" w:rsidTr="002F0579">
        <w:tc>
          <w:tcPr>
            <w:tcW w:w="8450" w:type="dxa"/>
          </w:tcPr>
          <w:p w14:paraId="0AB35581" w14:textId="77777777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</w:p>
          <w:p w14:paraId="7FB9A557" w14:textId="0402FF52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Er der vedhæftet budget (udgangspunkt er ét budget pr</w:t>
            </w:r>
            <w:r>
              <w:rPr>
                <w:rFonts w:ascii="Georgia" w:hAnsi="Georgia"/>
                <w:sz w:val="20"/>
              </w:rPr>
              <w:t xml:space="preserve"> genopretnings</w:t>
            </w:r>
            <w:r w:rsidRPr="00E93A39">
              <w:rPr>
                <w:rFonts w:ascii="Georgia" w:hAnsi="Georgia"/>
                <w:sz w:val="20"/>
              </w:rPr>
              <w:t>projekt)?</w:t>
            </w:r>
          </w:p>
        </w:tc>
        <w:tc>
          <w:tcPr>
            <w:tcW w:w="567" w:type="dxa"/>
          </w:tcPr>
          <w:p w14:paraId="0F0CC796" w14:textId="77777777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-47376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8E6F4" w14:textId="785184F4" w:rsidR="004261A1" w:rsidRPr="00E93A39" w:rsidRDefault="004261A1" w:rsidP="004261A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611" w:type="dxa"/>
            <w:gridSpan w:val="2"/>
          </w:tcPr>
          <w:p w14:paraId="7925CE3F" w14:textId="77777777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-614521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0EB4B" w14:textId="66B31CE4" w:rsidR="004261A1" w:rsidRPr="00E93A39" w:rsidRDefault="004261A1" w:rsidP="004261A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4261A1" w:rsidRPr="00E93A39" w14:paraId="41822139" w14:textId="77777777" w:rsidTr="002F0579">
        <w:tc>
          <w:tcPr>
            <w:tcW w:w="8450" w:type="dxa"/>
          </w:tcPr>
          <w:p w14:paraId="14631AA2" w14:textId="77777777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</w:p>
          <w:p w14:paraId="280C0A51" w14:textId="1404BA13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Er budgettet uden moms?</w:t>
            </w:r>
          </w:p>
        </w:tc>
        <w:tc>
          <w:tcPr>
            <w:tcW w:w="567" w:type="dxa"/>
          </w:tcPr>
          <w:p w14:paraId="15F185CC" w14:textId="77777777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36278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4972B" w14:textId="6DA6A6B1" w:rsidR="004261A1" w:rsidRPr="00E93A39" w:rsidRDefault="004261A1" w:rsidP="004261A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611" w:type="dxa"/>
            <w:gridSpan w:val="2"/>
          </w:tcPr>
          <w:p w14:paraId="2D55CE5C" w14:textId="77777777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-258225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5357" w14:textId="4FDA7537" w:rsidR="004261A1" w:rsidRPr="00E93A39" w:rsidRDefault="004261A1" w:rsidP="004261A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4261A1" w:rsidRPr="00E93A39" w14:paraId="6435024E" w14:textId="77777777" w:rsidTr="002F0579">
        <w:tc>
          <w:tcPr>
            <w:tcW w:w="9628" w:type="dxa"/>
            <w:gridSpan w:val="4"/>
          </w:tcPr>
          <w:p w14:paraId="47FC8FBB" w14:textId="77777777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</w:p>
          <w:p w14:paraId="65F0DC01" w14:textId="5439C9B9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</w:p>
        </w:tc>
      </w:tr>
      <w:tr w:rsidR="004261A1" w:rsidRPr="00E93A39" w14:paraId="0EC08FF9" w14:textId="77777777" w:rsidTr="002F0579">
        <w:tc>
          <w:tcPr>
            <w:tcW w:w="8450" w:type="dxa"/>
          </w:tcPr>
          <w:p w14:paraId="737DB651" w14:textId="69FEE595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</w:rPr>
              <w:t>Lånepulje målrettet kommuner med lavere likviditet</w:t>
            </w:r>
          </w:p>
        </w:tc>
        <w:tc>
          <w:tcPr>
            <w:tcW w:w="567" w:type="dxa"/>
          </w:tcPr>
          <w:p w14:paraId="38C847EC" w14:textId="0B14B7AF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11" w:type="dxa"/>
            <w:gridSpan w:val="2"/>
          </w:tcPr>
          <w:p w14:paraId="767C045E" w14:textId="7E5B98A7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</w:p>
        </w:tc>
      </w:tr>
      <w:tr w:rsidR="004261A1" w:rsidRPr="00E93A39" w14:paraId="4E99D54A" w14:textId="77777777" w:rsidTr="002F0579">
        <w:tc>
          <w:tcPr>
            <w:tcW w:w="8450" w:type="dxa"/>
          </w:tcPr>
          <w:p w14:paraId="11520E8C" w14:textId="77777777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</w:p>
          <w:p w14:paraId="486EA87C" w14:textId="27BFA9D7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Ønsker kommunen at ansøge</w:t>
            </w:r>
            <w:r>
              <w:rPr>
                <w:rFonts w:ascii="Georgia" w:hAnsi="Georgia"/>
                <w:sz w:val="20"/>
              </w:rPr>
              <w:t xml:space="preserve"> om lånedispensation fra lånepuljen målrettet kommuner med lavere likviditet</w:t>
            </w:r>
            <w:r w:rsidRPr="00E93A39">
              <w:rPr>
                <w:rFonts w:ascii="Georgia" w:hAnsi="Georgia"/>
                <w:sz w:val="20"/>
              </w:rPr>
              <w:t>?</w:t>
            </w:r>
          </w:p>
          <w:p w14:paraId="149D9ECB" w14:textId="77777777" w:rsidR="004261A1" w:rsidRPr="00E93A39" w:rsidRDefault="004261A1" w:rsidP="004261A1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67" w:type="dxa"/>
          </w:tcPr>
          <w:p w14:paraId="73F89A61" w14:textId="77777777" w:rsidR="004261A1" w:rsidRDefault="004261A1" w:rsidP="004261A1">
            <w:pPr>
              <w:rPr>
                <w:rFonts w:ascii="Georgia" w:hAnsi="Georgia"/>
                <w:sz w:val="20"/>
              </w:rPr>
            </w:pPr>
          </w:p>
          <w:p w14:paraId="5FC812A7" w14:textId="7EE36076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-903755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19F98" w14:textId="19807AEB" w:rsidR="004261A1" w:rsidRPr="00E93A39" w:rsidRDefault="004261A1" w:rsidP="004261A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611" w:type="dxa"/>
            <w:gridSpan w:val="2"/>
          </w:tcPr>
          <w:p w14:paraId="09996151" w14:textId="77777777" w:rsidR="004261A1" w:rsidRDefault="004261A1" w:rsidP="004261A1">
            <w:pPr>
              <w:rPr>
                <w:rFonts w:ascii="Georgia" w:hAnsi="Georgia"/>
                <w:sz w:val="20"/>
              </w:rPr>
            </w:pPr>
          </w:p>
          <w:p w14:paraId="65029D4F" w14:textId="234783D6" w:rsidR="004261A1" w:rsidRPr="00E93A39" w:rsidRDefault="004261A1" w:rsidP="004261A1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-61143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47FDB" w14:textId="3059BBA3" w:rsidR="004261A1" w:rsidRPr="00E93A39" w:rsidRDefault="004261A1" w:rsidP="004261A1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</w:tbl>
    <w:p w14:paraId="787C0AB6" w14:textId="5858AACD" w:rsidR="0067267E" w:rsidRPr="00E93A39" w:rsidRDefault="0067267E">
      <w:pPr>
        <w:rPr>
          <w:rFonts w:ascii="Georgia" w:hAnsi="Georgia"/>
          <w:b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8E3721" w:rsidRPr="00E93A39" w14:paraId="5AD334B6" w14:textId="77777777" w:rsidTr="00F21C36">
        <w:tc>
          <w:tcPr>
            <w:tcW w:w="9628" w:type="dxa"/>
            <w:gridSpan w:val="3"/>
          </w:tcPr>
          <w:p w14:paraId="1DDAB43B" w14:textId="77777777" w:rsidR="008E3721" w:rsidRDefault="008E3721" w:rsidP="00F21C36">
            <w:pPr>
              <w:rPr>
                <w:rFonts w:ascii="Georgia" w:hAnsi="Georgia"/>
                <w:b/>
                <w:sz w:val="20"/>
              </w:rPr>
            </w:pPr>
            <w:r w:rsidRPr="00CD66F7">
              <w:rPr>
                <w:rFonts w:ascii="Georgia" w:hAnsi="Georgia"/>
                <w:b/>
              </w:rPr>
              <w:t>Erklæring</w:t>
            </w:r>
          </w:p>
          <w:p w14:paraId="7F758744" w14:textId="67FE3240" w:rsidR="00E93A39" w:rsidRPr="00E93A39" w:rsidRDefault="00E93A39" w:rsidP="00F21C36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8E3721" w:rsidRPr="00E93A39" w14:paraId="7E8855BA" w14:textId="77777777" w:rsidTr="00F21C36">
        <w:tc>
          <w:tcPr>
            <w:tcW w:w="8500" w:type="dxa"/>
          </w:tcPr>
          <w:p w14:paraId="789C0865" w14:textId="6129B912" w:rsidR="008E3721" w:rsidRPr="00E93A39" w:rsidRDefault="008E3721" w:rsidP="00F21C36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lastRenderedPageBreak/>
              <w:t>Ansøger erklærer på tro og love, at de anførte oplysninger er i overensstemmelse med de faktiske forhold</w:t>
            </w:r>
            <w:r w:rsidR="00472161">
              <w:rPr>
                <w:rFonts w:ascii="Georgia" w:hAnsi="Georgia"/>
                <w:sz w:val="20"/>
              </w:rPr>
              <w:t>,</w:t>
            </w:r>
            <w:r w:rsidRPr="00E93A39">
              <w:rPr>
                <w:rFonts w:ascii="Georgia" w:hAnsi="Georgia"/>
                <w:sz w:val="20"/>
              </w:rPr>
              <w:t xml:space="preserve"> og at ansøger ikke har fortiet oplysninger af</w:t>
            </w:r>
            <w:r w:rsidR="00E93A39" w:rsidRPr="00E93A39">
              <w:rPr>
                <w:rFonts w:ascii="Georgia" w:hAnsi="Georgia"/>
                <w:sz w:val="20"/>
              </w:rPr>
              <w:t xml:space="preserve"> betydning for sagens afgørelse</w:t>
            </w:r>
            <w:r w:rsidRPr="00E93A39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14FAFDB6" w14:textId="77777777" w:rsidR="008E3721" w:rsidRPr="00E93A39" w:rsidRDefault="008E3721" w:rsidP="00F21C36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Ja</w:t>
            </w:r>
          </w:p>
          <w:sdt>
            <w:sdtPr>
              <w:rPr>
                <w:rFonts w:ascii="Georgia" w:hAnsi="Georgia"/>
                <w:sz w:val="20"/>
              </w:rPr>
              <w:id w:val="67870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3DBB2" w14:textId="77777777" w:rsidR="008E3721" w:rsidRPr="00E93A39" w:rsidRDefault="008E3721" w:rsidP="00F21C36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561" w:type="dxa"/>
          </w:tcPr>
          <w:p w14:paraId="6F703EC9" w14:textId="77777777" w:rsidR="008E3721" w:rsidRPr="00E93A39" w:rsidRDefault="008E3721" w:rsidP="00F21C36">
            <w:pPr>
              <w:rPr>
                <w:rFonts w:ascii="Georgia" w:hAnsi="Georgia"/>
                <w:sz w:val="20"/>
              </w:rPr>
            </w:pPr>
            <w:r w:rsidRPr="00E93A39">
              <w:rPr>
                <w:rFonts w:ascii="Georgia" w:hAnsi="Georgia"/>
                <w:sz w:val="20"/>
              </w:rPr>
              <w:t>Nej</w:t>
            </w:r>
          </w:p>
          <w:sdt>
            <w:sdtPr>
              <w:rPr>
                <w:rFonts w:ascii="Georgia" w:hAnsi="Georgia"/>
                <w:sz w:val="20"/>
              </w:rPr>
              <w:id w:val="423540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5A06D" w14:textId="77777777" w:rsidR="008E3721" w:rsidRPr="00E93A39" w:rsidRDefault="008E3721" w:rsidP="00F21C36">
                <w:pPr>
                  <w:rPr>
                    <w:rFonts w:ascii="Georgia" w:hAnsi="Georgia"/>
                    <w:sz w:val="20"/>
                  </w:rPr>
                </w:pPr>
                <w:r w:rsidRPr="00E93A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</w:tbl>
    <w:p w14:paraId="30502197" w14:textId="0D257B85" w:rsidR="008E3721" w:rsidRPr="00E93A39" w:rsidRDefault="008E3721" w:rsidP="00B87F57">
      <w:pPr>
        <w:rPr>
          <w:rFonts w:ascii="Georgia" w:hAnsi="Georgia"/>
          <w:b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3721" w:rsidRPr="00E93A39" w14:paraId="5ED07E0C" w14:textId="77777777" w:rsidTr="008E3721">
        <w:tc>
          <w:tcPr>
            <w:tcW w:w="9628" w:type="dxa"/>
          </w:tcPr>
          <w:p w14:paraId="60DB6537" w14:textId="77777777" w:rsidR="002F0579" w:rsidRDefault="002F0579" w:rsidP="00472161">
            <w:pPr>
              <w:rPr>
                <w:rFonts w:ascii="Georgia" w:hAnsi="Georgia"/>
                <w:b/>
                <w:i/>
                <w:sz w:val="20"/>
              </w:rPr>
            </w:pPr>
          </w:p>
          <w:p w14:paraId="58D5C1E6" w14:textId="77777777" w:rsidR="002F0579" w:rsidRDefault="002F0579" w:rsidP="00472161">
            <w:pPr>
              <w:rPr>
                <w:rFonts w:ascii="Georgia" w:hAnsi="Georgia"/>
                <w:b/>
                <w:i/>
                <w:sz w:val="20"/>
              </w:rPr>
            </w:pPr>
          </w:p>
          <w:p w14:paraId="0C18200F" w14:textId="384BE1BA" w:rsidR="00472161" w:rsidRPr="00E93A39" w:rsidRDefault="00472161" w:rsidP="00472161">
            <w:pPr>
              <w:rPr>
                <w:rFonts w:ascii="Georgia" w:hAnsi="Georgia"/>
                <w:b/>
                <w:sz w:val="20"/>
              </w:rPr>
            </w:pPr>
            <w:r w:rsidRPr="00E93A39">
              <w:rPr>
                <w:rFonts w:ascii="Georgia" w:hAnsi="Georgia"/>
                <w:b/>
                <w:i/>
                <w:sz w:val="20"/>
              </w:rPr>
              <w:t>Husk at vedhæfte projektbeskrivelse</w:t>
            </w:r>
            <w:r w:rsidR="003C1723">
              <w:rPr>
                <w:rFonts w:ascii="Georgia" w:hAnsi="Georgia"/>
                <w:b/>
                <w:i/>
                <w:sz w:val="20"/>
              </w:rPr>
              <w:t xml:space="preserve"> for hver</w:t>
            </w:r>
            <w:r w:rsidR="00C26271">
              <w:rPr>
                <w:rFonts w:ascii="Georgia" w:hAnsi="Georgia"/>
                <w:b/>
                <w:i/>
                <w:sz w:val="20"/>
              </w:rPr>
              <w:t>t genopretningsprojekt</w:t>
            </w:r>
            <w:r w:rsidRPr="00E93A39">
              <w:rPr>
                <w:rFonts w:ascii="Georgia" w:hAnsi="Georgia"/>
                <w:b/>
                <w:i/>
                <w:sz w:val="20"/>
              </w:rPr>
              <w:t>, budgetbilag og evt. kortbilag</w:t>
            </w:r>
          </w:p>
          <w:p w14:paraId="45AF08D9" w14:textId="77777777" w:rsidR="00472161" w:rsidRDefault="00472161" w:rsidP="008E3721">
            <w:pPr>
              <w:rPr>
                <w:rFonts w:ascii="Georgia" w:hAnsi="Georgia"/>
                <w:b/>
              </w:rPr>
            </w:pPr>
          </w:p>
          <w:p w14:paraId="1F8053EC" w14:textId="51D03BFE" w:rsidR="00472161" w:rsidRDefault="00472161" w:rsidP="008E3721">
            <w:pPr>
              <w:rPr>
                <w:rFonts w:ascii="Georgia" w:hAnsi="Georgia"/>
                <w:b/>
              </w:rPr>
            </w:pPr>
          </w:p>
          <w:p w14:paraId="3C9A5691" w14:textId="07F7C39C" w:rsidR="002F0579" w:rsidRDefault="002F0579" w:rsidP="008E3721">
            <w:pPr>
              <w:rPr>
                <w:rFonts w:ascii="Georgia" w:hAnsi="Georgia"/>
                <w:b/>
              </w:rPr>
            </w:pPr>
          </w:p>
          <w:p w14:paraId="5496E21B" w14:textId="068FC368" w:rsidR="002F0579" w:rsidRDefault="002F0579" w:rsidP="008E3721">
            <w:pPr>
              <w:rPr>
                <w:rFonts w:ascii="Georgia" w:hAnsi="Georgia"/>
                <w:b/>
              </w:rPr>
            </w:pPr>
          </w:p>
          <w:p w14:paraId="096E12B6" w14:textId="23284D4F" w:rsidR="008E3721" w:rsidRPr="00E93A39" w:rsidRDefault="008E3721" w:rsidP="00211F67">
            <w:pPr>
              <w:pStyle w:val="Opstilling-punkttegn"/>
              <w:numPr>
                <w:ilvl w:val="0"/>
                <w:numId w:val="0"/>
              </w:numPr>
              <w:rPr>
                <w:rFonts w:ascii="Georgia" w:hAnsi="Georgia"/>
                <w:b/>
                <w:sz w:val="20"/>
              </w:rPr>
            </w:pPr>
          </w:p>
        </w:tc>
      </w:tr>
    </w:tbl>
    <w:p w14:paraId="5B932433" w14:textId="77777777" w:rsidR="00F137DF" w:rsidRPr="00E93A39" w:rsidRDefault="00F137DF" w:rsidP="00CA0F48">
      <w:pPr>
        <w:rPr>
          <w:rFonts w:ascii="Georgia" w:hAnsi="Georgia"/>
          <w:b/>
          <w:i/>
          <w:sz w:val="20"/>
        </w:rPr>
      </w:pPr>
    </w:p>
    <w:p w14:paraId="009D6B29" w14:textId="2D3B1226" w:rsidR="00B87F57" w:rsidRPr="00E93A39" w:rsidRDefault="00CA0F48" w:rsidP="0070377D">
      <w:pPr>
        <w:rPr>
          <w:rFonts w:ascii="Georgia" w:hAnsi="Georgia"/>
          <w:sz w:val="20"/>
        </w:rPr>
      </w:pPr>
      <w:r w:rsidRPr="00E93A39">
        <w:rPr>
          <w:rFonts w:ascii="Georgia" w:hAnsi="Georgia"/>
          <w:sz w:val="20"/>
        </w:rPr>
        <w:tab/>
      </w:r>
    </w:p>
    <w:sectPr w:rsidR="00B87F57" w:rsidRPr="00E93A3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C4CB" w14:textId="77777777" w:rsidR="003967C9" w:rsidRDefault="003967C9" w:rsidP="00E93A39">
      <w:pPr>
        <w:spacing w:after="0" w:line="240" w:lineRule="auto"/>
      </w:pPr>
      <w:r>
        <w:separator/>
      </w:r>
    </w:p>
  </w:endnote>
  <w:endnote w:type="continuationSeparator" w:id="0">
    <w:p w14:paraId="35EB50BE" w14:textId="77777777" w:rsidR="003967C9" w:rsidRDefault="003967C9" w:rsidP="00E9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F23E" w14:textId="77777777" w:rsidR="00E93A39" w:rsidRPr="00492175" w:rsidRDefault="00E93A39" w:rsidP="00E93A39">
    <w:pPr>
      <w:pStyle w:val="Template-Address"/>
    </w:pPr>
    <w:bookmarkStart w:id="1" w:name="OFF_Institution"/>
    <w:bookmarkStart w:id="2" w:name="OFF_InstitutionHIF"/>
    <w:bookmarkStart w:id="3" w:name="XIF_MMFirstAddressLine"/>
    <w:r w:rsidRPr="00492175">
      <w:t>Miljøstyrelsen</w:t>
    </w:r>
    <w:bookmarkEnd w:id="1"/>
    <w:r w:rsidRPr="00492175">
      <w:t xml:space="preserve"> </w:t>
    </w:r>
    <w:bookmarkEnd w:id="2"/>
    <w:r w:rsidRPr="00492175">
      <w:t xml:space="preserve">• </w:t>
    </w:r>
    <w:bookmarkStart w:id="4" w:name="OFF_AddressA"/>
    <w:bookmarkStart w:id="5" w:name="OFF_AddressAHIF"/>
    <w:r w:rsidRPr="00492175">
      <w:t>Tolderlundsvej 5</w:t>
    </w:r>
    <w:bookmarkEnd w:id="4"/>
    <w:r w:rsidRPr="00492175">
      <w:t xml:space="preserve"> </w:t>
    </w:r>
    <w:bookmarkEnd w:id="5"/>
    <w:r w:rsidRPr="00492175">
      <w:rPr>
        <w:vanish/>
      </w:rPr>
      <w:t xml:space="preserve">• </w:t>
    </w:r>
    <w:bookmarkStart w:id="6" w:name="OFF_AddressB"/>
    <w:bookmarkStart w:id="7" w:name="OFF_AddressBHIF"/>
    <w:bookmarkEnd w:id="6"/>
    <w:r w:rsidRPr="00492175">
      <w:rPr>
        <w:vanish/>
      </w:rPr>
      <w:t xml:space="preserve"> </w:t>
    </w:r>
    <w:bookmarkEnd w:id="7"/>
    <w:r w:rsidRPr="00492175">
      <w:rPr>
        <w:vanish/>
      </w:rPr>
      <w:t xml:space="preserve">• </w:t>
    </w:r>
    <w:bookmarkStart w:id="8" w:name="OFF_AddressC"/>
    <w:bookmarkStart w:id="9" w:name="OFF_AddressCHIF"/>
    <w:bookmarkEnd w:id="8"/>
    <w:r w:rsidRPr="00492175">
      <w:rPr>
        <w:vanish/>
      </w:rPr>
      <w:t xml:space="preserve"> </w:t>
    </w:r>
    <w:bookmarkEnd w:id="9"/>
    <w:r w:rsidRPr="00492175">
      <w:t xml:space="preserve">• </w:t>
    </w:r>
    <w:bookmarkStart w:id="10" w:name="OFF_AddressD"/>
    <w:bookmarkStart w:id="11" w:name="OFF_AddressDHIF"/>
    <w:r w:rsidRPr="00492175">
      <w:t>5000</w:t>
    </w:r>
    <w:bookmarkEnd w:id="10"/>
    <w:r w:rsidRPr="00492175">
      <w:t xml:space="preserve"> </w:t>
    </w:r>
    <w:bookmarkStart w:id="12" w:name="OFF_City"/>
    <w:r>
      <w:t>Odense C</w:t>
    </w:r>
    <w:bookmarkEnd w:id="12"/>
    <w:r w:rsidRPr="00492175">
      <w:t xml:space="preserve"> </w:t>
    </w:r>
    <w:bookmarkEnd w:id="11"/>
  </w:p>
  <w:p w14:paraId="0E3218DB" w14:textId="46A44575" w:rsidR="00E93A39" w:rsidRPr="00472161" w:rsidRDefault="00E93A39" w:rsidP="00E93A39">
    <w:pPr>
      <w:pStyle w:val="Template-Address"/>
    </w:pPr>
    <w:bookmarkStart w:id="13" w:name="LAN_Phone"/>
    <w:bookmarkStart w:id="14" w:name="OFF_PhoneHIF"/>
    <w:bookmarkStart w:id="15" w:name="XIF_MMSecondAddressLine"/>
    <w:bookmarkEnd w:id="3"/>
    <w:r w:rsidRPr="00472161">
      <w:t>Tlf.</w:t>
    </w:r>
    <w:bookmarkEnd w:id="13"/>
    <w:r w:rsidRPr="00472161">
      <w:t xml:space="preserve"> </w:t>
    </w:r>
    <w:bookmarkStart w:id="16" w:name="OFF_Phone"/>
    <w:r w:rsidRPr="00472161">
      <w:t>72 54 40 00</w:t>
    </w:r>
    <w:bookmarkEnd w:id="16"/>
    <w:r w:rsidRPr="00472161">
      <w:t xml:space="preserve"> </w:t>
    </w:r>
    <w:bookmarkEnd w:id="14"/>
    <w:r w:rsidRPr="00472161">
      <w:rPr>
        <w:vanish/>
      </w:rPr>
      <w:t xml:space="preserve">• </w:t>
    </w:r>
    <w:bookmarkStart w:id="17" w:name="LAN_Fax"/>
    <w:bookmarkStart w:id="18" w:name="OFF_FaxHIF"/>
    <w:r w:rsidRPr="00472161">
      <w:rPr>
        <w:vanish/>
      </w:rPr>
      <w:t>Fax</w:t>
    </w:r>
    <w:bookmarkEnd w:id="17"/>
    <w:r w:rsidRPr="00472161">
      <w:rPr>
        <w:vanish/>
      </w:rPr>
      <w:t xml:space="preserve"> </w:t>
    </w:r>
    <w:bookmarkStart w:id="19" w:name="OFF_Fax"/>
    <w:bookmarkEnd w:id="19"/>
    <w:r w:rsidRPr="00472161">
      <w:rPr>
        <w:vanish/>
      </w:rPr>
      <w:t xml:space="preserve"> </w:t>
    </w:r>
    <w:bookmarkEnd w:id="18"/>
    <w:r w:rsidRPr="00472161">
      <w:t xml:space="preserve">• </w:t>
    </w:r>
    <w:bookmarkStart w:id="20" w:name="OFF_CVRHIF"/>
    <w:r w:rsidRPr="00472161">
      <w:t xml:space="preserve">CVR </w:t>
    </w:r>
    <w:bookmarkStart w:id="21" w:name="OFF_CVR"/>
    <w:r w:rsidRPr="00472161">
      <w:t>25798376</w:t>
    </w:r>
    <w:bookmarkEnd w:id="21"/>
    <w:r w:rsidRPr="00472161">
      <w:t xml:space="preserve"> </w:t>
    </w:r>
    <w:bookmarkEnd w:id="20"/>
    <w:r w:rsidRPr="00472161">
      <w:t xml:space="preserve">• </w:t>
    </w:r>
    <w:bookmarkStart w:id="22" w:name="OFF_EANHIF"/>
    <w:r w:rsidRPr="00472161">
      <w:t xml:space="preserve">EAN </w:t>
    </w:r>
    <w:bookmarkStart w:id="23" w:name="OFF_EAN"/>
    <w:r w:rsidRPr="00472161">
      <w:t>5798000860810</w:t>
    </w:r>
    <w:bookmarkEnd w:id="23"/>
    <w:r w:rsidRPr="00472161">
      <w:t xml:space="preserve"> </w:t>
    </w:r>
    <w:bookmarkEnd w:id="22"/>
    <w:r w:rsidRPr="00472161">
      <w:t xml:space="preserve">• </w:t>
    </w:r>
    <w:bookmarkStart w:id="24" w:name="OFF_Email"/>
    <w:bookmarkStart w:id="25" w:name="OFF_EmailHIF"/>
    <w:r w:rsidRPr="00472161">
      <w:t>mst@mst.dk</w:t>
    </w:r>
    <w:bookmarkEnd w:id="24"/>
    <w:r w:rsidRPr="00472161">
      <w:t xml:space="preserve"> </w:t>
    </w:r>
    <w:bookmarkEnd w:id="25"/>
    <w:r w:rsidRPr="00472161">
      <w:t xml:space="preserve">• </w:t>
    </w:r>
    <w:bookmarkStart w:id="26" w:name="OFF_Web"/>
    <w:bookmarkStart w:id="27" w:name="OFF_WebHIF"/>
    <w:r w:rsidRPr="00472161">
      <w:t>www.mst.dk</w:t>
    </w:r>
    <w:bookmarkEnd w:id="1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53811" w14:textId="77777777" w:rsidR="003967C9" w:rsidRDefault="003967C9" w:rsidP="00E93A39">
      <w:pPr>
        <w:spacing w:after="0" w:line="240" w:lineRule="auto"/>
      </w:pPr>
      <w:r>
        <w:separator/>
      </w:r>
    </w:p>
  </w:footnote>
  <w:footnote w:type="continuationSeparator" w:id="0">
    <w:p w14:paraId="6761E651" w14:textId="77777777" w:rsidR="003967C9" w:rsidRDefault="003967C9" w:rsidP="00E9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C7F2" w14:textId="633A9163" w:rsidR="00E93A39" w:rsidRDefault="00E93A3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8E86D10" wp14:editId="3E443DF5">
          <wp:simplePos x="0" y="0"/>
          <wp:positionH relativeFrom="page">
            <wp:posOffset>4923790</wp:posOffset>
          </wp:positionH>
          <wp:positionV relativeFrom="paragraph">
            <wp:posOffset>-232146</wp:posOffset>
          </wp:positionV>
          <wp:extent cx="2627630" cy="526415"/>
          <wp:effectExtent l="0" t="0" r="0" b="0"/>
          <wp:wrapSquare wrapText="bothSides"/>
          <wp:docPr id="2" name="TopLogoFirst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LogoFirst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2C2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F5"/>
    <w:rsid w:val="00002F05"/>
    <w:rsid w:val="00004D24"/>
    <w:rsid w:val="000051EA"/>
    <w:rsid w:val="00005859"/>
    <w:rsid w:val="000061A0"/>
    <w:rsid w:val="000114FF"/>
    <w:rsid w:val="0001202A"/>
    <w:rsid w:val="00013BD8"/>
    <w:rsid w:val="00015479"/>
    <w:rsid w:val="00020869"/>
    <w:rsid w:val="00021F22"/>
    <w:rsid w:val="00021F3B"/>
    <w:rsid w:val="00023557"/>
    <w:rsid w:val="00024813"/>
    <w:rsid w:val="000248F9"/>
    <w:rsid w:val="00024994"/>
    <w:rsid w:val="0002614C"/>
    <w:rsid w:val="00030442"/>
    <w:rsid w:val="00030999"/>
    <w:rsid w:val="00031657"/>
    <w:rsid w:val="000317E1"/>
    <w:rsid w:val="00031DB4"/>
    <w:rsid w:val="000335BE"/>
    <w:rsid w:val="000338C4"/>
    <w:rsid w:val="00034256"/>
    <w:rsid w:val="00035E28"/>
    <w:rsid w:val="00036D40"/>
    <w:rsid w:val="00036EDE"/>
    <w:rsid w:val="000371E4"/>
    <w:rsid w:val="00037A70"/>
    <w:rsid w:val="00040239"/>
    <w:rsid w:val="0004064D"/>
    <w:rsid w:val="000419ED"/>
    <w:rsid w:val="00041CBF"/>
    <w:rsid w:val="00042F0B"/>
    <w:rsid w:val="00043683"/>
    <w:rsid w:val="00043697"/>
    <w:rsid w:val="0004378E"/>
    <w:rsid w:val="000452B8"/>
    <w:rsid w:val="000456AE"/>
    <w:rsid w:val="0004599B"/>
    <w:rsid w:val="00046655"/>
    <w:rsid w:val="000472C0"/>
    <w:rsid w:val="00051A83"/>
    <w:rsid w:val="00054616"/>
    <w:rsid w:val="00054C92"/>
    <w:rsid w:val="000568E6"/>
    <w:rsid w:val="000575CE"/>
    <w:rsid w:val="00060639"/>
    <w:rsid w:val="00060AB1"/>
    <w:rsid w:val="0006195C"/>
    <w:rsid w:val="00061CD5"/>
    <w:rsid w:val="00066683"/>
    <w:rsid w:val="000676E7"/>
    <w:rsid w:val="00067AE1"/>
    <w:rsid w:val="00070627"/>
    <w:rsid w:val="00071139"/>
    <w:rsid w:val="00072E64"/>
    <w:rsid w:val="0007320C"/>
    <w:rsid w:val="00075382"/>
    <w:rsid w:val="000757BA"/>
    <w:rsid w:val="000765EA"/>
    <w:rsid w:val="0008124E"/>
    <w:rsid w:val="000815DE"/>
    <w:rsid w:val="00082FB3"/>
    <w:rsid w:val="00085607"/>
    <w:rsid w:val="0008581A"/>
    <w:rsid w:val="00085D92"/>
    <w:rsid w:val="00086351"/>
    <w:rsid w:val="00090857"/>
    <w:rsid w:val="000908B2"/>
    <w:rsid w:val="00093045"/>
    <w:rsid w:val="00096AA4"/>
    <w:rsid w:val="000A0185"/>
    <w:rsid w:val="000A334A"/>
    <w:rsid w:val="000A4221"/>
    <w:rsid w:val="000A494B"/>
    <w:rsid w:val="000A5B21"/>
    <w:rsid w:val="000B016C"/>
    <w:rsid w:val="000B085B"/>
    <w:rsid w:val="000B0DFD"/>
    <w:rsid w:val="000B22BD"/>
    <w:rsid w:val="000B758E"/>
    <w:rsid w:val="000C0B2B"/>
    <w:rsid w:val="000C0DBF"/>
    <w:rsid w:val="000C11DA"/>
    <w:rsid w:val="000C4016"/>
    <w:rsid w:val="000C40F6"/>
    <w:rsid w:val="000C5207"/>
    <w:rsid w:val="000C543F"/>
    <w:rsid w:val="000C68FF"/>
    <w:rsid w:val="000C7614"/>
    <w:rsid w:val="000C7A00"/>
    <w:rsid w:val="000D0883"/>
    <w:rsid w:val="000D1E23"/>
    <w:rsid w:val="000D1F6F"/>
    <w:rsid w:val="000D32B4"/>
    <w:rsid w:val="000D35F3"/>
    <w:rsid w:val="000D4BC3"/>
    <w:rsid w:val="000D4C4C"/>
    <w:rsid w:val="000D4FD8"/>
    <w:rsid w:val="000D6838"/>
    <w:rsid w:val="000D7367"/>
    <w:rsid w:val="000D752B"/>
    <w:rsid w:val="000E0715"/>
    <w:rsid w:val="000E09C3"/>
    <w:rsid w:val="000E0BC1"/>
    <w:rsid w:val="000E11B9"/>
    <w:rsid w:val="000E200E"/>
    <w:rsid w:val="000E2301"/>
    <w:rsid w:val="000E23CF"/>
    <w:rsid w:val="000E2A25"/>
    <w:rsid w:val="000E339C"/>
    <w:rsid w:val="000E3E51"/>
    <w:rsid w:val="000E7D1D"/>
    <w:rsid w:val="000E7E38"/>
    <w:rsid w:val="000F26B3"/>
    <w:rsid w:val="000F3204"/>
    <w:rsid w:val="000F33F9"/>
    <w:rsid w:val="000F3D1F"/>
    <w:rsid w:val="000F4CA7"/>
    <w:rsid w:val="000F7777"/>
    <w:rsid w:val="000F7DBD"/>
    <w:rsid w:val="000F7FB1"/>
    <w:rsid w:val="001002DD"/>
    <w:rsid w:val="00101CD5"/>
    <w:rsid w:val="0010272C"/>
    <w:rsid w:val="00103B39"/>
    <w:rsid w:val="0010540B"/>
    <w:rsid w:val="001062C1"/>
    <w:rsid w:val="001074C4"/>
    <w:rsid w:val="00111E0E"/>
    <w:rsid w:val="00113326"/>
    <w:rsid w:val="001141E3"/>
    <w:rsid w:val="0011433B"/>
    <w:rsid w:val="001148C7"/>
    <w:rsid w:val="00115DDE"/>
    <w:rsid w:val="00116261"/>
    <w:rsid w:val="00117AE0"/>
    <w:rsid w:val="00121A8C"/>
    <w:rsid w:val="00122FB4"/>
    <w:rsid w:val="001230D3"/>
    <w:rsid w:val="001245CD"/>
    <w:rsid w:val="001262F8"/>
    <w:rsid w:val="001310F9"/>
    <w:rsid w:val="00131140"/>
    <w:rsid w:val="001323D1"/>
    <w:rsid w:val="001323F9"/>
    <w:rsid w:val="00132693"/>
    <w:rsid w:val="00133949"/>
    <w:rsid w:val="00135C7F"/>
    <w:rsid w:val="0013611A"/>
    <w:rsid w:val="00136943"/>
    <w:rsid w:val="00136F72"/>
    <w:rsid w:val="00137FCA"/>
    <w:rsid w:val="00142635"/>
    <w:rsid w:val="00142FA8"/>
    <w:rsid w:val="00145322"/>
    <w:rsid w:val="00145E19"/>
    <w:rsid w:val="001479C3"/>
    <w:rsid w:val="00147B9E"/>
    <w:rsid w:val="00147C95"/>
    <w:rsid w:val="0015203A"/>
    <w:rsid w:val="00152C7D"/>
    <w:rsid w:val="00153F3E"/>
    <w:rsid w:val="00154FE1"/>
    <w:rsid w:val="00157C02"/>
    <w:rsid w:val="00157F9D"/>
    <w:rsid w:val="00160584"/>
    <w:rsid w:val="001616F7"/>
    <w:rsid w:val="0016179A"/>
    <w:rsid w:val="00161F40"/>
    <w:rsid w:val="00164281"/>
    <w:rsid w:val="001646FD"/>
    <w:rsid w:val="00170EE5"/>
    <w:rsid w:val="00170F94"/>
    <w:rsid w:val="00172009"/>
    <w:rsid w:val="001724F6"/>
    <w:rsid w:val="00177485"/>
    <w:rsid w:val="00182A6B"/>
    <w:rsid w:val="0018404B"/>
    <w:rsid w:val="001842CC"/>
    <w:rsid w:val="00184907"/>
    <w:rsid w:val="001850F0"/>
    <w:rsid w:val="001855B2"/>
    <w:rsid w:val="001855BA"/>
    <w:rsid w:val="00185D65"/>
    <w:rsid w:val="0018663C"/>
    <w:rsid w:val="00186E9C"/>
    <w:rsid w:val="001870BE"/>
    <w:rsid w:val="00190EFA"/>
    <w:rsid w:val="00191E4E"/>
    <w:rsid w:val="00195C18"/>
    <w:rsid w:val="00197E7D"/>
    <w:rsid w:val="001A01CA"/>
    <w:rsid w:val="001A1693"/>
    <w:rsid w:val="001A27DA"/>
    <w:rsid w:val="001A35D8"/>
    <w:rsid w:val="001A4562"/>
    <w:rsid w:val="001A4D4D"/>
    <w:rsid w:val="001A5A94"/>
    <w:rsid w:val="001A5F42"/>
    <w:rsid w:val="001B0B3B"/>
    <w:rsid w:val="001B2978"/>
    <w:rsid w:val="001B7A53"/>
    <w:rsid w:val="001C2030"/>
    <w:rsid w:val="001C2D09"/>
    <w:rsid w:val="001C59D8"/>
    <w:rsid w:val="001D0366"/>
    <w:rsid w:val="001D23EA"/>
    <w:rsid w:val="001D302B"/>
    <w:rsid w:val="001D652F"/>
    <w:rsid w:val="001D66B8"/>
    <w:rsid w:val="001D67FF"/>
    <w:rsid w:val="001D7359"/>
    <w:rsid w:val="001D75BF"/>
    <w:rsid w:val="001E1E05"/>
    <w:rsid w:val="001E4899"/>
    <w:rsid w:val="001E5296"/>
    <w:rsid w:val="001E546D"/>
    <w:rsid w:val="001E5AF0"/>
    <w:rsid w:val="001E5D17"/>
    <w:rsid w:val="001F0661"/>
    <w:rsid w:val="001F1CF7"/>
    <w:rsid w:val="001F1D2F"/>
    <w:rsid w:val="001F28DC"/>
    <w:rsid w:val="001F2B68"/>
    <w:rsid w:val="001F3570"/>
    <w:rsid w:val="001F5875"/>
    <w:rsid w:val="001F59F6"/>
    <w:rsid w:val="001F6AEE"/>
    <w:rsid w:val="001F70DD"/>
    <w:rsid w:val="001F74D6"/>
    <w:rsid w:val="001F761B"/>
    <w:rsid w:val="00201446"/>
    <w:rsid w:val="002023A7"/>
    <w:rsid w:val="00202B45"/>
    <w:rsid w:val="002038B6"/>
    <w:rsid w:val="00203D20"/>
    <w:rsid w:val="00204385"/>
    <w:rsid w:val="00211F67"/>
    <w:rsid w:val="00214BAC"/>
    <w:rsid w:val="00216776"/>
    <w:rsid w:val="0021699F"/>
    <w:rsid w:val="00217A2D"/>
    <w:rsid w:val="00217E4A"/>
    <w:rsid w:val="0022238C"/>
    <w:rsid w:val="002244FE"/>
    <w:rsid w:val="00224FE7"/>
    <w:rsid w:val="00226553"/>
    <w:rsid w:val="00231455"/>
    <w:rsid w:val="002314FC"/>
    <w:rsid w:val="002354DB"/>
    <w:rsid w:val="00236799"/>
    <w:rsid w:val="002414A2"/>
    <w:rsid w:val="0024154A"/>
    <w:rsid w:val="002417B6"/>
    <w:rsid w:val="00242CAB"/>
    <w:rsid w:val="00244706"/>
    <w:rsid w:val="002457F3"/>
    <w:rsid w:val="00245CCE"/>
    <w:rsid w:val="00247F6B"/>
    <w:rsid w:val="00250B7D"/>
    <w:rsid w:val="00250D0F"/>
    <w:rsid w:val="00252835"/>
    <w:rsid w:val="00253361"/>
    <w:rsid w:val="00254C44"/>
    <w:rsid w:val="0025582B"/>
    <w:rsid w:val="002604F1"/>
    <w:rsid w:val="002609F9"/>
    <w:rsid w:val="00260BCB"/>
    <w:rsid w:val="00261453"/>
    <w:rsid w:val="00261C94"/>
    <w:rsid w:val="0026213C"/>
    <w:rsid w:val="00262479"/>
    <w:rsid w:val="002627F4"/>
    <w:rsid w:val="002628BD"/>
    <w:rsid w:val="00262D9B"/>
    <w:rsid w:val="00264A10"/>
    <w:rsid w:val="00264C91"/>
    <w:rsid w:val="00266689"/>
    <w:rsid w:val="002725C4"/>
    <w:rsid w:val="00273342"/>
    <w:rsid w:val="00273AE2"/>
    <w:rsid w:val="00274088"/>
    <w:rsid w:val="0027431A"/>
    <w:rsid w:val="002757A0"/>
    <w:rsid w:val="00277BFA"/>
    <w:rsid w:val="00277C47"/>
    <w:rsid w:val="0028000B"/>
    <w:rsid w:val="002801E8"/>
    <w:rsid w:val="00282F27"/>
    <w:rsid w:val="00285F31"/>
    <w:rsid w:val="00290A1B"/>
    <w:rsid w:val="002915A5"/>
    <w:rsid w:val="002918C4"/>
    <w:rsid w:val="00293145"/>
    <w:rsid w:val="00294193"/>
    <w:rsid w:val="0029785E"/>
    <w:rsid w:val="00297BD2"/>
    <w:rsid w:val="002A1F59"/>
    <w:rsid w:val="002A30B4"/>
    <w:rsid w:val="002A394C"/>
    <w:rsid w:val="002A4E61"/>
    <w:rsid w:val="002A531D"/>
    <w:rsid w:val="002A5BC9"/>
    <w:rsid w:val="002A5E81"/>
    <w:rsid w:val="002A622F"/>
    <w:rsid w:val="002A69A9"/>
    <w:rsid w:val="002A7762"/>
    <w:rsid w:val="002A7AB9"/>
    <w:rsid w:val="002B0E16"/>
    <w:rsid w:val="002B1086"/>
    <w:rsid w:val="002B2523"/>
    <w:rsid w:val="002C09EF"/>
    <w:rsid w:val="002C14AD"/>
    <w:rsid w:val="002C2A85"/>
    <w:rsid w:val="002C36FB"/>
    <w:rsid w:val="002C4641"/>
    <w:rsid w:val="002C5122"/>
    <w:rsid w:val="002C5939"/>
    <w:rsid w:val="002C606F"/>
    <w:rsid w:val="002C6AEC"/>
    <w:rsid w:val="002D0162"/>
    <w:rsid w:val="002D0586"/>
    <w:rsid w:val="002D1566"/>
    <w:rsid w:val="002D207D"/>
    <w:rsid w:val="002D3AC0"/>
    <w:rsid w:val="002D4343"/>
    <w:rsid w:val="002D640A"/>
    <w:rsid w:val="002D6455"/>
    <w:rsid w:val="002D6D89"/>
    <w:rsid w:val="002D7B62"/>
    <w:rsid w:val="002E0F9B"/>
    <w:rsid w:val="002E17BA"/>
    <w:rsid w:val="002E28D0"/>
    <w:rsid w:val="002E478A"/>
    <w:rsid w:val="002E6627"/>
    <w:rsid w:val="002E7697"/>
    <w:rsid w:val="002E7B36"/>
    <w:rsid w:val="002F0579"/>
    <w:rsid w:val="002F227B"/>
    <w:rsid w:val="002F345A"/>
    <w:rsid w:val="002F35E0"/>
    <w:rsid w:val="002F3905"/>
    <w:rsid w:val="002F727E"/>
    <w:rsid w:val="00300CDE"/>
    <w:rsid w:val="00302D8C"/>
    <w:rsid w:val="003031EF"/>
    <w:rsid w:val="00304532"/>
    <w:rsid w:val="00305987"/>
    <w:rsid w:val="00306AED"/>
    <w:rsid w:val="003120E3"/>
    <w:rsid w:val="003208AA"/>
    <w:rsid w:val="0032194B"/>
    <w:rsid w:val="003225EC"/>
    <w:rsid w:val="00323564"/>
    <w:rsid w:val="003261D6"/>
    <w:rsid w:val="00327282"/>
    <w:rsid w:val="0033120C"/>
    <w:rsid w:val="0033256F"/>
    <w:rsid w:val="00332F2C"/>
    <w:rsid w:val="003349AB"/>
    <w:rsid w:val="00336029"/>
    <w:rsid w:val="003372F0"/>
    <w:rsid w:val="00340A18"/>
    <w:rsid w:val="0034292F"/>
    <w:rsid w:val="00343971"/>
    <w:rsid w:val="00343FA1"/>
    <w:rsid w:val="00344E0D"/>
    <w:rsid w:val="00346D13"/>
    <w:rsid w:val="00350E01"/>
    <w:rsid w:val="003514BD"/>
    <w:rsid w:val="00352451"/>
    <w:rsid w:val="00352703"/>
    <w:rsid w:val="00352B52"/>
    <w:rsid w:val="00353304"/>
    <w:rsid w:val="0035379F"/>
    <w:rsid w:val="0035424F"/>
    <w:rsid w:val="00354E5C"/>
    <w:rsid w:val="00356086"/>
    <w:rsid w:val="00356F2B"/>
    <w:rsid w:val="003576D5"/>
    <w:rsid w:val="00357F3D"/>
    <w:rsid w:val="0036056D"/>
    <w:rsid w:val="00360EC0"/>
    <w:rsid w:val="0036149E"/>
    <w:rsid w:val="00361668"/>
    <w:rsid w:val="003627FA"/>
    <w:rsid w:val="00362AF1"/>
    <w:rsid w:val="00367E07"/>
    <w:rsid w:val="00370A42"/>
    <w:rsid w:val="00370CCD"/>
    <w:rsid w:val="00373336"/>
    <w:rsid w:val="003742F9"/>
    <w:rsid w:val="00376404"/>
    <w:rsid w:val="00377BC1"/>
    <w:rsid w:val="00380768"/>
    <w:rsid w:val="003809BA"/>
    <w:rsid w:val="00381A2C"/>
    <w:rsid w:val="00382148"/>
    <w:rsid w:val="00382E81"/>
    <w:rsid w:val="00383885"/>
    <w:rsid w:val="00386E3E"/>
    <w:rsid w:val="00387445"/>
    <w:rsid w:val="00387540"/>
    <w:rsid w:val="0039050C"/>
    <w:rsid w:val="00390707"/>
    <w:rsid w:val="00391013"/>
    <w:rsid w:val="00393C1F"/>
    <w:rsid w:val="003967C9"/>
    <w:rsid w:val="00397EF0"/>
    <w:rsid w:val="003A0A5E"/>
    <w:rsid w:val="003A1DC3"/>
    <w:rsid w:val="003A1E71"/>
    <w:rsid w:val="003A202A"/>
    <w:rsid w:val="003A57EB"/>
    <w:rsid w:val="003A6C9C"/>
    <w:rsid w:val="003A722F"/>
    <w:rsid w:val="003B299A"/>
    <w:rsid w:val="003B313A"/>
    <w:rsid w:val="003B49AA"/>
    <w:rsid w:val="003B636B"/>
    <w:rsid w:val="003B702B"/>
    <w:rsid w:val="003C1723"/>
    <w:rsid w:val="003C205B"/>
    <w:rsid w:val="003C3F8B"/>
    <w:rsid w:val="003C6A96"/>
    <w:rsid w:val="003D03AC"/>
    <w:rsid w:val="003D0F57"/>
    <w:rsid w:val="003D1156"/>
    <w:rsid w:val="003D303E"/>
    <w:rsid w:val="003D4A86"/>
    <w:rsid w:val="003D5AE1"/>
    <w:rsid w:val="003D64DD"/>
    <w:rsid w:val="003D71C0"/>
    <w:rsid w:val="003E1820"/>
    <w:rsid w:val="003E43DB"/>
    <w:rsid w:val="003E4476"/>
    <w:rsid w:val="003E6ECA"/>
    <w:rsid w:val="003F110D"/>
    <w:rsid w:val="003F1D79"/>
    <w:rsid w:val="003F34EE"/>
    <w:rsid w:val="003F4036"/>
    <w:rsid w:val="003F5E07"/>
    <w:rsid w:val="003F75EE"/>
    <w:rsid w:val="00402E9E"/>
    <w:rsid w:val="00403F95"/>
    <w:rsid w:val="0040409F"/>
    <w:rsid w:val="004065C0"/>
    <w:rsid w:val="00411222"/>
    <w:rsid w:val="004118DF"/>
    <w:rsid w:val="00411F25"/>
    <w:rsid w:val="0041273C"/>
    <w:rsid w:val="00412DF5"/>
    <w:rsid w:val="004154E1"/>
    <w:rsid w:val="004158DB"/>
    <w:rsid w:val="00416989"/>
    <w:rsid w:val="004173EA"/>
    <w:rsid w:val="00420FE8"/>
    <w:rsid w:val="00421693"/>
    <w:rsid w:val="004221DE"/>
    <w:rsid w:val="00423934"/>
    <w:rsid w:val="0042395F"/>
    <w:rsid w:val="00425615"/>
    <w:rsid w:val="004261A1"/>
    <w:rsid w:val="00430CFD"/>
    <w:rsid w:val="00432C00"/>
    <w:rsid w:val="00433594"/>
    <w:rsid w:val="00435C90"/>
    <w:rsid w:val="004363BA"/>
    <w:rsid w:val="00436C0C"/>
    <w:rsid w:val="00437D9C"/>
    <w:rsid w:val="00442795"/>
    <w:rsid w:val="00442A9A"/>
    <w:rsid w:val="0044378A"/>
    <w:rsid w:val="00445128"/>
    <w:rsid w:val="00445250"/>
    <w:rsid w:val="004453A0"/>
    <w:rsid w:val="004465EE"/>
    <w:rsid w:val="0045126E"/>
    <w:rsid w:val="00451679"/>
    <w:rsid w:val="00452DDA"/>
    <w:rsid w:val="004547FD"/>
    <w:rsid w:val="0045601C"/>
    <w:rsid w:val="00457C52"/>
    <w:rsid w:val="004601B3"/>
    <w:rsid w:val="004607FC"/>
    <w:rsid w:val="00460828"/>
    <w:rsid w:val="0046162C"/>
    <w:rsid w:val="00461860"/>
    <w:rsid w:val="0046204E"/>
    <w:rsid w:val="00462D54"/>
    <w:rsid w:val="00466465"/>
    <w:rsid w:val="0047085B"/>
    <w:rsid w:val="00470947"/>
    <w:rsid w:val="00470BF0"/>
    <w:rsid w:val="0047174A"/>
    <w:rsid w:val="00472161"/>
    <w:rsid w:val="00472C9E"/>
    <w:rsid w:val="00473D75"/>
    <w:rsid w:val="0047505C"/>
    <w:rsid w:val="004757E4"/>
    <w:rsid w:val="00480BC7"/>
    <w:rsid w:val="0048180C"/>
    <w:rsid w:val="0048184D"/>
    <w:rsid w:val="00481970"/>
    <w:rsid w:val="00482213"/>
    <w:rsid w:val="004841C0"/>
    <w:rsid w:val="00484EF3"/>
    <w:rsid w:val="00485761"/>
    <w:rsid w:val="00486A75"/>
    <w:rsid w:val="00487111"/>
    <w:rsid w:val="00490135"/>
    <w:rsid w:val="0049064E"/>
    <w:rsid w:val="00493A81"/>
    <w:rsid w:val="00493E1D"/>
    <w:rsid w:val="0049437F"/>
    <w:rsid w:val="00494524"/>
    <w:rsid w:val="00495A1D"/>
    <w:rsid w:val="004967BE"/>
    <w:rsid w:val="00497C82"/>
    <w:rsid w:val="00497F64"/>
    <w:rsid w:val="004A0B59"/>
    <w:rsid w:val="004A0DBC"/>
    <w:rsid w:val="004A4C9B"/>
    <w:rsid w:val="004A5D92"/>
    <w:rsid w:val="004A6B3A"/>
    <w:rsid w:val="004A6E96"/>
    <w:rsid w:val="004A7C9D"/>
    <w:rsid w:val="004B0D29"/>
    <w:rsid w:val="004B2F34"/>
    <w:rsid w:val="004B31E9"/>
    <w:rsid w:val="004B372C"/>
    <w:rsid w:val="004B39CA"/>
    <w:rsid w:val="004B4096"/>
    <w:rsid w:val="004B528B"/>
    <w:rsid w:val="004B633C"/>
    <w:rsid w:val="004B68A6"/>
    <w:rsid w:val="004B6A8F"/>
    <w:rsid w:val="004C0C3D"/>
    <w:rsid w:val="004C14AA"/>
    <w:rsid w:val="004C2190"/>
    <w:rsid w:val="004C2AC7"/>
    <w:rsid w:val="004C2BE8"/>
    <w:rsid w:val="004C338E"/>
    <w:rsid w:val="004C341C"/>
    <w:rsid w:val="004C392A"/>
    <w:rsid w:val="004C5B49"/>
    <w:rsid w:val="004C5DCC"/>
    <w:rsid w:val="004C60BF"/>
    <w:rsid w:val="004C68D9"/>
    <w:rsid w:val="004C6CD3"/>
    <w:rsid w:val="004D0401"/>
    <w:rsid w:val="004D2CF1"/>
    <w:rsid w:val="004D35D1"/>
    <w:rsid w:val="004D4AF1"/>
    <w:rsid w:val="004D4F4A"/>
    <w:rsid w:val="004D5C3B"/>
    <w:rsid w:val="004D5D2E"/>
    <w:rsid w:val="004D5D3A"/>
    <w:rsid w:val="004D5D89"/>
    <w:rsid w:val="004D6CF2"/>
    <w:rsid w:val="004D7705"/>
    <w:rsid w:val="004E00C8"/>
    <w:rsid w:val="004E1898"/>
    <w:rsid w:val="004E2227"/>
    <w:rsid w:val="004E5AE4"/>
    <w:rsid w:val="004F0EB6"/>
    <w:rsid w:val="004F127B"/>
    <w:rsid w:val="004F500F"/>
    <w:rsid w:val="004F59C3"/>
    <w:rsid w:val="004F61B2"/>
    <w:rsid w:val="004F7BDA"/>
    <w:rsid w:val="0050022C"/>
    <w:rsid w:val="00500BEC"/>
    <w:rsid w:val="005012DD"/>
    <w:rsid w:val="0050149B"/>
    <w:rsid w:val="00501571"/>
    <w:rsid w:val="00501D30"/>
    <w:rsid w:val="005025BB"/>
    <w:rsid w:val="00502B71"/>
    <w:rsid w:val="00503042"/>
    <w:rsid w:val="00504064"/>
    <w:rsid w:val="005046F9"/>
    <w:rsid w:val="00504C64"/>
    <w:rsid w:val="00506E8B"/>
    <w:rsid w:val="00507525"/>
    <w:rsid w:val="00507FFC"/>
    <w:rsid w:val="005108D0"/>
    <w:rsid w:val="00511302"/>
    <w:rsid w:val="00512434"/>
    <w:rsid w:val="005124D0"/>
    <w:rsid w:val="0051350B"/>
    <w:rsid w:val="005158E0"/>
    <w:rsid w:val="00521FC0"/>
    <w:rsid w:val="0052286D"/>
    <w:rsid w:val="00523048"/>
    <w:rsid w:val="00523CB3"/>
    <w:rsid w:val="00523DBE"/>
    <w:rsid w:val="00524765"/>
    <w:rsid w:val="00525EF5"/>
    <w:rsid w:val="005303F3"/>
    <w:rsid w:val="00531E0A"/>
    <w:rsid w:val="00532133"/>
    <w:rsid w:val="00534732"/>
    <w:rsid w:val="00535EC2"/>
    <w:rsid w:val="00537A58"/>
    <w:rsid w:val="00540FED"/>
    <w:rsid w:val="00542850"/>
    <w:rsid w:val="00543D4A"/>
    <w:rsid w:val="00544168"/>
    <w:rsid w:val="0054578A"/>
    <w:rsid w:val="00546807"/>
    <w:rsid w:val="005477E9"/>
    <w:rsid w:val="00547CC7"/>
    <w:rsid w:val="00550809"/>
    <w:rsid w:val="00552FB7"/>
    <w:rsid w:val="00554EE2"/>
    <w:rsid w:val="00555498"/>
    <w:rsid w:val="0055621A"/>
    <w:rsid w:val="00556352"/>
    <w:rsid w:val="00560CFB"/>
    <w:rsid w:val="00561A77"/>
    <w:rsid w:val="005623AA"/>
    <w:rsid w:val="00562C05"/>
    <w:rsid w:val="00565ABF"/>
    <w:rsid w:val="00566792"/>
    <w:rsid w:val="00567DFB"/>
    <w:rsid w:val="0057023E"/>
    <w:rsid w:val="0057096D"/>
    <w:rsid w:val="00571243"/>
    <w:rsid w:val="005731AF"/>
    <w:rsid w:val="005742CB"/>
    <w:rsid w:val="005743FE"/>
    <w:rsid w:val="0057497B"/>
    <w:rsid w:val="00582DCF"/>
    <w:rsid w:val="00591117"/>
    <w:rsid w:val="00592B32"/>
    <w:rsid w:val="0059445F"/>
    <w:rsid w:val="0059469B"/>
    <w:rsid w:val="00596338"/>
    <w:rsid w:val="005A1543"/>
    <w:rsid w:val="005A34A1"/>
    <w:rsid w:val="005A39CB"/>
    <w:rsid w:val="005A541A"/>
    <w:rsid w:val="005A610B"/>
    <w:rsid w:val="005A6166"/>
    <w:rsid w:val="005B1710"/>
    <w:rsid w:val="005B1DA6"/>
    <w:rsid w:val="005B21F1"/>
    <w:rsid w:val="005B4505"/>
    <w:rsid w:val="005C07E5"/>
    <w:rsid w:val="005C16AE"/>
    <w:rsid w:val="005C5E06"/>
    <w:rsid w:val="005C61BD"/>
    <w:rsid w:val="005C7A62"/>
    <w:rsid w:val="005C7E98"/>
    <w:rsid w:val="005D0117"/>
    <w:rsid w:val="005D02CA"/>
    <w:rsid w:val="005D0EED"/>
    <w:rsid w:val="005D123F"/>
    <w:rsid w:val="005D16CD"/>
    <w:rsid w:val="005D19B2"/>
    <w:rsid w:val="005D2886"/>
    <w:rsid w:val="005D2B4F"/>
    <w:rsid w:val="005D3064"/>
    <w:rsid w:val="005D62C6"/>
    <w:rsid w:val="005D681B"/>
    <w:rsid w:val="005E02B8"/>
    <w:rsid w:val="005E1B0E"/>
    <w:rsid w:val="005E2137"/>
    <w:rsid w:val="005E2EE2"/>
    <w:rsid w:val="005E41F4"/>
    <w:rsid w:val="005E4240"/>
    <w:rsid w:val="005E46F7"/>
    <w:rsid w:val="005E5507"/>
    <w:rsid w:val="005E5D97"/>
    <w:rsid w:val="005E692F"/>
    <w:rsid w:val="005F0638"/>
    <w:rsid w:val="005F1156"/>
    <w:rsid w:val="005F335A"/>
    <w:rsid w:val="005F43BB"/>
    <w:rsid w:val="005F5595"/>
    <w:rsid w:val="005F66C4"/>
    <w:rsid w:val="005F788C"/>
    <w:rsid w:val="0060058F"/>
    <w:rsid w:val="006009A0"/>
    <w:rsid w:val="00601A0D"/>
    <w:rsid w:val="00602EC2"/>
    <w:rsid w:val="006033F5"/>
    <w:rsid w:val="00604EA1"/>
    <w:rsid w:val="00604EAD"/>
    <w:rsid w:val="0060504F"/>
    <w:rsid w:val="00605D5A"/>
    <w:rsid w:val="006066AC"/>
    <w:rsid w:val="00607949"/>
    <w:rsid w:val="00607C9D"/>
    <w:rsid w:val="00612D6A"/>
    <w:rsid w:val="00612F93"/>
    <w:rsid w:val="00613F28"/>
    <w:rsid w:val="00615A63"/>
    <w:rsid w:val="00616549"/>
    <w:rsid w:val="00616FDB"/>
    <w:rsid w:val="00620FA4"/>
    <w:rsid w:val="0062153F"/>
    <w:rsid w:val="00622A64"/>
    <w:rsid w:val="00624F74"/>
    <w:rsid w:val="0062509D"/>
    <w:rsid w:val="00626824"/>
    <w:rsid w:val="00627144"/>
    <w:rsid w:val="006307C5"/>
    <w:rsid w:val="00630A32"/>
    <w:rsid w:val="006315B7"/>
    <w:rsid w:val="0063419E"/>
    <w:rsid w:val="0063446E"/>
    <w:rsid w:val="0063605A"/>
    <w:rsid w:val="006402E7"/>
    <w:rsid w:val="00642BBD"/>
    <w:rsid w:val="00643708"/>
    <w:rsid w:val="00645700"/>
    <w:rsid w:val="00645A52"/>
    <w:rsid w:val="006466B6"/>
    <w:rsid w:val="00646B1F"/>
    <w:rsid w:val="006470DD"/>
    <w:rsid w:val="00650AE0"/>
    <w:rsid w:val="006534C1"/>
    <w:rsid w:val="00653DD9"/>
    <w:rsid w:val="00654365"/>
    <w:rsid w:val="00656B98"/>
    <w:rsid w:val="00656EF2"/>
    <w:rsid w:val="00657B43"/>
    <w:rsid w:val="006604A6"/>
    <w:rsid w:val="0066149F"/>
    <w:rsid w:val="00661813"/>
    <w:rsid w:val="00662909"/>
    <w:rsid w:val="0066331D"/>
    <w:rsid w:val="006636DE"/>
    <w:rsid w:val="006636EC"/>
    <w:rsid w:val="00667C48"/>
    <w:rsid w:val="00670828"/>
    <w:rsid w:val="00670D97"/>
    <w:rsid w:val="00671916"/>
    <w:rsid w:val="00671960"/>
    <w:rsid w:val="006719A8"/>
    <w:rsid w:val="0067267E"/>
    <w:rsid w:val="00675AAF"/>
    <w:rsid w:val="00677F74"/>
    <w:rsid w:val="006810D3"/>
    <w:rsid w:val="00683CD6"/>
    <w:rsid w:val="00683F0C"/>
    <w:rsid w:val="0068547F"/>
    <w:rsid w:val="006854D8"/>
    <w:rsid w:val="006905EF"/>
    <w:rsid w:val="00691F6D"/>
    <w:rsid w:val="00693074"/>
    <w:rsid w:val="00693DB1"/>
    <w:rsid w:val="0069496D"/>
    <w:rsid w:val="00696748"/>
    <w:rsid w:val="006A1AA3"/>
    <w:rsid w:val="006A3663"/>
    <w:rsid w:val="006A4CC8"/>
    <w:rsid w:val="006A5764"/>
    <w:rsid w:val="006A5F0A"/>
    <w:rsid w:val="006A7626"/>
    <w:rsid w:val="006B0134"/>
    <w:rsid w:val="006B053F"/>
    <w:rsid w:val="006B0BEA"/>
    <w:rsid w:val="006B260D"/>
    <w:rsid w:val="006B31D3"/>
    <w:rsid w:val="006B3848"/>
    <w:rsid w:val="006B4344"/>
    <w:rsid w:val="006B582D"/>
    <w:rsid w:val="006B6A1B"/>
    <w:rsid w:val="006B78BD"/>
    <w:rsid w:val="006C33D8"/>
    <w:rsid w:val="006C464B"/>
    <w:rsid w:val="006C464F"/>
    <w:rsid w:val="006C6646"/>
    <w:rsid w:val="006D2B02"/>
    <w:rsid w:val="006D3762"/>
    <w:rsid w:val="006D3C03"/>
    <w:rsid w:val="006D3E0E"/>
    <w:rsid w:val="006D4AC3"/>
    <w:rsid w:val="006D4BBC"/>
    <w:rsid w:val="006D5338"/>
    <w:rsid w:val="006D5C30"/>
    <w:rsid w:val="006D67A2"/>
    <w:rsid w:val="006D717E"/>
    <w:rsid w:val="006D7EB0"/>
    <w:rsid w:val="006E195F"/>
    <w:rsid w:val="006E1995"/>
    <w:rsid w:val="006E4EEE"/>
    <w:rsid w:val="006E6B4B"/>
    <w:rsid w:val="006E6CFB"/>
    <w:rsid w:val="006F1649"/>
    <w:rsid w:val="006F4F2A"/>
    <w:rsid w:val="006F6A97"/>
    <w:rsid w:val="007004FC"/>
    <w:rsid w:val="0070078F"/>
    <w:rsid w:val="007017C2"/>
    <w:rsid w:val="00702A76"/>
    <w:rsid w:val="0070377D"/>
    <w:rsid w:val="0070435D"/>
    <w:rsid w:val="00706945"/>
    <w:rsid w:val="007070FB"/>
    <w:rsid w:val="00707EEF"/>
    <w:rsid w:val="00711C8E"/>
    <w:rsid w:val="00711E64"/>
    <w:rsid w:val="00712A9B"/>
    <w:rsid w:val="00713E07"/>
    <w:rsid w:val="00716376"/>
    <w:rsid w:val="00716E6E"/>
    <w:rsid w:val="007170CB"/>
    <w:rsid w:val="00721BC2"/>
    <w:rsid w:val="00722898"/>
    <w:rsid w:val="00723491"/>
    <w:rsid w:val="00724F1E"/>
    <w:rsid w:val="00726DD5"/>
    <w:rsid w:val="00727BD3"/>
    <w:rsid w:val="007302B7"/>
    <w:rsid w:val="0073088B"/>
    <w:rsid w:val="0073119F"/>
    <w:rsid w:val="00731980"/>
    <w:rsid w:val="00731988"/>
    <w:rsid w:val="00733FB6"/>
    <w:rsid w:val="00735DED"/>
    <w:rsid w:val="00736158"/>
    <w:rsid w:val="00740A2B"/>
    <w:rsid w:val="007412E6"/>
    <w:rsid w:val="00741CBE"/>
    <w:rsid w:val="007421E5"/>
    <w:rsid w:val="0074348C"/>
    <w:rsid w:val="00744546"/>
    <w:rsid w:val="00744916"/>
    <w:rsid w:val="00747D30"/>
    <w:rsid w:val="00750D76"/>
    <w:rsid w:val="0075309F"/>
    <w:rsid w:val="007558CE"/>
    <w:rsid w:val="00755B85"/>
    <w:rsid w:val="00755DCD"/>
    <w:rsid w:val="007562DC"/>
    <w:rsid w:val="00757B14"/>
    <w:rsid w:val="007613E0"/>
    <w:rsid w:val="00762D76"/>
    <w:rsid w:val="00764630"/>
    <w:rsid w:val="00764B96"/>
    <w:rsid w:val="00765502"/>
    <w:rsid w:val="007660F8"/>
    <w:rsid w:val="00766281"/>
    <w:rsid w:val="007667FC"/>
    <w:rsid w:val="00766AE4"/>
    <w:rsid w:val="00766CA3"/>
    <w:rsid w:val="007725FE"/>
    <w:rsid w:val="00772771"/>
    <w:rsid w:val="00772EAF"/>
    <w:rsid w:val="00773B57"/>
    <w:rsid w:val="007742C3"/>
    <w:rsid w:val="00775BEC"/>
    <w:rsid w:val="007766DF"/>
    <w:rsid w:val="00776808"/>
    <w:rsid w:val="0077715C"/>
    <w:rsid w:val="007800F9"/>
    <w:rsid w:val="007807D4"/>
    <w:rsid w:val="007809AE"/>
    <w:rsid w:val="007814A5"/>
    <w:rsid w:val="00782819"/>
    <w:rsid w:val="00783106"/>
    <w:rsid w:val="00791A5A"/>
    <w:rsid w:val="00793A9B"/>
    <w:rsid w:val="00793D93"/>
    <w:rsid w:val="007940CB"/>
    <w:rsid w:val="00796FE8"/>
    <w:rsid w:val="00797375"/>
    <w:rsid w:val="00797484"/>
    <w:rsid w:val="007A01B6"/>
    <w:rsid w:val="007A0E44"/>
    <w:rsid w:val="007A1394"/>
    <w:rsid w:val="007A19D5"/>
    <w:rsid w:val="007A2AA6"/>
    <w:rsid w:val="007A2BB9"/>
    <w:rsid w:val="007A4B86"/>
    <w:rsid w:val="007A55D7"/>
    <w:rsid w:val="007A5854"/>
    <w:rsid w:val="007A6F98"/>
    <w:rsid w:val="007A7080"/>
    <w:rsid w:val="007A72A9"/>
    <w:rsid w:val="007B21C8"/>
    <w:rsid w:val="007B2682"/>
    <w:rsid w:val="007B2DD2"/>
    <w:rsid w:val="007B3CB7"/>
    <w:rsid w:val="007B52CA"/>
    <w:rsid w:val="007C0505"/>
    <w:rsid w:val="007C091E"/>
    <w:rsid w:val="007C0CE1"/>
    <w:rsid w:val="007C25B1"/>
    <w:rsid w:val="007C6B94"/>
    <w:rsid w:val="007C793D"/>
    <w:rsid w:val="007C7CE0"/>
    <w:rsid w:val="007D060E"/>
    <w:rsid w:val="007D2E3A"/>
    <w:rsid w:val="007D32D5"/>
    <w:rsid w:val="007D53FE"/>
    <w:rsid w:val="007D6ED0"/>
    <w:rsid w:val="007D7FDD"/>
    <w:rsid w:val="007E20DB"/>
    <w:rsid w:val="007E34E9"/>
    <w:rsid w:val="007E3DB5"/>
    <w:rsid w:val="007E4D00"/>
    <w:rsid w:val="007E524E"/>
    <w:rsid w:val="007E5717"/>
    <w:rsid w:val="007E5C83"/>
    <w:rsid w:val="007E6D03"/>
    <w:rsid w:val="007E7335"/>
    <w:rsid w:val="007F01ED"/>
    <w:rsid w:val="007F0420"/>
    <w:rsid w:val="007F25F2"/>
    <w:rsid w:val="007F3D53"/>
    <w:rsid w:val="007F62AE"/>
    <w:rsid w:val="007F7861"/>
    <w:rsid w:val="00800AEC"/>
    <w:rsid w:val="008018F4"/>
    <w:rsid w:val="00802F03"/>
    <w:rsid w:val="00803218"/>
    <w:rsid w:val="008037E2"/>
    <w:rsid w:val="00804461"/>
    <w:rsid w:val="00804B38"/>
    <w:rsid w:val="00804E2B"/>
    <w:rsid w:val="00805459"/>
    <w:rsid w:val="00805475"/>
    <w:rsid w:val="00806E4F"/>
    <w:rsid w:val="00807DCC"/>
    <w:rsid w:val="00811A34"/>
    <w:rsid w:val="00812201"/>
    <w:rsid w:val="00814CFE"/>
    <w:rsid w:val="00817611"/>
    <w:rsid w:val="00817C85"/>
    <w:rsid w:val="00820AC8"/>
    <w:rsid w:val="00823540"/>
    <w:rsid w:val="008245F3"/>
    <w:rsid w:val="00824F1F"/>
    <w:rsid w:val="00825990"/>
    <w:rsid w:val="008262C0"/>
    <w:rsid w:val="00826AFB"/>
    <w:rsid w:val="0082745D"/>
    <w:rsid w:val="008325F5"/>
    <w:rsid w:val="00834D58"/>
    <w:rsid w:val="00835D82"/>
    <w:rsid w:val="00837F10"/>
    <w:rsid w:val="00840CB7"/>
    <w:rsid w:val="00841474"/>
    <w:rsid w:val="00842453"/>
    <w:rsid w:val="008432CD"/>
    <w:rsid w:val="00843F2C"/>
    <w:rsid w:val="00844532"/>
    <w:rsid w:val="00845F69"/>
    <w:rsid w:val="00846008"/>
    <w:rsid w:val="00846F93"/>
    <w:rsid w:val="00854B80"/>
    <w:rsid w:val="008569F1"/>
    <w:rsid w:val="00856C5A"/>
    <w:rsid w:val="0085703D"/>
    <w:rsid w:val="0085771D"/>
    <w:rsid w:val="00861C5E"/>
    <w:rsid w:val="00862F42"/>
    <w:rsid w:val="00864436"/>
    <w:rsid w:val="008648FA"/>
    <w:rsid w:val="00864901"/>
    <w:rsid w:val="00865126"/>
    <w:rsid w:val="008705DB"/>
    <w:rsid w:val="008708FC"/>
    <w:rsid w:val="008720DC"/>
    <w:rsid w:val="008731B0"/>
    <w:rsid w:val="00873E61"/>
    <w:rsid w:val="00876B85"/>
    <w:rsid w:val="00876D07"/>
    <w:rsid w:val="00877236"/>
    <w:rsid w:val="00877C88"/>
    <w:rsid w:val="00877D78"/>
    <w:rsid w:val="0088013C"/>
    <w:rsid w:val="00881615"/>
    <w:rsid w:val="00881C3A"/>
    <w:rsid w:val="00882866"/>
    <w:rsid w:val="00882BA1"/>
    <w:rsid w:val="008875C8"/>
    <w:rsid w:val="00890E96"/>
    <w:rsid w:val="00893F3A"/>
    <w:rsid w:val="00894B12"/>
    <w:rsid w:val="00896CA3"/>
    <w:rsid w:val="00897CC3"/>
    <w:rsid w:val="00897F75"/>
    <w:rsid w:val="008A01B1"/>
    <w:rsid w:val="008A07BB"/>
    <w:rsid w:val="008A12D4"/>
    <w:rsid w:val="008A25A1"/>
    <w:rsid w:val="008A2BC1"/>
    <w:rsid w:val="008A3301"/>
    <w:rsid w:val="008A6D9C"/>
    <w:rsid w:val="008B04DA"/>
    <w:rsid w:val="008B16F2"/>
    <w:rsid w:val="008B1BC6"/>
    <w:rsid w:val="008B43E5"/>
    <w:rsid w:val="008B4692"/>
    <w:rsid w:val="008B5892"/>
    <w:rsid w:val="008B5D5D"/>
    <w:rsid w:val="008B60DA"/>
    <w:rsid w:val="008B61BE"/>
    <w:rsid w:val="008B717D"/>
    <w:rsid w:val="008B7AC0"/>
    <w:rsid w:val="008B7AD7"/>
    <w:rsid w:val="008B7FA7"/>
    <w:rsid w:val="008C16B2"/>
    <w:rsid w:val="008C22A3"/>
    <w:rsid w:val="008C26C8"/>
    <w:rsid w:val="008C2987"/>
    <w:rsid w:val="008C3489"/>
    <w:rsid w:val="008C541E"/>
    <w:rsid w:val="008C5943"/>
    <w:rsid w:val="008C65D4"/>
    <w:rsid w:val="008C6850"/>
    <w:rsid w:val="008C6F3B"/>
    <w:rsid w:val="008C738F"/>
    <w:rsid w:val="008D2106"/>
    <w:rsid w:val="008D2376"/>
    <w:rsid w:val="008D3E36"/>
    <w:rsid w:val="008D450F"/>
    <w:rsid w:val="008D5692"/>
    <w:rsid w:val="008D66D4"/>
    <w:rsid w:val="008D67E9"/>
    <w:rsid w:val="008D6946"/>
    <w:rsid w:val="008D7DE8"/>
    <w:rsid w:val="008D7FC8"/>
    <w:rsid w:val="008E195F"/>
    <w:rsid w:val="008E1D46"/>
    <w:rsid w:val="008E3721"/>
    <w:rsid w:val="008E3C90"/>
    <w:rsid w:val="008E4CD9"/>
    <w:rsid w:val="008E674F"/>
    <w:rsid w:val="008E77BA"/>
    <w:rsid w:val="008E79CB"/>
    <w:rsid w:val="008E7D8A"/>
    <w:rsid w:val="008F049A"/>
    <w:rsid w:val="008F21B2"/>
    <w:rsid w:val="008F35D1"/>
    <w:rsid w:val="008F36AF"/>
    <w:rsid w:val="008F3926"/>
    <w:rsid w:val="008F4DF2"/>
    <w:rsid w:val="008F5876"/>
    <w:rsid w:val="008F7C3F"/>
    <w:rsid w:val="0090076A"/>
    <w:rsid w:val="00901337"/>
    <w:rsid w:val="0090167D"/>
    <w:rsid w:val="00903479"/>
    <w:rsid w:val="00903C77"/>
    <w:rsid w:val="009043A6"/>
    <w:rsid w:val="00904A50"/>
    <w:rsid w:val="00905D35"/>
    <w:rsid w:val="00907B34"/>
    <w:rsid w:val="0091133D"/>
    <w:rsid w:val="00911A99"/>
    <w:rsid w:val="0091407A"/>
    <w:rsid w:val="009147C4"/>
    <w:rsid w:val="009148E2"/>
    <w:rsid w:val="009158BE"/>
    <w:rsid w:val="009167EE"/>
    <w:rsid w:val="00916BF9"/>
    <w:rsid w:val="00920036"/>
    <w:rsid w:val="009203D4"/>
    <w:rsid w:val="00921986"/>
    <w:rsid w:val="00921AAD"/>
    <w:rsid w:val="009235BD"/>
    <w:rsid w:val="0092432A"/>
    <w:rsid w:val="009244BD"/>
    <w:rsid w:val="00924907"/>
    <w:rsid w:val="00924C7E"/>
    <w:rsid w:val="00925067"/>
    <w:rsid w:val="00925608"/>
    <w:rsid w:val="009258D8"/>
    <w:rsid w:val="00925F54"/>
    <w:rsid w:val="00926C2D"/>
    <w:rsid w:val="009273EF"/>
    <w:rsid w:val="00934DA7"/>
    <w:rsid w:val="009363EE"/>
    <w:rsid w:val="0093779D"/>
    <w:rsid w:val="00937CF8"/>
    <w:rsid w:val="00942043"/>
    <w:rsid w:val="00943107"/>
    <w:rsid w:val="0094396A"/>
    <w:rsid w:val="00943EFD"/>
    <w:rsid w:val="009513D4"/>
    <w:rsid w:val="00951891"/>
    <w:rsid w:val="00952FCB"/>
    <w:rsid w:val="009531A5"/>
    <w:rsid w:val="00953C78"/>
    <w:rsid w:val="00956CDF"/>
    <w:rsid w:val="0095706B"/>
    <w:rsid w:val="00957E63"/>
    <w:rsid w:val="00961BF6"/>
    <w:rsid w:val="00962D0A"/>
    <w:rsid w:val="0096413E"/>
    <w:rsid w:val="009656CB"/>
    <w:rsid w:val="009709F8"/>
    <w:rsid w:val="009720AB"/>
    <w:rsid w:val="0097224F"/>
    <w:rsid w:val="009750DE"/>
    <w:rsid w:val="009751D2"/>
    <w:rsid w:val="0097721D"/>
    <w:rsid w:val="0098120D"/>
    <w:rsid w:val="00982579"/>
    <w:rsid w:val="009830C5"/>
    <w:rsid w:val="009847CC"/>
    <w:rsid w:val="00985178"/>
    <w:rsid w:val="00993FAC"/>
    <w:rsid w:val="00995787"/>
    <w:rsid w:val="009965D3"/>
    <w:rsid w:val="00997BA5"/>
    <w:rsid w:val="009A2471"/>
    <w:rsid w:val="009A2EF4"/>
    <w:rsid w:val="009A35CF"/>
    <w:rsid w:val="009A3970"/>
    <w:rsid w:val="009A47A7"/>
    <w:rsid w:val="009A5160"/>
    <w:rsid w:val="009A742F"/>
    <w:rsid w:val="009B2B67"/>
    <w:rsid w:val="009B2E05"/>
    <w:rsid w:val="009B328D"/>
    <w:rsid w:val="009B4CF4"/>
    <w:rsid w:val="009B5D9A"/>
    <w:rsid w:val="009B6386"/>
    <w:rsid w:val="009B67EB"/>
    <w:rsid w:val="009B745E"/>
    <w:rsid w:val="009C14D9"/>
    <w:rsid w:val="009C1C2B"/>
    <w:rsid w:val="009C2206"/>
    <w:rsid w:val="009C39D6"/>
    <w:rsid w:val="009C3FC1"/>
    <w:rsid w:val="009C4BD3"/>
    <w:rsid w:val="009C6182"/>
    <w:rsid w:val="009C6499"/>
    <w:rsid w:val="009C79DC"/>
    <w:rsid w:val="009D005F"/>
    <w:rsid w:val="009D068C"/>
    <w:rsid w:val="009D152D"/>
    <w:rsid w:val="009D19A0"/>
    <w:rsid w:val="009D2D46"/>
    <w:rsid w:val="009D4FC4"/>
    <w:rsid w:val="009D50E6"/>
    <w:rsid w:val="009D53B7"/>
    <w:rsid w:val="009D68ED"/>
    <w:rsid w:val="009E49A0"/>
    <w:rsid w:val="009E4D00"/>
    <w:rsid w:val="009E5CF0"/>
    <w:rsid w:val="009E6E7E"/>
    <w:rsid w:val="009F0954"/>
    <w:rsid w:val="009F1395"/>
    <w:rsid w:val="009F144F"/>
    <w:rsid w:val="009F3C7C"/>
    <w:rsid w:val="009F3FD8"/>
    <w:rsid w:val="009F5A80"/>
    <w:rsid w:val="009F6A47"/>
    <w:rsid w:val="00A00196"/>
    <w:rsid w:val="00A01F42"/>
    <w:rsid w:val="00A03866"/>
    <w:rsid w:val="00A05326"/>
    <w:rsid w:val="00A05471"/>
    <w:rsid w:val="00A063D9"/>
    <w:rsid w:val="00A06AC5"/>
    <w:rsid w:val="00A07F7D"/>
    <w:rsid w:val="00A10DF1"/>
    <w:rsid w:val="00A11045"/>
    <w:rsid w:val="00A141EB"/>
    <w:rsid w:val="00A1462B"/>
    <w:rsid w:val="00A1495C"/>
    <w:rsid w:val="00A16270"/>
    <w:rsid w:val="00A17253"/>
    <w:rsid w:val="00A202A3"/>
    <w:rsid w:val="00A21AE1"/>
    <w:rsid w:val="00A23631"/>
    <w:rsid w:val="00A238C4"/>
    <w:rsid w:val="00A23C8E"/>
    <w:rsid w:val="00A2521F"/>
    <w:rsid w:val="00A258EA"/>
    <w:rsid w:val="00A26C92"/>
    <w:rsid w:val="00A330BD"/>
    <w:rsid w:val="00A33E4C"/>
    <w:rsid w:val="00A3644B"/>
    <w:rsid w:val="00A36505"/>
    <w:rsid w:val="00A36EF5"/>
    <w:rsid w:val="00A376D8"/>
    <w:rsid w:val="00A410AA"/>
    <w:rsid w:val="00A418EC"/>
    <w:rsid w:val="00A42B4D"/>
    <w:rsid w:val="00A42C63"/>
    <w:rsid w:val="00A4429B"/>
    <w:rsid w:val="00A44567"/>
    <w:rsid w:val="00A44639"/>
    <w:rsid w:val="00A4483E"/>
    <w:rsid w:val="00A47A41"/>
    <w:rsid w:val="00A47CD6"/>
    <w:rsid w:val="00A512C9"/>
    <w:rsid w:val="00A514DC"/>
    <w:rsid w:val="00A52FDF"/>
    <w:rsid w:val="00A53B47"/>
    <w:rsid w:val="00A545C9"/>
    <w:rsid w:val="00A54BEE"/>
    <w:rsid w:val="00A54CA5"/>
    <w:rsid w:val="00A55779"/>
    <w:rsid w:val="00A56717"/>
    <w:rsid w:val="00A567B7"/>
    <w:rsid w:val="00A57F2A"/>
    <w:rsid w:val="00A611A9"/>
    <w:rsid w:val="00A639C0"/>
    <w:rsid w:val="00A6533D"/>
    <w:rsid w:val="00A656CB"/>
    <w:rsid w:val="00A667AC"/>
    <w:rsid w:val="00A67A2E"/>
    <w:rsid w:val="00A70997"/>
    <w:rsid w:val="00A71372"/>
    <w:rsid w:val="00A7229A"/>
    <w:rsid w:val="00A72534"/>
    <w:rsid w:val="00A738D4"/>
    <w:rsid w:val="00A73F14"/>
    <w:rsid w:val="00A74553"/>
    <w:rsid w:val="00A74B92"/>
    <w:rsid w:val="00A74C23"/>
    <w:rsid w:val="00A7528F"/>
    <w:rsid w:val="00A756F2"/>
    <w:rsid w:val="00A7664F"/>
    <w:rsid w:val="00A77192"/>
    <w:rsid w:val="00A775FE"/>
    <w:rsid w:val="00A777CB"/>
    <w:rsid w:val="00A80547"/>
    <w:rsid w:val="00A80F7C"/>
    <w:rsid w:val="00A80FB3"/>
    <w:rsid w:val="00A8122A"/>
    <w:rsid w:val="00A81B06"/>
    <w:rsid w:val="00A8450E"/>
    <w:rsid w:val="00A84F55"/>
    <w:rsid w:val="00A8504C"/>
    <w:rsid w:val="00A86352"/>
    <w:rsid w:val="00A86F39"/>
    <w:rsid w:val="00A91CB6"/>
    <w:rsid w:val="00A91D39"/>
    <w:rsid w:val="00A93B6E"/>
    <w:rsid w:val="00A94244"/>
    <w:rsid w:val="00A94BD1"/>
    <w:rsid w:val="00A95D4B"/>
    <w:rsid w:val="00A974A7"/>
    <w:rsid w:val="00AA2341"/>
    <w:rsid w:val="00AA2CB0"/>
    <w:rsid w:val="00AA301D"/>
    <w:rsid w:val="00AA43CE"/>
    <w:rsid w:val="00AA4563"/>
    <w:rsid w:val="00AB026C"/>
    <w:rsid w:val="00AB078A"/>
    <w:rsid w:val="00AB08DA"/>
    <w:rsid w:val="00AB218A"/>
    <w:rsid w:val="00AB33CD"/>
    <w:rsid w:val="00AB353C"/>
    <w:rsid w:val="00AB4259"/>
    <w:rsid w:val="00AB6547"/>
    <w:rsid w:val="00AC0AF5"/>
    <w:rsid w:val="00AC11CE"/>
    <w:rsid w:val="00AC11ED"/>
    <w:rsid w:val="00AC32A2"/>
    <w:rsid w:val="00AC3E8B"/>
    <w:rsid w:val="00AC4643"/>
    <w:rsid w:val="00AC5AEA"/>
    <w:rsid w:val="00AC65EE"/>
    <w:rsid w:val="00AD2F05"/>
    <w:rsid w:val="00AD3512"/>
    <w:rsid w:val="00AD453E"/>
    <w:rsid w:val="00AD4BCE"/>
    <w:rsid w:val="00AD560B"/>
    <w:rsid w:val="00AD70C7"/>
    <w:rsid w:val="00AD7F8B"/>
    <w:rsid w:val="00AE0360"/>
    <w:rsid w:val="00AE04D0"/>
    <w:rsid w:val="00AE0B5B"/>
    <w:rsid w:val="00AE0C37"/>
    <w:rsid w:val="00AE0CFD"/>
    <w:rsid w:val="00AE0D7F"/>
    <w:rsid w:val="00AE1A34"/>
    <w:rsid w:val="00AE283A"/>
    <w:rsid w:val="00AE3497"/>
    <w:rsid w:val="00AE3604"/>
    <w:rsid w:val="00AE413A"/>
    <w:rsid w:val="00AE47C8"/>
    <w:rsid w:val="00AE47D2"/>
    <w:rsid w:val="00AE480F"/>
    <w:rsid w:val="00AE48C4"/>
    <w:rsid w:val="00AE4A4C"/>
    <w:rsid w:val="00AE5F68"/>
    <w:rsid w:val="00AE63E9"/>
    <w:rsid w:val="00AF16DF"/>
    <w:rsid w:val="00AF1CCF"/>
    <w:rsid w:val="00AF456E"/>
    <w:rsid w:val="00AF4651"/>
    <w:rsid w:val="00AF5256"/>
    <w:rsid w:val="00AF56C8"/>
    <w:rsid w:val="00AF6AFD"/>
    <w:rsid w:val="00AF768C"/>
    <w:rsid w:val="00B01259"/>
    <w:rsid w:val="00B0164D"/>
    <w:rsid w:val="00B01A88"/>
    <w:rsid w:val="00B03FB0"/>
    <w:rsid w:val="00B07422"/>
    <w:rsid w:val="00B11806"/>
    <w:rsid w:val="00B11C4B"/>
    <w:rsid w:val="00B1202F"/>
    <w:rsid w:val="00B122B4"/>
    <w:rsid w:val="00B13533"/>
    <w:rsid w:val="00B21ACB"/>
    <w:rsid w:val="00B21ECD"/>
    <w:rsid w:val="00B2210A"/>
    <w:rsid w:val="00B221E7"/>
    <w:rsid w:val="00B22A24"/>
    <w:rsid w:val="00B235AB"/>
    <w:rsid w:val="00B24B9D"/>
    <w:rsid w:val="00B25D7C"/>
    <w:rsid w:val="00B3157B"/>
    <w:rsid w:val="00B323D6"/>
    <w:rsid w:val="00B3374B"/>
    <w:rsid w:val="00B3425E"/>
    <w:rsid w:val="00B34BEA"/>
    <w:rsid w:val="00B358DC"/>
    <w:rsid w:val="00B36BA7"/>
    <w:rsid w:val="00B36CF9"/>
    <w:rsid w:val="00B37577"/>
    <w:rsid w:val="00B40922"/>
    <w:rsid w:val="00B41B25"/>
    <w:rsid w:val="00B41B7D"/>
    <w:rsid w:val="00B41D1B"/>
    <w:rsid w:val="00B4208F"/>
    <w:rsid w:val="00B45A80"/>
    <w:rsid w:val="00B4608C"/>
    <w:rsid w:val="00B47A50"/>
    <w:rsid w:val="00B516B6"/>
    <w:rsid w:val="00B52010"/>
    <w:rsid w:val="00B528FD"/>
    <w:rsid w:val="00B53FD7"/>
    <w:rsid w:val="00B5419E"/>
    <w:rsid w:val="00B547B2"/>
    <w:rsid w:val="00B570E2"/>
    <w:rsid w:val="00B57165"/>
    <w:rsid w:val="00B57E73"/>
    <w:rsid w:val="00B600CD"/>
    <w:rsid w:val="00B62477"/>
    <w:rsid w:val="00B6359A"/>
    <w:rsid w:val="00B636B8"/>
    <w:rsid w:val="00B64D8E"/>
    <w:rsid w:val="00B65311"/>
    <w:rsid w:val="00B65C8F"/>
    <w:rsid w:val="00B65CA0"/>
    <w:rsid w:val="00B71B28"/>
    <w:rsid w:val="00B753A0"/>
    <w:rsid w:val="00B75D14"/>
    <w:rsid w:val="00B75E59"/>
    <w:rsid w:val="00B76469"/>
    <w:rsid w:val="00B7692A"/>
    <w:rsid w:val="00B777F7"/>
    <w:rsid w:val="00B8010B"/>
    <w:rsid w:val="00B8014A"/>
    <w:rsid w:val="00B80C16"/>
    <w:rsid w:val="00B813F3"/>
    <w:rsid w:val="00B8304F"/>
    <w:rsid w:val="00B8382B"/>
    <w:rsid w:val="00B83892"/>
    <w:rsid w:val="00B85B81"/>
    <w:rsid w:val="00B85E5B"/>
    <w:rsid w:val="00B86087"/>
    <w:rsid w:val="00B87F57"/>
    <w:rsid w:val="00B9045B"/>
    <w:rsid w:val="00B90E80"/>
    <w:rsid w:val="00B9278A"/>
    <w:rsid w:val="00B940E5"/>
    <w:rsid w:val="00B95D91"/>
    <w:rsid w:val="00B95EDB"/>
    <w:rsid w:val="00B96065"/>
    <w:rsid w:val="00B961A8"/>
    <w:rsid w:val="00B962CA"/>
    <w:rsid w:val="00BA09B2"/>
    <w:rsid w:val="00BA2AB1"/>
    <w:rsid w:val="00BA3289"/>
    <w:rsid w:val="00BA53CD"/>
    <w:rsid w:val="00BB0FF4"/>
    <w:rsid w:val="00BB124E"/>
    <w:rsid w:val="00BB1526"/>
    <w:rsid w:val="00BB17F5"/>
    <w:rsid w:val="00BB317E"/>
    <w:rsid w:val="00BB350A"/>
    <w:rsid w:val="00BB4485"/>
    <w:rsid w:val="00BB69BB"/>
    <w:rsid w:val="00BC1FDC"/>
    <w:rsid w:val="00BC2826"/>
    <w:rsid w:val="00BC2EEA"/>
    <w:rsid w:val="00BC3285"/>
    <w:rsid w:val="00BC3CE3"/>
    <w:rsid w:val="00BC779F"/>
    <w:rsid w:val="00BC7E36"/>
    <w:rsid w:val="00BD1ED1"/>
    <w:rsid w:val="00BD2317"/>
    <w:rsid w:val="00BD39F2"/>
    <w:rsid w:val="00BD4F6C"/>
    <w:rsid w:val="00BD6188"/>
    <w:rsid w:val="00BD7209"/>
    <w:rsid w:val="00BD72F0"/>
    <w:rsid w:val="00BD7833"/>
    <w:rsid w:val="00BE03BC"/>
    <w:rsid w:val="00BE05D1"/>
    <w:rsid w:val="00BE05F7"/>
    <w:rsid w:val="00BE2948"/>
    <w:rsid w:val="00BE3149"/>
    <w:rsid w:val="00BE49CC"/>
    <w:rsid w:val="00BE6C80"/>
    <w:rsid w:val="00BE73E0"/>
    <w:rsid w:val="00BF0B68"/>
    <w:rsid w:val="00BF218E"/>
    <w:rsid w:val="00BF25F7"/>
    <w:rsid w:val="00BF2E43"/>
    <w:rsid w:val="00BF379B"/>
    <w:rsid w:val="00BF444C"/>
    <w:rsid w:val="00BF4B7C"/>
    <w:rsid w:val="00BF4D7E"/>
    <w:rsid w:val="00BF5CF0"/>
    <w:rsid w:val="00BF605E"/>
    <w:rsid w:val="00C00686"/>
    <w:rsid w:val="00C02B1D"/>
    <w:rsid w:val="00C04972"/>
    <w:rsid w:val="00C04CFA"/>
    <w:rsid w:val="00C0503F"/>
    <w:rsid w:val="00C05CFB"/>
    <w:rsid w:val="00C073A0"/>
    <w:rsid w:val="00C10748"/>
    <w:rsid w:val="00C11BB1"/>
    <w:rsid w:val="00C12470"/>
    <w:rsid w:val="00C151D0"/>
    <w:rsid w:val="00C15BFC"/>
    <w:rsid w:val="00C1795D"/>
    <w:rsid w:val="00C23A63"/>
    <w:rsid w:val="00C25DF9"/>
    <w:rsid w:val="00C25F3F"/>
    <w:rsid w:val="00C26271"/>
    <w:rsid w:val="00C274CC"/>
    <w:rsid w:val="00C2763F"/>
    <w:rsid w:val="00C30D3A"/>
    <w:rsid w:val="00C32241"/>
    <w:rsid w:val="00C32E09"/>
    <w:rsid w:val="00C32E25"/>
    <w:rsid w:val="00C34923"/>
    <w:rsid w:val="00C34FE2"/>
    <w:rsid w:val="00C36008"/>
    <w:rsid w:val="00C43C3E"/>
    <w:rsid w:val="00C459B4"/>
    <w:rsid w:val="00C47F59"/>
    <w:rsid w:val="00C5189F"/>
    <w:rsid w:val="00C5301E"/>
    <w:rsid w:val="00C53AF9"/>
    <w:rsid w:val="00C552B5"/>
    <w:rsid w:val="00C5545F"/>
    <w:rsid w:val="00C61D82"/>
    <w:rsid w:val="00C624C5"/>
    <w:rsid w:val="00C63B7D"/>
    <w:rsid w:val="00C6462F"/>
    <w:rsid w:val="00C64BB9"/>
    <w:rsid w:val="00C65D84"/>
    <w:rsid w:val="00C67773"/>
    <w:rsid w:val="00C71A63"/>
    <w:rsid w:val="00C71C80"/>
    <w:rsid w:val="00C720AB"/>
    <w:rsid w:val="00C72EA0"/>
    <w:rsid w:val="00C733EA"/>
    <w:rsid w:val="00C76046"/>
    <w:rsid w:val="00C76CA5"/>
    <w:rsid w:val="00C77662"/>
    <w:rsid w:val="00C77C7B"/>
    <w:rsid w:val="00C81C09"/>
    <w:rsid w:val="00C82564"/>
    <w:rsid w:val="00C8329F"/>
    <w:rsid w:val="00C84031"/>
    <w:rsid w:val="00C8520A"/>
    <w:rsid w:val="00C85977"/>
    <w:rsid w:val="00C87999"/>
    <w:rsid w:val="00C9157B"/>
    <w:rsid w:val="00C974B5"/>
    <w:rsid w:val="00CA0F48"/>
    <w:rsid w:val="00CA0F4D"/>
    <w:rsid w:val="00CA22B4"/>
    <w:rsid w:val="00CA2E0D"/>
    <w:rsid w:val="00CA490F"/>
    <w:rsid w:val="00CA692F"/>
    <w:rsid w:val="00CA7801"/>
    <w:rsid w:val="00CB7144"/>
    <w:rsid w:val="00CB765A"/>
    <w:rsid w:val="00CC18BA"/>
    <w:rsid w:val="00CC36A0"/>
    <w:rsid w:val="00CC3FF6"/>
    <w:rsid w:val="00CC405C"/>
    <w:rsid w:val="00CC4AFF"/>
    <w:rsid w:val="00CC4E49"/>
    <w:rsid w:val="00CC7573"/>
    <w:rsid w:val="00CD2AEF"/>
    <w:rsid w:val="00CD373C"/>
    <w:rsid w:val="00CD66F7"/>
    <w:rsid w:val="00CD6D6D"/>
    <w:rsid w:val="00CE0509"/>
    <w:rsid w:val="00CE1C9B"/>
    <w:rsid w:val="00CE4D9D"/>
    <w:rsid w:val="00CE52FB"/>
    <w:rsid w:val="00CE6318"/>
    <w:rsid w:val="00CE70E8"/>
    <w:rsid w:val="00CF388A"/>
    <w:rsid w:val="00CF43B9"/>
    <w:rsid w:val="00CF504E"/>
    <w:rsid w:val="00CF6ED5"/>
    <w:rsid w:val="00CF7038"/>
    <w:rsid w:val="00D00CAA"/>
    <w:rsid w:val="00D02924"/>
    <w:rsid w:val="00D0448E"/>
    <w:rsid w:val="00D0523A"/>
    <w:rsid w:val="00D05D48"/>
    <w:rsid w:val="00D074DC"/>
    <w:rsid w:val="00D07F96"/>
    <w:rsid w:val="00D11AC7"/>
    <w:rsid w:val="00D120BA"/>
    <w:rsid w:val="00D129BF"/>
    <w:rsid w:val="00D1458D"/>
    <w:rsid w:val="00D16169"/>
    <w:rsid w:val="00D1678E"/>
    <w:rsid w:val="00D178D3"/>
    <w:rsid w:val="00D226DC"/>
    <w:rsid w:val="00D27062"/>
    <w:rsid w:val="00D332AF"/>
    <w:rsid w:val="00D34CD9"/>
    <w:rsid w:val="00D35BC3"/>
    <w:rsid w:val="00D371A5"/>
    <w:rsid w:val="00D403C5"/>
    <w:rsid w:val="00D42F46"/>
    <w:rsid w:val="00D43F76"/>
    <w:rsid w:val="00D445B2"/>
    <w:rsid w:val="00D51061"/>
    <w:rsid w:val="00D51DBC"/>
    <w:rsid w:val="00D52A39"/>
    <w:rsid w:val="00D53EA0"/>
    <w:rsid w:val="00D612BA"/>
    <w:rsid w:val="00D62AF5"/>
    <w:rsid w:val="00D634D2"/>
    <w:rsid w:val="00D64A8B"/>
    <w:rsid w:val="00D64B41"/>
    <w:rsid w:val="00D64FB0"/>
    <w:rsid w:val="00D65E13"/>
    <w:rsid w:val="00D6625D"/>
    <w:rsid w:val="00D70B70"/>
    <w:rsid w:val="00D72131"/>
    <w:rsid w:val="00D72D68"/>
    <w:rsid w:val="00D73149"/>
    <w:rsid w:val="00D740A6"/>
    <w:rsid w:val="00D744AB"/>
    <w:rsid w:val="00D74E8E"/>
    <w:rsid w:val="00D77571"/>
    <w:rsid w:val="00D77CF0"/>
    <w:rsid w:val="00D80558"/>
    <w:rsid w:val="00D8071E"/>
    <w:rsid w:val="00D82629"/>
    <w:rsid w:val="00D83113"/>
    <w:rsid w:val="00D83BF9"/>
    <w:rsid w:val="00D8480C"/>
    <w:rsid w:val="00D85469"/>
    <w:rsid w:val="00D854E4"/>
    <w:rsid w:val="00D8708C"/>
    <w:rsid w:val="00D8737D"/>
    <w:rsid w:val="00D9111C"/>
    <w:rsid w:val="00D93165"/>
    <w:rsid w:val="00D931A5"/>
    <w:rsid w:val="00D95672"/>
    <w:rsid w:val="00D975EC"/>
    <w:rsid w:val="00DA11AC"/>
    <w:rsid w:val="00DA2008"/>
    <w:rsid w:val="00DA3431"/>
    <w:rsid w:val="00DA413E"/>
    <w:rsid w:val="00DA4A26"/>
    <w:rsid w:val="00DA4C3B"/>
    <w:rsid w:val="00DB0229"/>
    <w:rsid w:val="00DB0741"/>
    <w:rsid w:val="00DB2415"/>
    <w:rsid w:val="00DB2FF5"/>
    <w:rsid w:val="00DB4FC1"/>
    <w:rsid w:val="00DB79F1"/>
    <w:rsid w:val="00DB7ADF"/>
    <w:rsid w:val="00DB7FE0"/>
    <w:rsid w:val="00DC0A74"/>
    <w:rsid w:val="00DC1A01"/>
    <w:rsid w:val="00DC3877"/>
    <w:rsid w:val="00DC4918"/>
    <w:rsid w:val="00DD1FAC"/>
    <w:rsid w:val="00DD28E4"/>
    <w:rsid w:val="00DD4D4B"/>
    <w:rsid w:val="00DD4E42"/>
    <w:rsid w:val="00DD5467"/>
    <w:rsid w:val="00DD6341"/>
    <w:rsid w:val="00DD7B9B"/>
    <w:rsid w:val="00DD7E2E"/>
    <w:rsid w:val="00DE022B"/>
    <w:rsid w:val="00DE107C"/>
    <w:rsid w:val="00DE348F"/>
    <w:rsid w:val="00DE3928"/>
    <w:rsid w:val="00DE3AF8"/>
    <w:rsid w:val="00DE5293"/>
    <w:rsid w:val="00DE63F6"/>
    <w:rsid w:val="00DE7F28"/>
    <w:rsid w:val="00DF1E75"/>
    <w:rsid w:val="00DF34A5"/>
    <w:rsid w:val="00DF43C7"/>
    <w:rsid w:val="00DF521C"/>
    <w:rsid w:val="00DF5928"/>
    <w:rsid w:val="00DF5C76"/>
    <w:rsid w:val="00DF6067"/>
    <w:rsid w:val="00DF735D"/>
    <w:rsid w:val="00DF7F69"/>
    <w:rsid w:val="00E00927"/>
    <w:rsid w:val="00E00B41"/>
    <w:rsid w:val="00E0295D"/>
    <w:rsid w:val="00E02B7F"/>
    <w:rsid w:val="00E03E9F"/>
    <w:rsid w:val="00E05884"/>
    <w:rsid w:val="00E07149"/>
    <w:rsid w:val="00E11600"/>
    <w:rsid w:val="00E14AAB"/>
    <w:rsid w:val="00E14F3A"/>
    <w:rsid w:val="00E177F9"/>
    <w:rsid w:val="00E17D6C"/>
    <w:rsid w:val="00E2010B"/>
    <w:rsid w:val="00E214B5"/>
    <w:rsid w:val="00E24589"/>
    <w:rsid w:val="00E24818"/>
    <w:rsid w:val="00E2679A"/>
    <w:rsid w:val="00E275A4"/>
    <w:rsid w:val="00E27E64"/>
    <w:rsid w:val="00E303FC"/>
    <w:rsid w:val="00E33619"/>
    <w:rsid w:val="00E33DB9"/>
    <w:rsid w:val="00E34666"/>
    <w:rsid w:val="00E35A10"/>
    <w:rsid w:val="00E36480"/>
    <w:rsid w:val="00E364AB"/>
    <w:rsid w:val="00E3795E"/>
    <w:rsid w:val="00E43475"/>
    <w:rsid w:val="00E4348D"/>
    <w:rsid w:val="00E43931"/>
    <w:rsid w:val="00E456EB"/>
    <w:rsid w:val="00E45E64"/>
    <w:rsid w:val="00E46172"/>
    <w:rsid w:val="00E461ED"/>
    <w:rsid w:val="00E517D4"/>
    <w:rsid w:val="00E5193B"/>
    <w:rsid w:val="00E528A6"/>
    <w:rsid w:val="00E53EC1"/>
    <w:rsid w:val="00E56F68"/>
    <w:rsid w:val="00E57F4A"/>
    <w:rsid w:val="00E63363"/>
    <w:rsid w:val="00E63A9E"/>
    <w:rsid w:val="00E640DF"/>
    <w:rsid w:val="00E65A33"/>
    <w:rsid w:val="00E67045"/>
    <w:rsid w:val="00E6778F"/>
    <w:rsid w:val="00E67F52"/>
    <w:rsid w:val="00E70BE8"/>
    <w:rsid w:val="00E745AE"/>
    <w:rsid w:val="00E7615F"/>
    <w:rsid w:val="00E77289"/>
    <w:rsid w:val="00E80EAC"/>
    <w:rsid w:val="00E8113D"/>
    <w:rsid w:val="00E81905"/>
    <w:rsid w:val="00E828B6"/>
    <w:rsid w:val="00E829B8"/>
    <w:rsid w:val="00E82D32"/>
    <w:rsid w:val="00E83015"/>
    <w:rsid w:val="00E84B5A"/>
    <w:rsid w:val="00E850F0"/>
    <w:rsid w:val="00E85A05"/>
    <w:rsid w:val="00E85B6A"/>
    <w:rsid w:val="00E85CFD"/>
    <w:rsid w:val="00E85E2D"/>
    <w:rsid w:val="00E864D8"/>
    <w:rsid w:val="00E87047"/>
    <w:rsid w:val="00E8771B"/>
    <w:rsid w:val="00E878B6"/>
    <w:rsid w:val="00E87B5B"/>
    <w:rsid w:val="00E90BFE"/>
    <w:rsid w:val="00E90C9C"/>
    <w:rsid w:val="00E9345B"/>
    <w:rsid w:val="00E93A39"/>
    <w:rsid w:val="00E942BB"/>
    <w:rsid w:val="00E94E46"/>
    <w:rsid w:val="00E9507C"/>
    <w:rsid w:val="00E958F3"/>
    <w:rsid w:val="00E962F9"/>
    <w:rsid w:val="00E96B60"/>
    <w:rsid w:val="00EA0227"/>
    <w:rsid w:val="00EA3BAA"/>
    <w:rsid w:val="00EA4524"/>
    <w:rsid w:val="00EA6805"/>
    <w:rsid w:val="00EB1CA1"/>
    <w:rsid w:val="00EB2E03"/>
    <w:rsid w:val="00EB365F"/>
    <w:rsid w:val="00EB7B46"/>
    <w:rsid w:val="00EC1D5E"/>
    <w:rsid w:val="00EC2E4D"/>
    <w:rsid w:val="00EC2F86"/>
    <w:rsid w:val="00EC34D4"/>
    <w:rsid w:val="00EC3B61"/>
    <w:rsid w:val="00EC63C3"/>
    <w:rsid w:val="00EC6B58"/>
    <w:rsid w:val="00ED2B2B"/>
    <w:rsid w:val="00ED38DF"/>
    <w:rsid w:val="00ED3BDE"/>
    <w:rsid w:val="00ED498A"/>
    <w:rsid w:val="00ED6946"/>
    <w:rsid w:val="00EE20BC"/>
    <w:rsid w:val="00EE2D21"/>
    <w:rsid w:val="00EE4F64"/>
    <w:rsid w:val="00EE54BC"/>
    <w:rsid w:val="00EE656C"/>
    <w:rsid w:val="00EE71C0"/>
    <w:rsid w:val="00EF0836"/>
    <w:rsid w:val="00EF3163"/>
    <w:rsid w:val="00EF52DC"/>
    <w:rsid w:val="00EF7ED5"/>
    <w:rsid w:val="00F0040E"/>
    <w:rsid w:val="00F0261E"/>
    <w:rsid w:val="00F0293D"/>
    <w:rsid w:val="00F038A7"/>
    <w:rsid w:val="00F03FB4"/>
    <w:rsid w:val="00F04487"/>
    <w:rsid w:val="00F10BC7"/>
    <w:rsid w:val="00F137DF"/>
    <w:rsid w:val="00F14D6A"/>
    <w:rsid w:val="00F154F3"/>
    <w:rsid w:val="00F1554C"/>
    <w:rsid w:val="00F17FFC"/>
    <w:rsid w:val="00F211E9"/>
    <w:rsid w:val="00F2132C"/>
    <w:rsid w:val="00F22404"/>
    <w:rsid w:val="00F225FF"/>
    <w:rsid w:val="00F23FA6"/>
    <w:rsid w:val="00F329F8"/>
    <w:rsid w:val="00F33025"/>
    <w:rsid w:val="00F34527"/>
    <w:rsid w:val="00F34ED9"/>
    <w:rsid w:val="00F3526E"/>
    <w:rsid w:val="00F35791"/>
    <w:rsid w:val="00F402B4"/>
    <w:rsid w:val="00F40CC3"/>
    <w:rsid w:val="00F40F4C"/>
    <w:rsid w:val="00F42375"/>
    <w:rsid w:val="00F43672"/>
    <w:rsid w:val="00F446ED"/>
    <w:rsid w:val="00F44712"/>
    <w:rsid w:val="00F45799"/>
    <w:rsid w:val="00F46562"/>
    <w:rsid w:val="00F469E4"/>
    <w:rsid w:val="00F4755F"/>
    <w:rsid w:val="00F478B8"/>
    <w:rsid w:val="00F47D02"/>
    <w:rsid w:val="00F519B1"/>
    <w:rsid w:val="00F521BF"/>
    <w:rsid w:val="00F52528"/>
    <w:rsid w:val="00F527EE"/>
    <w:rsid w:val="00F52A35"/>
    <w:rsid w:val="00F53986"/>
    <w:rsid w:val="00F53A6A"/>
    <w:rsid w:val="00F56342"/>
    <w:rsid w:val="00F56EBB"/>
    <w:rsid w:val="00F601DE"/>
    <w:rsid w:val="00F65723"/>
    <w:rsid w:val="00F65E9D"/>
    <w:rsid w:val="00F700EB"/>
    <w:rsid w:val="00F70838"/>
    <w:rsid w:val="00F71817"/>
    <w:rsid w:val="00F727C7"/>
    <w:rsid w:val="00F73EC4"/>
    <w:rsid w:val="00F744DD"/>
    <w:rsid w:val="00F766A6"/>
    <w:rsid w:val="00F778AD"/>
    <w:rsid w:val="00F81889"/>
    <w:rsid w:val="00F819A5"/>
    <w:rsid w:val="00F82996"/>
    <w:rsid w:val="00F8475B"/>
    <w:rsid w:val="00F84A82"/>
    <w:rsid w:val="00F85A62"/>
    <w:rsid w:val="00F85E47"/>
    <w:rsid w:val="00F8772B"/>
    <w:rsid w:val="00F908D5"/>
    <w:rsid w:val="00F9140D"/>
    <w:rsid w:val="00F93663"/>
    <w:rsid w:val="00F96F8C"/>
    <w:rsid w:val="00FA15ED"/>
    <w:rsid w:val="00FA1B2B"/>
    <w:rsid w:val="00FA4BB2"/>
    <w:rsid w:val="00FA6193"/>
    <w:rsid w:val="00FA6F03"/>
    <w:rsid w:val="00FA6FAA"/>
    <w:rsid w:val="00FA78A4"/>
    <w:rsid w:val="00FB03FA"/>
    <w:rsid w:val="00FB0EA1"/>
    <w:rsid w:val="00FB275E"/>
    <w:rsid w:val="00FB2B87"/>
    <w:rsid w:val="00FB687A"/>
    <w:rsid w:val="00FB6F93"/>
    <w:rsid w:val="00FB7218"/>
    <w:rsid w:val="00FC1A72"/>
    <w:rsid w:val="00FC2C4B"/>
    <w:rsid w:val="00FC323C"/>
    <w:rsid w:val="00FC36E7"/>
    <w:rsid w:val="00FC37D3"/>
    <w:rsid w:val="00FC4F78"/>
    <w:rsid w:val="00FC647C"/>
    <w:rsid w:val="00FC664F"/>
    <w:rsid w:val="00FC675B"/>
    <w:rsid w:val="00FC6EB1"/>
    <w:rsid w:val="00FC7EBE"/>
    <w:rsid w:val="00FD03B2"/>
    <w:rsid w:val="00FD05DC"/>
    <w:rsid w:val="00FD0948"/>
    <w:rsid w:val="00FD1496"/>
    <w:rsid w:val="00FD155D"/>
    <w:rsid w:val="00FD2ECE"/>
    <w:rsid w:val="00FD3953"/>
    <w:rsid w:val="00FE1927"/>
    <w:rsid w:val="00FE4027"/>
    <w:rsid w:val="00FE5818"/>
    <w:rsid w:val="00FE64C5"/>
    <w:rsid w:val="00FE651C"/>
    <w:rsid w:val="00FE6EFB"/>
    <w:rsid w:val="00FE73A7"/>
    <w:rsid w:val="00FE7507"/>
    <w:rsid w:val="00FE7A21"/>
    <w:rsid w:val="00FF3A16"/>
    <w:rsid w:val="00FF4756"/>
    <w:rsid w:val="00FF5C8F"/>
    <w:rsid w:val="00FF5FCB"/>
    <w:rsid w:val="00FF6E14"/>
    <w:rsid w:val="00FF7F4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808E"/>
  <w15:chartTrackingRefBased/>
  <w15:docId w15:val="{4FFB8B46-2A9A-44B4-BD55-CAEB291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813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813F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813F3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3F3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17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17D4"/>
    <w:rPr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2038B6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39"/>
    <w:rsid w:val="0039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93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3A39"/>
  </w:style>
  <w:style w:type="paragraph" w:styleId="Sidefod">
    <w:name w:val="footer"/>
    <w:basedOn w:val="Normal"/>
    <w:link w:val="SidefodTegn"/>
    <w:uiPriority w:val="99"/>
    <w:unhideWhenUsed/>
    <w:rsid w:val="00E93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3A39"/>
  </w:style>
  <w:style w:type="paragraph" w:customStyle="1" w:styleId="Template-Address">
    <w:name w:val="Template - Address"/>
    <w:basedOn w:val="Normal"/>
    <w:uiPriority w:val="9"/>
    <w:semiHidden/>
    <w:rsid w:val="00E93A39"/>
    <w:pPr>
      <w:tabs>
        <w:tab w:val="center" w:pos="4819"/>
        <w:tab w:val="right" w:pos="9638"/>
      </w:tabs>
      <w:spacing w:after="0" w:line="168" w:lineRule="atLeast"/>
    </w:pPr>
    <w:rPr>
      <w:rFonts w:ascii="Georgia" w:eastAsia="Times New Roman" w:hAnsi="Georgia" w:cs="Arial"/>
      <w:noProof/>
      <w:sz w:val="14"/>
      <w:szCs w:val="14"/>
      <w:lang w:eastAsia="da-DK"/>
    </w:rPr>
  </w:style>
  <w:style w:type="paragraph" w:styleId="Ingenafstand">
    <w:name w:val="No Spacing"/>
    <w:uiPriority w:val="1"/>
    <w:qFormat/>
    <w:rsid w:val="0006195C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B40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718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5408">
                      <w:marLeft w:val="0"/>
                      <w:marRight w:val="0"/>
                      <w:marTop w:val="0"/>
                      <w:marBottom w:val="57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8169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321171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6907">
                      <w:marLeft w:val="0"/>
                      <w:marRight w:val="0"/>
                      <w:marTop w:val="0"/>
                      <w:marBottom w:val="57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3017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482517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405">
                      <w:marLeft w:val="0"/>
                      <w:marRight w:val="0"/>
                      <w:marTop w:val="0"/>
                      <w:marBottom w:val="57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9908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29063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646">
                      <w:marLeft w:val="0"/>
                      <w:marRight w:val="0"/>
                      <w:marTop w:val="0"/>
                      <w:marBottom w:val="57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7399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225822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877">
                      <w:marLeft w:val="0"/>
                      <w:marRight w:val="0"/>
                      <w:marTop w:val="0"/>
                      <w:marBottom w:val="57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440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180151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8828">
                      <w:marLeft w:val="0"/>
                      <w:marRight w:val="0"/>
                      <w:marTop w:val="0"/>
                      <w:marBottom w:val="57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884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617976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6196">
                      <w:marLeft w:val="0"/>
                      <w:marRight w:val="0"/>
                      <w:marTop w:val="0"/>
                      <w:marBottom w:val="57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958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16E0-9A02-41AD-9041-77B2CD62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Grundvad Nielsen</dc:creator>
  <cp:keywords/>
  <dc:description/>
  <cp:lastModifiedBy>Bente Lene Hansen</cp:lastModifiedBy>
  <cp:revision>2</cp:revision>
  <cp:lastPrinted>2024-02-06T07:38:00Z</cp:lastPrinted>
  <dcterms:created xsi:type="dcterms:W3CDTF">2024-04-17T12:00:00Z</dcterms:created>
  <dcterms:modified xsi:type="dcterms:W3CDTF">2024-04-17T12:00:00Z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