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0A6" w:rsidRDefault="002E56B2" w:rsidP="00693D6C">
      <w:pPr>
        <w:jc w:val="center"/>
        <w:rPr>
          <w:rFonts w:ascii="Times New Roman" w:hAnsi="Times New Roman" w:cs="Times New Roman"/>
          <w:b/>
        </w:rPr>
      </w:pPr>
      <w:bookmarkStart w:id="0" w:name="_GoBack"/>
      <w:bookmarkEnd w:id="0"/>
      <w:r>
        <w:rPr>
          <w:rFonts w:ascii="Times New Roman" w:hAnsi="Times New Roman" w:cs="Times New Roman"/>
          <w:b/>
        </w:rPr>
        <w:t>KONTRAKT</w:t>
      </w:r>
      <w:r w:rsidR="0079041F">
        <w:rPr>
          <w:rFonts w:ascii="Times New Roman" w:hAnsi="Times New Roman" w:cs="Times New Roman"/>
          <w:b/>
        </w:rPr>
        <w:t xml:space="preserve"> – Ikke-midlertidig nyttiggørelse eller bortskaffelse</w:t>
      </w:r>
      <w:r w:rsidR="00E965E6">
        <w:rPr>
          <w:rFonts w:ascii="Times New Roman" w:hAnsi="Times New Roman" w:cs="Times New Roman"/>
          <w:b/>
        </w:rPr>
        <w:t>s operationer</w:t>
      </w:r>
    </w:p>
    <w:p w:rsidR="001926F1" w:rsidRPr="001926F1" w:rsidRDefault="001926F1" w:rsidP="00693D6C">
      <w:pPr>
        <w:jc w:val="center"/>
        <w:rPr>
          <w:rFonts w:ascii="Times New Roman" w:hAnsi="Times New Roman" w:cs="Times New Roman"/>
          <w:sz w:val="20"/>
          <w:szCs w:val="20"/>
        </w:rPr>
      </w:pPr>
      <w:r>
        <w:rPr>
          <w:rFonts w:ascii="Times New Roman" w:hAnsi="Times New Roman" w:cs="Times New Roman"/>
          <w:sz w:val="20"/>
          <w:szCs w:val="20"/>
        </w:rPr>
        <w:t>(Punkterne 1</w:t>
      </w:r>
      <w:r w:rsidR="00992DFD">
        <w:rPr>
          <w:rFonts w:ascii="Times New Roman" w:hAnsi="Times New Roman" w:cs="Times New Roman"/>
          <w:sz w:val="20"/>
          <w:szCs w:val="20"/>
        </w:rPr>
        <w:t>1</w:t>
      </w:r>
      <w:r>
        <w:rPr>
          <w:rFonts w:ascii="Times New Roman" w:hAnsi="Times New Roman" w:cs="Times New Roman"/>
          <w:sz w:val="20"/>
          <w:szCs w:val="20"/>
        </w:rPr>
        <w:t>-1</w:t>
      </w:r>
      <w:r w:rsidR="00992DFD">
        <w:rPr>
          <w:rFonts w:ascii="Times New Roman" w:hAnsi="Times New Roman" w:cs="Times New Roman"/>
          <w:sz w:val="20"/>
          <w:szCs w:val="20"/>
        </w:rPr>
        <w:t>4</w:t>
      </w:r>
      <w:r>
        <w:rPr>
          <w:rFonts w:ascii="Times New Roman" w:hAnsi="Times New Roman" w:cs="Times New Roman"/>
          <w:sz w:val="20"/>
          <w:szCs w:val="20"/>
        </w:rPr>
        <w:t xml:space="preserve"> behøves ikke nødvendigvis at være en del af kontrakten, men kan præsenteres på en anderledes måde)</w:t>
      </w:r>
      <w:r w:rsidR="003030A0">
        <w:rPr>
          <w:rFonts w:ascii="Times New Roman" w:hAnsi="Times New Roman" w:cs="Times New Roman"/>
          <w:sz w:val="20"/>
          <w:szCs w:val="20"/>
        </w:rPr>
        <w:br/>
      </w:r>
    </w:p>
    <w:p w:rsidR="00FC44AE" w:rsidRPr="000B6238" w:rsidRDefault="00FC44AE" w:rsidP="00FC44AE">
      <w:pPr>
        <w:pBdr>
          <w:top w:val="single" w:sz="4" w:space="1" w:color="auto"/>
          <w:left w:val="single" w:sz="4" w:space="4" w:color="auto"/>
          <w:bottom w:val="single" w:sz="4" w:space="1" w:color="auto"/>
          <w:right w:val="single" w:sz="4" w:space="4" w:color="auto"/>
        </w:pBdr>
        <w:spacing w:line="360" w:lineRule="auto"/>
        <w:ind w:left="360"/>
        <w:rPr>
          <w:rFonts w:ascii="Times New Roman" w:hAnsi="Times New Roman" w:cs="Times New Roman"/>
        </w:rPr>
      </w:pPr>
      <w:r w:rsidRPr="000B6238">
        <w:rPr>
          <w:rFonts w:ascii="Times New Roman" w:hAnsi="Times New Roman" w:cs="Times New Roman"/>
        </w:rPr>
        <w:t>Indgået i henhold til Forordning nr. 1013/2006 af 14. juni 2006 om overførsel af affald.</w:t>
      </w:r>
    </w:p>
    <w:p w:rsidR="00FC44AE" w:rsidRDefault="00FC44AE" w:rsidP="00FC44AE">
      <w:pPr>
        <w:pStyle w:val="Listeafsnit"/>
        <w:numPr>
          <w:ilvl w:val="0"/>
          <w:numId w:val="2"/>
        </w:num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 xml:space="preserve">Notifikation nr.: </w:t>
      </w:r>
      <w:r>
        <w:rPr>
          <w:sz w:val="20"/>
          <w:szCs w:val="20"/>
          <w:lang w:val="en-GB"/>
        </w:rPr>
        <w:t xml:space="preserve">__________________________________________ </w:t>
      </w:r>
    </w:p>
    <w:p w:rsidR="00FC44AE" w:rsidRPr="007E4E2E" w:rsidRDefault="00FC44AE" w:rsidP="00FC44AE">
      <w:pPr>
        <w:pStyle w:val="Listeafsnit"/>
        <w:numPr>
          <w:ilvl w:val="0"/>
          <w:numId w:val="2"/>
        </w:num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i/>
        </w:rPr>
      </w:pPr>
      <w:r>
        <w:rPr>
          <w:rFonts w:ascii="Times New Roman" w:hAnsi="Times New Roman" w:cs="Times New Roman"/>
        </w:rPr>
        <w:t xml:space="preserve">Eksportør/Anmelder: </w:t>
      </w:r>
      <w:r w:rsidRPr="005650E0">
        <w:rPr>
          <w:sz w:val="20"/>
          <w:szCs w:val="20"/>
        </w:rPr>
        <w:t>_____________________</w:t>
      </w:r>
      <w:r>
        <w:rPr>
          <w:sz w:val="20"/>
          <w:szCs w:val="20"/>
        </w:rPr>
        <w:t>________________</w:t>
      </w:r>
      <w:r>
        <w:rPr>
          <w:sz w:val="20"/>
          <w:szCs w:val="20"/>
        </w:rPr>
        <w:tab/>
      </w:r>
      <w:r w:rsidRPr="007E4E2E">
        <w:rPr>
          <w:rFonts w:ascii="Times New Roman" w:hAnsi="Times New Roman" w:cs="Times New Roman"/>
          <w:i/>
        </w:rPr>
        <w:t>(navn)</w:t>
      </w:r>
    </w:p>
    <w:p w:rsidR="00FC44AE" w:rsidRDefault="00FC44AE" w:rsidP="00FC44AE">
      <w:pPr>
        <w:pStyle w:val="Listeafsnit"/>
        <w:numPr>
          <w:ilvl w:val="0"/>
          <w:numId w:val="2"/>
        </w:num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 xml:space="preserve">Producent(er) af affald: </w:t>
      </w:r>
      <w:r w:rsidRPr="005650E0">
        <w:rPr>
          <w:sz w:val="20"/>
          <w:szCs w:val="20"/>
        </w:rPr>
        <w:t>_____________________</w:t>
      </w:r>
      <w:r>
        <w:rPr>
          <w:sz w:val="20"/>
          <w:szCs w:val="20"/>
        </w:rPr>
        <w:t>______________</w:t>
      </w:r>
      <w:r>
        <w:rPr>
          <w:sz w:val="20"/>
          <w:szCs w:val="20"/>
        </w:rPr>
        <w:tab/>
      </w:r>
      <w:r w:rsidRPr="007E4E2E">
        <w:rPr>
          <w:rFonts w:ascii="Times New Roman" w:hAnsi="Times New Roman" w:cs="Times New Roman"/>
          <w:i/>
        </w:rPr>
        <w:t>(navn)</w:t>
      </w:r>
    </w:p>
    <w:p w:rsidR="00FC44AE" w:rsidRDefault="00FC44AE" w:rsidP="00FC44AE">
      <w:pPr>
        <w:pStyle w:val="Listeafsnit"/>
        <w:numPr>
          <w:ilvl w:val="0"/>
          <w:numId w:val="2"/>
        </w:num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 xml:space="preserve">Importør/Modtager af affaldet: </w:t>
      </w:r>
      <w:r w:rsidRPr="005650E0">
        <w:rPr>
          <w:sz w:val="20"/>
          <w:szCs w:val="20"/>
        </w:rPr>
        <w:t>_____________________</w:t>
      </w:r>
      <w:r>
        <w:rPr>
          <w:sz w:val="20"/>
          <w:szCs w:val="20"/>
        </w:rPr>
        <w:t>________</w:t>
      </w:r>
      <w:r>
        <w:rPr>
          <w:sz w:val="20"/>
          <w:szCs w:val="20"/>
        </w:rPr>
        <w:tab/>
      </w:r>
      <w:r w:rsidRPr="007E4E2E">
        <w:rPr>
          <w:rFonts w:ascii="Times New Roman" w:hAnsi="Times New Roman" w:cs="Times New Roman"/>
          <w:i/>
        </w:rPr>
        <w:t>(navn)</w:t>
      </w:r>
    </w:p>
    <w:p w:rsidR="00FC44AE" w:rsidRDefault="00FC44AE" w:rsidP="00FC44AE">
      <w:pPr>
        <w:pStyle w:val="Listeafsnit"/>
        <w:numPr>
          <w:ilvl w:val="0"/>
          <w:numId w:val="2"/>
        </w:num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 xml:space="preserve">Behandlingsanlæg: </w:t>
      </w:r>
      <w:r w:rsidRPr="005650E0">
        <w:rPr>
          <w:sz w:val="20"/>
          <w:szCs w:val="20"/>
        </w:rPr>
        <w:t>____________________________</w:t>
      </w:r>
      <w:r>
        <w:rPr>
          <w:sz w:val="20"/>
          <w:szCs w:val="20"/>
        </w:rPr>
        <w:t>___________</w:t>
      </w:r>
      <w:r w:rsidRPr="005650E0">
        <w:rPr>
          <w:sz w:val="20"/>
          <w:szCs w:val="20"/>
        </w:rPr>
        <w:tab/>
      </w:r>
      <w:r>
        <w:rPr>
          <w:rFonts w:ascii="Times New Roman" w:hAnsi="Times New Roman" w:cs="Times New Roman"/>
          <w:i/>
        </w:rPr>
        <w:t>(virksomhedsnavn)</w:t>
      </w:r>
    </w:p>
    <w:p w:rsidR="00FC44AE" w:rsidRDefault="00FC44AE" w:rsidP="00FC44AE">
      <w:pPr>
        <w:pStyle w:val="Listeafsnit"/>
        <w:numPr>
          <w:ilvl w:val="0"/>
          <w:numId w:val="2"/>
        </w:num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 xml:space="preserve">Navn og detaljeret beskrivelse af affaldet: </w:t>
      </w:r>
      <w:r>
        <w:rPr>
          <w:rFonts w:ascii="Times New Roman" w:hAnsi="Times New Roman" w:cs="Times New Roman"/>
        </w:rPr>
        <w:br/>
      </w:r>
      <w:r w:rsidRPr="005650E0">
        <w:rPr>
          <w:sz w:val="20"/>
          <w:szCs w:val="20"/>
        </w:rPr>
        <w:t>_____________________</w:t>
      </w:r>
      <w:r>
        <w:rPr>
          <w:sz w:val="20"/>
          <w:szCs w:val="20"/>
        </w:rPr>
        <w:t>______________________________________________________</w:t>
      </w:r>
      <w:r>
        <w:rPr>
          <w:rFonts w:ascii="Times New Roman" w:hAnsi="Times New Roman" w:cs="Times New Roman"/>
        </w:rPr>
        <w:t xml:space="preserve"> </w:t>
      </w:r>
    </w:p>
    <w:p w:rsidR="00FC44AE" w:rsidRPr="002F118A" w:rsidRDefault="00486402" w:rsidP="00FC44AE">
      <w:pPr>
        <w:pStyle w:val="Listeafsnit"/>
        <w:numPr>
          <w:ilvl w:val="0"/>
          <w:numId w:val="2"/>
        </w:num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Behandlingskode</w:t>
      </w:r>
      <w:r w:rsidR="00FC44AE">
        <w:rPr>
          <w:rFonts w:ascii="Times New Roman" w:hAnsi="Times New Roman" w:cs="Times New Roman"/>
        </w:rPr>
        <w:t xml:space="preserve">: </w:t>
      </w:r>
      <w:r>
        <w:rPr>
          <w:sz w:val="20"/>
          <w:szCs w:val="20"/>
        </w:rPr>
        <w:t xml:space="preserve">______________________________ </w:t>
      </w:r>
      <w:r w:rsidR="0074721E" w:rsidRPr="00BE3878">
        <w:rPr>
          <w:sz w:val="20"/>
          <w:szCs w:val="20"/>
        </w:rPr>
        <w:t>(</w:t>
      </w:r>
      <w:r w:rsidRPr="00BE3878">
        <w:rPr>
          <w:rFonts w:ascii="Times New Roman" w:hAnsi="Times New Roman" w:cs="Times New Roman"/>
          <w:i/>
          <w:sz w:val="20"/>
          <w:szCs w:val="20"/>
        </w:rPr>
        <w:t>R- eller D-kode</w:t>
      </w:r>
      <w:r w:rsidR="0074721E" w:rsidRPr="00BE3878">
        <w:rPr>
          <w:rFonts w:ascii="Times New Roman" w:hAnsi="Times New Roman" w:cs="Times New Roman"/>
          <w:sz w:val="20"/>
          <w:szCs w:val="20"/>
        </w:rPr>
        <w:t>)</w:t>
      </w:r>
    </w:p>
    <w:p w:rsidR="005910A6" w:rsidRPr="0074721E" w:rsidRDefault="00FC44AE" w:rsidP="003053D7">
      <w:pPr>
        <w:pStyle w:val="Listeafsnit"/>
        <w:numPr>
          <w:ilvl w:val="0"/>
          <w:numId w:val="2"/>
        </w:numPr>
        <w:pBdr>
          <w:top w:val="single" w:sz="4" w:space="1" w:color="auto"/>
          <w:left w:val="single" w:sz="4" w:space="4" w:color="auto"/>
          <w:bottom w:val="single" w:sz="4" w:space="1" w:color="auto"/>
          <w:right w:val="single" w:sz="4" w:space="4" w:color="auto"/>
        </w:pBdr>
        <w:spacing w:line="360" w:lineRule="auto"/>
        <w:ind w:left="709" w:hanging="349"/>
        <w:rPr>
          <w:rFonts w:ascii="Times New Roman" w:hAnsi="Times New Roman" w:cs="Times New Roman"/>
        </w:rPr>
      </w:pPr>
      <w:r w:rsidRPr="0074721E">
        <w:rPr>
          <w:sz w:val="20"/>
          <w:szCs w:val="20"/>
        </w:rPr>
        <w:t>_____________________________________________ (</w:t>
      </w:r>
      <w:r w:rsidRPr="0074721E">
        <w:rPr>
          <w:rFonts w:ascii="Times New Roman" w:hAnsi="Times New Roman" w:cs="Times New Roman"/>
          <w:i/>
        </w:rPr>
        <w:t>behandlingsanlæg</w:t>
      </w:r>
      <w:r w:rsidRPr="0074721E">
        <w:rPr>
          <w:rFonts w:ascii="Times New Roman" w:hAnsi="Times New Roman" w:cs="Times New Roman"/>
        </w:rPr>
        <w:t xml:space="preserve">) forpligter sig i medfør af artikel 5, stk. 3, litra c) og artikel 16, litra e) til at forelægge anmelderen og de berørte kompetente myndigheder et bevis for, at den ikke midlertidige nyttiggørelse eller bortskaffelse af affaldet er tilendebragt i overensstemmelse med anmeldelsen og de i denne omhandlende betingelser samt med kravene i forordningen. Dokumentationen skal forelægges hurtigst muligt, men senest 30 dage efter den </w:t>
      </w:r>
      <w:r w:rsidR="00992DFD" w:rsidRPr="0074721E">
        <w:rPr>
          <w:rFonts w:ascii="Times New Roman" w:hAnsi="Times New Roman" w:cs="Times New Roman"/>
        </w:rPr>
        <w:t xml:space="preserve">ikke </w:t>
      </w:r>
      <w:r w:rsidRPr="0074721E">
        <w:rPr>
          <w:rFonts w:ascii="Times New Roman" w:hAnsi="Times New Roman" w:cs="Times New Roman"/>
        </w:rPr>
        <w:t>midlertidige nyttiggørelse eller bortskaffelses afslutning og senest et kalenderår eller eventuelt en kortere periode i henhold til artikel 9, stk. 7,</w:t>
      </w:r>
      <w:r w:rsidR="0074721E" w:rsidRPr="0074721E">
        <w:rPr>
          <w:rFonts w:ascii="Times New Roman" w:hAnsi="Times New Roman" w:cs="Times New Roman"/>
        </w:rPr>
        <w:t xml:space="preserve"> efter modtagelsen af affaldet.</w:t>
      </w:r>
      <w:r w:rsidR="0074721E" w:rsidRPr="0074721E">
        <w:rPr>
          <w:rFonts w:ascii="Times New Roman" w:hAnsi="Times New Roman" w:cs="Times New Roman"/>
        </w:rPr>
        <w:br/>
      </w:r>
      <w:r w:rsidR="0074721E" w:rsidRPr="0074721E">
        <w:rPr>
          <w:rFonts w:ascii="Times New Roman" w:hAnsi="Times New Roman" w:cs="Times New Roman"/>
        </w:rPr>
        <w:br/>
      </w:r>
      <w:r w:rsidR="00992DFD" w:rsidRPr="0074721E">
        <w:rPr>
          <w:rFonts w:ascii="Times New Roman" w:hAnsi="Times New Roman" w:cs="Times New Roman"/>
        </w:rPr>
        <w:t>Underskrift vedrørende pkt. 1-8</w:t>
      </w:r>
      <w:r w:rsidR="003030A0">
        <w:rPr>
          <w:rFonts w:ascii="Times New Roman" w:hAnsi="Times New Roman" w:cs="Times New Roman"/>
        </w:rPr>
        <w:br/>
      </w:r>
      <w:r w:rsidR="0074721E" w:rsidRPr="0074721E">
        <w:rPr>
          <w:rFonts w:ascii="Times New Roman" w:hAnsi="Times New Roman" w:cs="Times New Roman"/>
        </w:rPr>
        <w:br/>
      </w:r>
      <w:r w:rsidR="00992DFD" w:rsidRPr="0074721E">
        <w:rPr>
          <w:rFonts w:ascii="Times New Roman" w:hAnsi="Times New Roman" w:cs="Times New Roman"/>
        </w:rPr>
        <w:t>__________________________</w:t>
      </w:r>
      <w:r w:rsidR="0074721E">
        <w:rPr>
          <w:rFonts w:ascii="Times New Roman" w:hAnsi="Times New Roman" w:cs="Times New Roman"/>
        </w:rPr>
        <w:br/>
      </w:r>
      <w:r w:rsidR="00992DFD" w:rsidRPr="0074721E">
        <w:rPr>
          <w:rFonts w:ascii="Times New Roman" w:hAnsi="Times New Roman" w:cs="Times New Roman"/>
        </w:rPr>
        <w:t>(</w:t>
      </w:r>
      <w:r w:rsidR="00992DFD" w:rsidRPr="0074721E">
        <w:rPr>
          <w:rFonts w:ascii="Times New Roman" w:hAnsi="Times New Roman" w:cs="Times New Roman"/>
          <w:i/>
        </w:rPr>
        <w:t>Behandlingsanlægget</w:t>
      </w:r>
      <w:r w:rsidR="00992DFD" w:rsidRPr="0074721E">
        <w:rPr>
          <w:rFonts w:ascii="Times New Roman" w:hAnsi="Times New Roman" w:cs="Times New Roman"/>
        </w:rPr>
        <w:t>)</w:t>
      </w:r>
    </w:p>
    <w:p w:rsidR="003030A0" w:rsidRDefault="003030A0" w:rsidP="003030A0">
      <w:pPr>
        <w:pStyle w:val="Listeafsnit"/>
        <w:spacing w:line="360" w:lineRule="auto"/>
        <w:rPr>
          <w:rFonts w:ascii="Times New Roman" w:hAnsi="Times New Roman" w:cs="Times New Roman"/>
        </w:rPr>
      </w:pPr>
    </w:p>
    <w:p w:rsidR="00BE7A72" w:rsidRPr="00BE7A72" w:rsidRDefault="00BE7A72" w:rsidP="00BE7A72">
      <w:pPr>
        <w:pStyle w:val="Listeafsnit"/>
        <w:numPr>
          <w:ilvl w:val="0"/>
          <w:numId w:val="2"/>
        </w:numPr>
        <w:spacing w:line="360" w:lineRule="auto"/>
        <w:rPr>
          <w:rFonts w:ascii="Times New Roman" w:hAnsi="Times New Roman" w:cs="Times New Roman"/>
        </w:rPr>
      </w:pPr>
      <w:r>
        <w:rPr>
          <w:rFonts w:ascii="Times New Roman" w:hAnsi="Times New Roman" w:cs="Times New Roman"/>
        </w:rPr>
        <w:t xml:space="preserve">Eksportør/Anmelder: </w:t>
      </w:r>
      <w:r w:rsidR="00992DFD" w:rsidRPr="005650E0">
        <w:rPr>
          <w:sz w:val="20"/>
          <w:szCs w:val="20"/>
        </w:rPr>
        <w:t>______________________________________</w:t>
      </w:r>
      <w:r>
        <w:rPr>
          <w:rFonts w:ascii="Times New Roman" w:hAnsi="Times New Roman" w:cs="Times New Roman"/>
        </w:rPr>
        <w:t xml:space="preserve"> forpligter sig i medfør af artikel 5, stk. 3, litra a) til at tage affaldet tilbage, hvis overførslen eller nyttiggørelsen eller bortskaffelsen ikke gennemføres som planlagt, eller hvis den er gennemført som en ulovlig overførsel i henhold til forordningens artikel 22 og 24, stk. 2.</w:t>
      </w:r>
    </w:p>
    <w:p w:rsidR="00B101AD" w:rsidRDefault="00B101AD" w:rsidP="00BF4812">
      <w:pPr>
        <w:pStyle w:val="Listeafsnit"/>
        <w:numPr>
          <w:ilvl w:val="0"/>
          <w:numId w:val="2"/>
        </w:numPr>
        <w:spacing w:line="360" w:lineRule="auto"/>
        <w:rPr>
          <w:rFonts w:ascii="Times New Roman" w:hAnsi="Times New Roman" w:cs="Times New Roman"/>
        </w:rPr>
      </w:pPr>
      <w:r w:rsidRPr="00B101AD">
        <w:rPr>
          <w:rFonts w:ascii="Times New Roman" w:hAnsi="Times New Roman" w:cs="Times New Roman"/>
        </w:rPr>
        <w:t xml:space="preserve">Importør/Modtager: </w:t>
      </w:r>
      <w:r w:rsidR="00992DFD" w:rsidRPr="005650E0">
        <w:rPr>
          <w:sz w:val="20"/>
          <w:szCs w:val="20"/>
        </w:rPr>
        <w:t>______________________________________</w:t>
      </w:r>
      <w:r w:rsidR="00992DFD">
        <w:rPr>
          <w:rFonts w:ascii="Times New Roman" w:hAnsi="Times New Roman" w:cs="Times New Roman"/>
        </w:rPr>
        <w:t xml:space="preserve"> </w:t>
      </w:r>
      <w:r w:rsidRPr="00B101AD">
        <w:rPr>
          <w:rFonts w:ascii="Times New Roman" w:hAnsi="Times New Roman" w:cs="Times New Roman"/>
        </w:rPr>
        <w:t xml:space="preserve">forpligter sig i medfør af forordningens artikel 5, stk. 3, litra b) til at nyttiggøre eller bortskaffe affaldet, hvis der er gennemført en ulovlig overførsel i </w:t>
      </w:r>
      <w:r>
        <w:rPr>
          <w:rFonts w:ascii="Times New Roman" w:hAnsi="Times New Roman" w:cs="Times New Roman"/>
        </w:rPr>
        <w:t>henhold til artikel 24, stk. 3.</w:t>
      </w:r>
    </w:p>
    <w:p w:rsidR="00B101AD" w:rsidRPr="00876371" w:rsidRDefault="00876371" w:rsidP="00BF4812">
      <w:pPr>
        <w:pStyle w:val="Listeafsnit"/>
        <w:numPr>
          <w:ilvl w:val="0"/>
          <w:numId w:val="2"/>
        </w:numPr>
        <w:spacing w:line="360" w:lineRule="auto"/>
        <w:rPr>
          <w:rFonts w:ascii="Times New Roman" w:hAnsi="Times New Roman" w:cs="Times New Roman"/>
        </w:rPr>
      </w:pPr>
      <w:r>
        <w:rPr>
          <w:rFonts w:ascii="Times New Roman" w:hAnsi="Times New Roman" w:cs="Times New Roman"/>
        </w:rPr>
        <w:t xml:space="preserve">Mængde </w:t>
      </w:r>
      <w:r w:rsidR="00992DFD">
        <w:rPr>
          <w:rFonts w:ascii="Times New Roman" w:hAnsi="Times New Roman" w:cs="Times New Roman"/>
        </w:rPr>
        <w:t xml:space="preserve">affald der nyttiggøres udgør </w:t>
      </w:r>
      <w:r w:rsidR="00992DFD" w:rsidRPr="005650E0">
        <w:rPr>
          <w:sz w:val="20"/>
          <w:szCs w:val="20"/>
        </w:rPr>
        <w:t>__________________</w:t>
      </w:r>
      <w:r w:rsidR="00992DFD">
        <w:rPr>
          <w:rFonts w:ascii="Times New Roman" w:hAnsi="Times New Roman" w:cs="Times New Roman"/>
        </w:rPr>
        <w:t xml:space="preserve"> </w:t>
      </w:r>
      <w:r w:rsidR="00992DFD">
        <w:rPr>
          <w:rFonts w:ascii="Times New Roman" w:hAnsi="Times New Roman" w:cs="Times New Roman"/>
          <w:i/>
        </w:rPr>
        <w:t xml:space="preserve">ton. </w:t>
      </w:r>
      <w:r w:rsidR="00992DFD">
        <w:rPr>
          <w:rFonts w:ascii="Times New Roman" w:hAnsi="Times New Roman" w:cs="Times New Roman"/>
        </w:rPr>
        <w:t xml:space="preserve">Mængde affald der ikke nyttiggøres udgør _________________ </w:t>
      </w:r>
      <w:r w:rsidR="00992DFD">
        <w:rPr>
          <w:rFonts w:ascii="Times New Roman" w:hAnsi="Times New Roman" w:cs="Times New Roman"/>
          <w:i/>
        </w:rPr>
        <w:t>ton</w:t>
      </w:r>
      <w:r>
        <w:rPr>
          <w:rFonts w:ascii="Times New Roman" w:hAnsi="Times New Roman" w:cs="Times New Roman"/>
          <w:i/>
        </w:rPr>
        <w:t>.</w:t>
      </w:r>
    </w:p>
    <w:p w:rsidR="00876371" w:rsidRDefault="00876371" w:rsidP="00BF4812">
      <w:pPr>
        <w:pStyle w:val="Listeafsnit"/>
        <w:numPr>
          <w:ilvl w:val="0"/>
          <w:numId w:val="2"/>
        </w:numPr>
        <w:spacing w:line="360" w:lineRule="auto"/>
        <w:rPr>
          <w:rFonts w:ascii="Times New Roman" w:hAnsi="Times New Roman" w:cs="Times New Roman"/>
        </w:rPr>
      </w:pPr>
      <w:r>
        <w:rPr>
          <w:rFonts w:ascii="Times New Roman" w:hAnsi="Times New Roman" w:cs="Times New Roman"/>
        </w:rPr>
        <w:lastRenderedPageBreak/>
        <w:t xml:space="preserve">Det affald, der ikke kan nyttiggøres, bortskaffes ved </w:t>
      </w:r>
      <w:r>
        <w:rPr>
          <w:rFonts w:ascii="Times New Roman" w:hAnsi="Times New Roman" w:cs="Times New Roman"/>
          <w:i/>
        </w:rPr>
        <w:t>(behandlingsproces)</w:t>
      </w:r>
      <w:r>
        <w:rPr>
          <w:rFonts w:ascii="Times New Roman" w:hAnsi="Times New Roman" w:cs="Times New Roman"/>
        </w:rPr>
        <w:t xml:space="preserve">: </w:t>
      </w:r>
      <w:r w:rsidR="00992DFD">
        <w:rPr>
          <w:rFonts w:ascii="Times New Roman" w:hAnsi="Times New Roman" w:cs="Times New Roman"/>
        </w:rPr>
        <w:br/>
        <w:t>________________________________________________________________________________</w:t>
      </w:r>
    </w:p>
    <w:p w:rsidR="00876371" w:rsidRDefault="00876371" w:rsidP="00BF4812">
      <w:pPr>
        <w:pStyle w:val="Listeafsnit"/>
        <w:numPr>
          <w:ilvl w:val="0"/>
          <w:numId w:val="2"/>
        </w:numPr>
        <w:spacing w:line="360" w:lineRule="auto"/>
        <w:rPr>
          <w:rFonts w:ascii="Times New Roman" w:hAnsi="Times New Roman" w:cs="Times New Roman"/>
        </w:rPr>
      </w:pPr>
      <w:r>
        <w:rPr>
          <w:rFonts w:ascii="Times New Roman" w:hAnsi="Times New Roman" w:cs="Times New Roman"/>
        </w:rPr>
        <w:t xml:space="preserve">Omkostningerne til nyttiggørelse: </w:t>
      </w:r>
      <w:r w:rsidR="00992DFD">
        <w:rPr>
          <w:rFonts w:ascii="Times New Roman" w:hAnsi="Times New Roman" w:cs="Times New Roman"/>
        </w:rPr>
        <w:t xml:space="preserve">_______________ </w:t>
      </w:r>
      <w:r>
        <w:rPr>
          <w:rFonts w:ascii="Times New Roman" w:hAnsi="Times New Roman" w:cs="Times New Roman"/>
          <w:i/>
        </w:rPr>
        <w:t xml:space="preserve">DKK </w:t>
      </w:r>
      <w:r>
        <w:rPr>
          <w:rFonts w:ascii="Times New Roman" w:hAnsi="Times New Roman" w:cs="Times New Roman"/>
        </w:rPr>
        <w:t xml:space="preserve">og omkostningerne til bortskaffelsen af restaffaldet: </w:t>
      </w:r>
      <w:r w:rsidR="00992DFD">
        <w:rPr>
          <w:rFonts w:ascii="Times New Roman" w:hAnsi="Times New Roman" w:cs="Times New Roman"/>
        </w:rPr>
        <w:t>_______________</w:t>
      </w:r>
      <w:r>
        <w:rPr>
          <w:rFonts w:ascii="Times New Roman" w:hAnsi="Times New Roman" w:cs="Times New Roman"/>
          <w:i/>
        </w:rPr>
        <w:t xml:space="preserve"> DKK</w:t>
      </w:r>
    </w:p>
    <w:p w:rsidR="00876371" w:rsidRPr="00876371" w:rsidRDefault="00876371" w:rsidP="00BF4812">
      <w:pPr>
        <w:pStyle w:val="Listeafsnit"/>
        <w:numPr>
          <w:ilvl w:val="0"/>
          <w:numId w:val="2"/>
        </w:numPr>
        <w:spacing w:line="360" w:lineRule="auto"/>
        <w:rPr>
          <w:rFonts w:ascii="Times New Roman" w:hAnsi="Times New Roman" w:cs="Times New Roman"/>
        </w:rPr>
      </w:pPr>
      <w:r>
        <w:rPr>
          <w:rFonts w:ascii="Times New Roman" w:hAnsi="Times New Roman" w:cs="Times New Roman"/>
        </w:rPr>
        <w:t xml:space="preserve">Den anslåede værdi af det nyttiggjorte materiale er: </w:t>
      </w:r>
      <w:r w:rsidR="00992DFD">
        <w:rPr>
          <w:rFonts w:ascii="Times New Roman" w:hAnsi="Times New Roman" w:cs="Times New Roman"/>
        </w:rPr>
        <w:t>_______________</w:t>
      </w:r>
      <w:r>
        <w:rPr>
          <w:rFonts w:ascii="Times New Roman" w:hAnsi="Times New Roman" w:cs="Times New Roman"/>
        </w:rPr>
        <w:t xml:space="preserve"> </w:t>
      </w:r>
      <w:r>
        <w:rPr>
          <w:rFonts w:ascii="Times New Roman" w:hAnsi="Times New Roman" w:cs="Times New Roman"/>
          <w:i/>
        </w:rPr>
        <w:t>DKK</w:t>
      </w:r>
    </w:p>
    <w:p w:rsidR="00693D6C" w:rsidRPr="00693D6C" w:rsidRDefault="00876371" w:rsidP="00693D6C">
      <w:pPr>
        <w:pStyle w:val="Listeafsnit"/>
        <w:numPr>
          <w:ilvl w:val="0"/>
          <w:numId w:val="2"/>
        </w:numPr>
        <w:spacing w:line="360" w:lineRule="auto"/>
        <w:rPr>
          <w:rFonts w:ascii="Times New Roman" w:hAnsi="Times New Roman" w:cs="Times New Roman"/>
        </w:rPr>
      </w:pPr>
      <w:r w:rsidRPr="00693D6C">
        <w:rPr>
          <w:rFonts w:ascii="Times New Roman" w:hAnsi="Times New Roman" w:cs="Times New Roman"/>
        </w:rPr>
        <w:t xml:space="preserve">Kontrakten er gældende indtil der er udstedt en attest i henhold til artikel 16, litra e). </w:t>
      </w:r>
    </w:p>
    <w:p w:rsidR="00693D6C" w:rsidRDefault="00693D6C" w:rsidP="00992DFD">
      <w:pPr>
        <w:spacing w:line="360" w:lineRule="auto"/>
        <w:ind w:left="360"/>
        <w:jc w:val="both"/>
        <w:rPr>
          <w:rFonts w:ascii="Times New Roman" w:hAnsi="Times New Roman" w:cs="Times New Roman"/>
        </w:rPr>
      </w:pPr>
    </w:p>
    <w:p w:rsidR="00992DFD" w:rsidRDefault="00992DFD" w:rsidP="00992DFD">
      <w:pPr>
        <w:spacing w:line="360" w:lineRule="auto"/>
        <w:jc w:val="both"/>
        <w:rPr>
          <w:rFonts w:ascii="Times New Roman" w:hAnsi="Times New Roman" w:cs="Times New Roman"/>
        </w:rPr>
      </w:pPr>
      <w:r>
        <w:rPr>
          <w:rFonts w:ascii="Times New Roman" w:hAnsi="Times New Roman" w:cs="Times New Roman"/>
        </w:rPr>
        <w:t>Underskrift vedr. pkt. 1-15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Underskrift vedr. pkt. 1-15</w:t>
      </w:r>
    </w:p>
    <w:p w:rsidR="00992DFD" w:rsidRDefault="00C8788A" w:rsidP="00992DFD">
      <w:pPr>
        <w:spacing w:line="360" w:lineRule="auto"/>
        <w:jc w:val="both"/>
        <w:rPr>
          <w:rFonts w:ascii="Times New Roman" w:hAnsi="Times New Roman" w:cs="Times New Roman"/>
        </w:rPr>
      </w:pPr>
      <w:r>
        <w:rPr>
          <w:rFonts w:ascii="Times New Roman" w:hAnsi="Times New Roman" w:cs="Times New Roman"/>
        </w:rPr>
        <w:t>Dato: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Dato:</w:t>
      </w:r>
    </w:p>
    <w:p w:rsidR="00992DFD" w:rsidRDefault="00992DFD" w:rsidP="00992DFD">
      <w:pPr>
        <w:spacing w:line="360" w:lineRule="auto"/>
        <w:jc w:val="both"/>
        <w:rPr>
          <w:rFonts w:ascii="Times New Roman" w:hAnsi="Times New Roman" w:cs="Times New Roman"/>
        </w:rPr>
      </w:pPr>
      <w:r>
        <w:rPr>
          <w:rFonts w:ascii="Times New Roman" w:hAnsi="Times New Roman" w:cs="Times New Roman"/>
        </w:rPr>
        <w:t>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w:t>
      </w:r>
      <w:r>
        <w:rPr>
          <w:rFonts w:ascii="Times New Roman" w:hAnsi="Times New Roman" w:cs="Times New Roman"/>
        </w:rPr>
        <w:tab/>
      </w:r>
    </w:p>
    <w:p w:rsidR="00992DFD" w:rsidRDefault="00992DFD" w:rsidP="00992DFD">
      <w:pPr>
        <w:spacing w:line="360" w:lineRule="auto"/>
        <w:rPr>
          <w:rFonts w:ascii="Times New Roman" w:hAnsi="Times New Roman" w:cs="Times New Roman"/>
        </w:rPr>
      </w:pPr>
      <w:r>
        <w:rPr>
          <w:rFonts w:ascii="Times New Roman" w:hAnsi="Times New Roman" w:cs="Times New Roman"/>
        </w:rPr>
        <w:t>(</w:t>
      </w:r>
      <w:r w:rsidRPr="002979A8">
        <w:rPr>
          <w:rFonts w:ascii="Times New Roman" w:hAnsi="Times New Roman" w:cs="Times New Roman"/>
          <w:i/>
        </w:rPr>
        <w:t>Eksportør/Anmelder</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Pr="002979A8">
        <w:rPr>
          <w:rFonts w:ascii="Times New Roman" w:hAnsi="Times New Roman" w:cs="Times New Roman"/>
          <w:i/>
        </w:rPr>
        <w:t>Importør/Modtager</w:t>
      </w:r>
      <w:r>
        <w:rPr>
          <w:rFonts w:ascii="Times New Roman" w:hAnsi="Times New Roman" w:cs="Times New Roman"/>
        </w:rPr>
        <w:t>)</w:t>
      </w:r>
    </w:p>
    <w:sectPr w:rsidR="00992DF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F1C55"/>
    <w:multiLevelType w:val="hybridMultilevel"/>
    <w:tmpl w:val="6DCA72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728285F"/>
    <w:multiLevelType w:val="hybridMultilevel"/>
    <w:tmpl w:val="573CED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B2"/>
    <w:rsid w:val="0004590B"/>
    <w:rsid w:val="00053B42"/>
    <w:rsid w:val="001926F1"/>
    <w:rsid w:val="002E56B2"/>
    <w:rsid w:val="003030A0"/>
    <w:rsid w:val="00486402"/>
    <w:rsid w:val="005910A6"/>
    <w:rsid w:val="00693D6C"/>
    <w:rsid w:val="006F68AA"/>
    <w:rsid w:val="0074721E"/>
    <w:rsid w:val="00751CCE"/>
    <w:rsid w:val="00753B30"/>
    <w:rsid w:val="0079041F"/>
    <w:rsid w:val="00876371"/>
    <w:rsid w:val="009373C6"/>
    <w:rsid w:val="00992DFD"/>
    <w:rsid w:val="00A07090"/>
    <w:rsid w:val="00A80458"/>
    <w:rsid w:val="00B101AD"/>
    <w:rsid w:val="00B80C6C"/>
    <w:rsid w:val="00BE3878"/>
    <w:rsid w:val="00BE7A72"/>
    <w:rsid w:val="00C8733D"/>
    <w:rsid w:val="00C8788A"/>
    <w:rsid w:val="00D0654C"/>
    <w:rsid w:val="00E04B04"/>
    <w:rsid w:val="00E965E6"/>
    <w:rsid w:val="00EF1326"/>
    <w:rsid w:val="00F27EF7"/>
    <w:rsid w:val="00FC44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CE1DA-6041-464B-87A2-B2780DC8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E56B2"/>
    <w:pPr>
      <w:ind w:left="720"/>
      <w:contextualSpacing/>
    </w:pPr>
  </w:style>
  <w:style w:type="paragraph" w:styleId="Markeringsbobletekst">
    <w:name w:val="Balloon Text"/>
    <w:basedOn w:val="Normal"/>
    <w:link w:val="MarkeringsbobletekstTegn"/>
    <w:uiPriority w:val="99"/>
    <w:semiHidden/>
    <w:unhideWhenUsed/>
    <w:rsid w:val="003030A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030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2573</Characters>
  <Application>Microsoft Office Word</Application>
  <DocSecurity>0</DocSecurity>
  <Lines>45</Lines>
  <Paragraphs>24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Gourari</dc:creator>
  <cp:keywords/>
  <dc:description/>
  <cp:lastModifiedBy>Sarah Tess Boyd Simonsen</cp:lastModifiedBy>
  <cp:revision>2</cp:revision>
  <cp:lastPrinted>2019-04-05T13:53:00Z</cp:lastPrinted>
  <dcterms:created xsi:type="dcterms:W3CDTF">2023-06-28T10:10:00Z</dcterms:created>
  <dcterms:modified xsi:type="dcterms:W3CDTF">2023-06-28T10:10:00Z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