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CD59C" w14:textId="77777777" w:rsidR="00FF658C" w:rsidRPr="00E91C18" w:rsidRDefault="00FF658C" w:rsidP="00FF658C">
      <w:pPr>
        <w:spacing w:line="240" w:lineRule="auto"/>
        <w:rPr>
          <w:sz w:val="24"/>
          <w:lang w:val="en-US"/>
        </w:rPr>
      </w:pPr>
      <w:r w:rsidRPr="00E91C18">
        <w:rPr>
          <w:sz w:val="24"/>
          <w:lang w:val="en-US"/>
        </w:rPr>
        <w:t>Dear Supplyer xxx</w:t>
      </w:r>
      <w:bookmarkStart w:id="0" w:name="_GoBack"/>
      <w:bookmarkEnd w:id="0"/>
    </w:p>
    <w:p w14:paraId="701B8C4C" w14:textId="77777777" w:rsidR="00FF658C" w:rsidRPr="00E91C18" w:rsidRDefault="00FF658C" w:rsidP="00FF658C">
      <w:pPr>
        <w:spacing w:line="240" w:lineRule="auto"/>
        <w:rPr>
          <w:sz w:val="24"/>
          <w:lang w:val="en-US"/>
        </w:rPr>
      </w:pPr>
    </w:p>
    <w:p w14:paraId="6BE23C83" w14:textId="77777777" w:rsidR="00FF658C" w:rsidRPr="00D035B3" w:rsidRDefault="00FF658C" w:rsidP="00FF658C">
      <w:pPr>
        <w:spacing w:line="240" w:lineRule="auto"/>
        <w:rPr>
          <w:b/>
          <w:sz w:val="24"/>
          <w:lang w:val="en-US"/>
        </w:rPr>
      </w:pPr>
      <w:r>
        <w:rPr>
          <w:b/>
          <w:sz w:val="24"/>
          <w:lang w:val="en-US"/>
        </w:rPr>
        <w:t>Our obligation to report to The Danish Nanoproduct Register</w:t>
      </w:r>
    </w:p>
    <w:p w14:paraId="613865FF" w14:textId="77777777" w:rsidR="00FF658C" w:rsidRDefault="00FF658C" w:rsidP="00FF658C">
      <w:pPr>
        <w:spacing w:line="240" w:lineRule="auto"/>
        <w:rPr>
          <w:sz w:val="24"/>
          <w:lang w:val="en-US"/>
        </w:rPr>
      </w:pPr>
      <w:r w:rsidRPr="00E91C18">
        <w:rPr>
          <w:sz w:val="24"/>
          <w:lang w:val="en-US"/>
        </w:rPr>
        <w:t>According to Danish law we are under a legal obligation to report information to the Danish Nano</w:t>
      </w:r>
      <w:r>
        <w:rPr>
          <w:sz w:val="24"/>
          <w:lang w:val="en-US"/>
        </w:rPr>
        <w:t>p</w:t>
      </w:r>
      <w:r w:rsidRPr="00E91C18">
        <w:rPr>
          <w:sz w:val="24"/>
          <w:lang w:val="en-US"/>
        </w:rPr>
        <w:t>roduct Register under the Danish Environmental Protection Agency about the consumer products that we put on the mark</w:t>
      </w:r>
      <w:r>
        <w:rPr>
          <w:sz w:val="24"/>
          <w:lang w:val="en-US"/>
        </w:rPr>
        <w:t>et which contain nanomaterials.</w:t>
      </w:r>
    </w:p>
    <w:p w14:paraId="4BADE3F1" w14:textId="77777777" w:rsidR="00FF658C" w:rsidRDefault="00FF658C" w:rsidP="00FF658C">
      <w:pPr>
        <w:spacing w:line="240" w:lineRule="auto"/>
        <w:rPr>
          <w:sz w:val="24"/>
          <w:lang w:val="en-US"/>
        </w:rPr>
      </w:pPr>
    </w:p>
    <w:p w14:paraId="690E7B80" w14:textId="77777777" w:rsidR="00FF658C" w:rsidRPr="00E91C18" w:rsidRDefault="00FF658C" w:rsidP="00FF658C">
      <w:pPr>
        <w:spacing w:line="240" w:lineRule="auto"/>
        <w:rPr>
          <w:sz w:val="24"/>
          <w:lang w:val="en-US"/>
        </w:rPr>
      </w:pPr>
      <w:r w:rsidRPr="00E91C18">
        <w:rPr>
          <w:sz w:val="24"/>
          <w:lang w:val="en-US"/>
        </w:rPr>
        <w:t>It is the consumer products that release nanomaterials that we must report.</w:t>
      </w:r>
    </w:p>
    <w:p w14:paraId="6BA4CD5E" w14:textId="77777777" w:rsidR="00FF658C" w:rsidRPr="00E91C18" w:rsidRDefault="00FF658C" w:rsidP="00FF658C">
      <w:pPr>
        <w:spacing w:line="240" w:lineRule="auto"/>
        <w:rPr>
          <w:sz w:val="24"/>
          <w:lang w:val="en-US"/>
        </w:rPr>
      </w:pPr>
    </w:p>
    <w:p w14:paraId="2C677042" w14:textId="77777777" w:rsidR="00FF658C" w:rsidRPr="00D035B3" w:rsidRDefault="00FF658C" w:rsidP="00FF658C">
      <w:pPr>
        <w:spacing w:line="240" w:lineRule="auto"/>
        <w:rPr>
          <w:b/>
          <w:sz w:val="24"/>
          <w:lang w:val="en-US"/>
        </w:rPr>
      </w:pPr>
      <w:r>
        <w:rPr>
          <w:b/>
          <w:sz w:val="24"/>
          <w:lang w:val="en-US"/>
        </w:rPr>
        <w:t>Requested information</w:t>
      </w:r>
    </w:p>
    <w:p w14:paraId="174A570A" w14:textId="77777777" w:rsidR="00FF658C" w:rsidRPr="00E91C18" w:rsidRDefault="00FF658C" w:rsidP="00FF658C">
      <w:pPr>
        <w:spacing w:line="240" w:lineRule="auto"/>
        <w:rPr>
          <w:sz w:val="24"/>
          <w:lang w:val="en-US"/>
        </w:rPr>
      </w:pPr>
      <w:r w:rsidRPr="00E91C18">
        <w:rPr>
          <w:sz w:val="24"/>
          <w:lang w:val="en-US"/>
        </w:rPr>
        <w:t xml:space="preserve">We therefore need to clarify whether the [xxx products we have bought from you / the raw materials/components we have bought from you and used in the production of our products] release nanomaterials under </w:t>
      </w:r>
      <w:r>
        <w:rPr>
          <w:sz w:val="24"/>
          <w:lang w:val="en-US"/>
        </w:rPr>
        <w:t xml:space="preserve">normal </w:t>
      </w:r>
      <w:r w:rsidRPr="00E91C18">
        <w:rPr>
          <w:sz w:val="24"/>
          <w:lang w:val="en-US"/>
        </w:rPr>
        <w:t>use.</w:t>
      </w:r>
    </w:p>
    <w:p w14:paraId="19F9E3EA" w14:textId="77777777" w:rsidR="00FF658C" w:rsidRDefault="00FF658C" w:rsidP="00FF658C">
      <w:pPr>
        <w:spacing w:line="240" w:lineRule="auto"/>
        <w:rPr>
          <w:sz w:val="24"/>
          <w:lang w:val="en-US"/>
        </w:rPr>
      </w:pPr>
    </w:p>
    <w:p w14:paraId="22A95436" w14:textId="77777777" w:rsidR="00FF658C" w:rsidRPr="00E91C18" w:rsidRDefault="00FF658C" w:rsidP="00FF658C">
      <w:pPr>
        <w:spacing w:line="240" w:lineRule="auto"/>
        <w:rPr>
          <w:sz w:val="24"/>
          <w:lang w:val="en-US"/>
        </w:rPr>
      </w:pPr>
      <w:r w:rsidRPr="00E91C18">
        <w:rPr>
          <w:sz w:val="24"/>
          <w:lang w:val="en-US"/>
        </w:rPr>
        <w:t>Furthermore we request certain information about the nanomaterials in your products.</w:t>
      </w:r>
    </w:p>
    <w:p w14:paraId="55106B0A" w14:textId="77777777" w:rsidR="00FF658C" w:rsidRDefault="00FF658C" w:rsidP="00FF658C">
      <w:pPr>
        <w:spacing w:line="240" w:lineRule="auto"/>
        <w:rPr>
          <w:sz w:val="24"/>
          <w:lang w:val="en-US"/>
        </w:rPr>
      </w:pPr>
    </w:p>
    <w:p w14:paraId="71E74D26" w14:textId="027737D2" w:rsidR="00FF658C" w:rsidRPr="007D7486" w:rsidRDefault="00FF658C" w:rsidP="00FF658C">
      <w:pPr>
        <w:spacing w:line="240" w:lineRule="auto"/>
        <w:rPr>
          <w:sz w:val="24"/>
          <w:lang w:val="en-US"/>
        </w:rPr>
      </w:pPr>
      <w:r>
        <w:rPr>
          <w:noProof/>
          <w:sz w:val="24"/>
          <w:lang w:eastAsia="da-DK"/>
        </w:rPr>
        <mc:AlternateContent>
          <mc:Choice Requires="wps">
            <w:drawing>
              <wp:anchor distT="0" distB="0" distL="114300" distR="114300" simplePos="0" relativeHeight="251659264" behindDoc="1" locked="0" layoutInCell="1" allowOverlap="1" wp14:anchorId="3703EA7D" wp14:editId="2C478E7C">
                <wp:simplePos x="0" y="0"/>
                <wp:positionH relativeFrom="column">
                  <wp:posOffset>-434340</wp:posOffset>
                </wp:positionH>
                <wp:positionV relativeFrom="paragraph">
                  <wp:posOffset>635</wp:posOffset>
                </wp:positionV>
                <wp:extent cx="342900" cy="165100"/>
                <wp:effectExtent l="0" t="0" r="0" b="6350"/>
                <wp:wrapThrough wrapText="bothSides">
                  <wp:wrapPolygon edited="0">
                    <wp:start x="0" y="0"/>
                    <wp:lineTo x="0" y="19938"/>
                    <wp:lineTo x="20400" y="19938"/>
                    <wp:lineTo x="20400" y="0"/>
                    <wp:lineTo x="0" y="0"/>
                  </wp:wrapPolygon>
                </wp:wrapThrough>
                <wp:docPr id="2" name="Tekstboks 2"/>
                <wp:cNvGraphicFramePr/>
                <a:graphic xmlns:a="http://schemas.openxmlformats.org/drawingml/2006/main">
                  <a:graphicData uri="http://schemas.microsoft.com/office/word/2010/wordprocessingShape">
                    <wps:wsp>
                      <wps:cNvSpPr txBox="1"/>
                      <wps:spPr>
                        <a:xfrm>
                          <a:off x="0" y="0"/>
                          <a:ext cx="342900" cy="1651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052AB0" w14:textId="06BB96C5" w:rsidR="00FF658C" w:rsidRPr="000A7EA7" w:rsidRDefault="00FF658C" w:rsidP="00FF658C">
                            <w:pPr>
                              <w:rPr>
                                <w:rFonts w:ascii="Calibri" w:hAnsi="Calibri"/>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703EA7D" id="_x0000_t202" coordsize="21600,21600" o:spt="202" path="m,l,21600r21600,l21600,xe">
                <v:stroke joinstyle="miter"/>
                <v:path gradientshapeok="t" o:connecttype="rect"/>
              </v:shapetype>
              <v:shape id="Tekstboks 2" o:spid="_x0000_s1026" type="#_x0000_t202" style="position:absolute;margin-left:-34.2pt;margin-top:.05pt;width:27pt;height:1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" filled="f" stroked="f" strokeweight=".5pt">
                <v:textbox inset="0,0,0,0">
                  <w:txbxContent>
                    <w:p w14:paraId="61052AB0" w14:textId="06BB96C5" w:rsidR="00FF658C" w:rsidRPr="000A7EA7" w:rsidRDefault="00FF658C" w:rsidP="00FF658C">
                      <w:pPr>
                        <w:rPr>
                          <w:rFonts w:ascii="Calibri" w:hAnsi="Calibri"/>
                          <w:sz w:val="24"/>
                        </w:rPr>
                      </w:pPr>
                    </w:p>
                  </w:txbxContent>
                </v:textbox>
                <w10:wrap type="through"/>
              </v:shape>
            </w:pict>
          </mc:Fallback>
        </mc:AlternateContent>
      </w:r>
      <w:r w:rsidR="007D7486">
        <w:rPr>
          <w:sz w:val="24"/>
          <w:lang w:val="en-US"/>
        </w:rPr>
        <w:t>Following this letter, w</w:t>
      </w:r>
      <w:r w:rsidRPr="00E91C18">
        <w:rPr>
          <w:sz w:val="24"/>
          <w:lang w:val="en-US"/>
        </w:rPr>
        <w:t>e have attached the forms with the questions that the Danish Environmental Agency wants us to answer.</w:t>
      </w:r>
      <w:r w:rsidR="007D7486">
        <w:rPr>
          <w:sz w:val="24"/>
          <w:lang w:val="en-US"/>
        </w:rPr>
        <w:t xml:space="preserve"> The form consists of </w:t>
      </w:r>
      <w:r w:rsidR="007D7486" w:rsidRPr="007D7486">
        <w:rPr>
          <w:b/>
          <w:sz w:val="24"/>
          <w:u w:val="single"/>
          <w:lang w:val="en-US"/>
        </w:rPr>
        <w:t>mandatory</w:t>
      </w:r>
      <w:r w:rsidR="007D7486">
        <w:rPr>
          <w:sz w:val="24"/>
          <w:lang w:val="en-US"/>
        </w:rPr>
        <w:t xml:space="preserve"> as well as voluntary elements.</w:t>
      </w:r>
    </w:p>
    <w:p w14:paraId="5187A7EF" w14:textId="77777777" w:rsidR="00FF658C" w:rsidRPr="00E91C18" w:rsidRDefault="00FF658C" w:rsidP="00FF658C">
      <w:pPr>
        <w:spacing w:line="240" w:lineRule="auto"/>
        <w:rPr>
          <w:sz w:val="24"/>
          <w:lang w:val="en-US"/>
        </w:rPr>
      </w:pPr>
    </w:p>
    <w:p w14:paraId="1E88E6A4" w14:textId="77777777" w:rsidR="00FF658C" w:rsidRPr="00E91C18" w:rsidRDefault="00FF658C" w:rsidP="00FF658C">
      <w:pPr>
        <w:spacing w:line="240" w:lineRule="auto"/>
        <w:rPr>
          <w:sz w:val="24"/>
          <w:lang w:val="en-US"/>
        </w:rPr>
      </w:pPr>
      <w:r w:rsidRPr="00E91C18">
        <w:rPr>
          <w:sz w:val="24"/>
          <w:lang w:val="en-US"/>
        </w:rPr>
        <w:t>The Danish Environmental Agency invites companies to report as much as possible.</w:t>
      </w:r>
    </w:p>
    <w:p w14:paraId="0504DEE0" w14:textId="77777777" w:rsidR="00FF658C" w:rsidRDefault="00FF658C" w:rsidP="00FF658C">
      <w:pPr>
        <w:spacing w:line="240" w:lineRule="auto"/>
        <w:rPr>
          <w:sz w:val="24"/>
          <w:lang w:val="en-US"/>
        </w:rPr>
      </w:pPr>
    </w:p>
    <w:p w14:paraId="26E6DAD1" w14:textId="77777777" w:rsidR="00FF658C" w:rsidRPr="00E91C18" w:rsidRDefault="00FF658C" w:rsidP="00FF658C">
      <w:pPr>
        <w:spacing w:line="240" w:lineRule="auto"/>
        <w:rPr>
          <w:sz w:val="24"/>
          <w:lang w:val="en-US"/>
        </w:rPr>
      </w:pPr>
      <w:r w:rsidRPr="00E91C18">
        <w:rPr>
          <w:sz w:val="24"/>
          <w:lang w:val="en-US"/>
        </w:rPr>
        <w:t>We must emphasize, that we only request the information that you already have available about the nanomaterials in your product – or that you are able to get from your suppliers. We are not requesting that you perform further analyses of your products.</w:t>
      </w:r>
    </w:p>
    <w:p w14:paraId="01655A8C" w14:textId="77777777" w:rsidR="00FF658C" w:rsidRDefault="00FF658C" w:rsidP="00FF658C">
      <w:pPr>
        <w:spacing w:line="240" w:lineRule="auto"/>
        <w:rPr>
          <w:sz w:val="24"/>
          <w:lang w:val="en-US"/>
        </w:rPr>
      </w:pPr>
    </w:p>
    <w:p w14:paraId="284F5F70" w14:textId="77777777" w:rsidR="00FF658C" w:rsidRPr="00D035B3" w:rsidRDefault="00FF658C" w:rsidP="00FF658C">
      <w:pPr>
        <w:spacing w:line="240" w:lineRule="auto"/>
        <w:rPr>
          <w:b/>
          <w:sz w:val="24"/>
          <w:lang w:val="en-US"/>
        </w:rPr>
      </w:pPr>
      <w:r>
        <w:rPr>
          <w:b/>
          <w:sz w:val="24"/>
          <w:lang w:val="en-US"/>
        </w:rPr>
        <w:t>Protection of commercial confidential information</w:t>
      </w:r>
    </w:p>
    <w:p w14:paraId="080D1679" w14:textId="77777777" w:rsidR="00FF658C" w:rsidRPr="00E91C18" w:rsidRDefault="00FF658C" w:rsidP="00FF658C">
      <w:pPr>
        <w:spacing w:line="240" w:lineRule="auto"/>
        <w:rPr>
          <w:sz w:val="24"/>
          <w:lang w:val="en-US"/>
        </w:rPr>
      </w:pPr>
      <w:r w:rsidRPr="00E91C18">
        <w:rPr>
          <w:sz w:val="24"/>
          <w:lang w:val="en-US"/>
        </w:rPr>
        <w:t>Should you consider the information that we request to be commercially sensitive, we can inform that commercial confidential information is protected in the Danish Nano</w:t>
      </w:r>
      <w:r>
        <w:rPr>
          <w:sz w:val="24"/>
          <w:lang w:val="en-US"/>
        </w:rPr>
        <w:t>p</w:t>
      </w:r>
      <w:r w:rsidRPr="00E91C18">
        <w:rPr>
          <w:sz w:val="24"/>
          <w:lang w:val="en-US"/>
        </w:rPr>
        <w:t>roduct Register. The register will not be publicly accessible. The information we request will therefore not be made available to the public. Only the responsible authorities will have access to the information in the register.</w:t>
      </w:r>
    </w:p>
    <w:p w14:paraId="7923C335" w14:textId="77777777" w:rsidR="00FF658C" w:rsidRPr="00E91C18" w:rsidRDefault="00FF658C" w:rsidP="00FF658C">
      <w:pPr>
        <w:spacing w:line="240" w:lineRule="auto"/>
        <w:rPr>
          <w:sz w:val="24"/>
          <w:lang w:val="en-US"/>
        </w:rPr>
      </w:pPr>
    </w:p>
    <w:p w14:paraId="6C04C6FE" w14:textId="77777777" w:rsidR="00FF658C" w:rsidRPr="00E91C18" w:rsidRDefault="00FF658C" w:rsidP="00FF658C">
      <w:pPr>
        <w:spacing w:line="240" w:lineRule="auto"/>
        <w:rPr>
          <w:sz w:val="24"/>
          <w:lang w:val="en-US"/>
        </w:rPr>
      </w:pPr>
      <w:r w:rsidRPr="00E91C18">
        <w:rPr>
          <w:sz w:val="24"/>
          <w:lang w:val="en-US"/>
        </w:rPr>
        <w:t>Only where urgent action is essential to protect human health, safety or the environment, such as emergency situations, may confidential information in the register be disclosed to the public.</w:t>
      </w:r>
    </w:p>
    <w:p w14:paraId="0E52F4BD" w14:textId="77777777" w:rsidR="00FF658C" w:rsidRDefault="00FF658C" w:rsidP="00FF658C">
      <w:pPr>
        <w:spacing w:line="240" w:lineRule="auto"/>
        <w:rPr>
          <w:sz w:val="24"/>
          <w:lang w:val="en-US"/>
        </w:rPr>
      </w:pPr>
    </w:p>
    <w:p w14:paraId="1F83B0E2" w14:textId="77777777" w:rsidR="00FF658C" w:rsidRPr="00D035B3" w:rsidRDefault="00FF658C" w:rsidP="00FF658C">
      <w:pPr>
        <w:spacing w:line="240" w:lineRule="auto"/>
        <w:rPr>
          <w:b/>
          <w:sz w:val="24"/>
          <w:lang w:val="en-US"/>
        </w:rPr>
      </w:pPr>
      <w:r>
        <w:rPr>
          <w:b/>
          <w:sz w:val="24"/>
          <w:lang w:val="en-US"/>
        </w:rPr>
        <w:t>You may report yourself in stead</w:t>
      </w:r>
    </w:p>
    <w:p w14:paraId="1A2586C0" w14:textId="77777777" w:rsidR="00FF658C" w:rsidRPr="00E91C18" w:rsidRDefault="00FF658C" w:rsidP="00FF658C">
      <w:pPr>
        <w:spacing w:line="240" w:lineRule="auto"/>
        <w:rPr>
          <w:sz w:val="24"/>
          <w:lang w:val="en-US"/>
        </w:rPr>
      </w:pPr>
      <w:r w:rsidRPr="00E91C18">
        <w:rPr>
          <w:sz w:val="24"/>
          <w:lang w:val="en-US"/>
        </w:rPr>
        <w:t>If you do not wish to release information about the nanomaterials in your products to us because you consider the information to be commercially sensitive in our business relationship as well, the Danish Environmental Protection Agency invites you to contact the Agency and report the information directly to the Agency – either yourself or via your Only-Representative in the EU.</w:t>
      </w:r>
    </w:p>
    <w:p w14:paraId="2CAF3384" w14:textId="77777777" w:rsidR="00FF658C" w:rsidRPr="00E91C18" w:rsidRDefault="00FF658C" w:rsidP="00FF658C">
      <w:pPr>
        <w:spacing w:line="240" w:lineRule="auto"/>
        <w:rPr>
          <w:sz w:val="24"/>
          <w:lang w:val="en-US"/>
        </w:rPr>
      </w:pPr>
    </w:p>
    <w:p w14:paraId="58581888" w14:textId="3857707E" w:rsidR="00FF658C" w:rsidRPr="00E91C18" w:rsidRDefault="00FF658C" w:rsidP="00FF658C">
      <w:pPr>
        <w:spacing w:line="240" w:lineRule="auto"/>
        <w:rPr>
          <w:sz w:val="24"/>
          <w:lang w:val="en-US"/>
        </w:rPr>
      </w:pPr>
      <w:r w:rsidRPr="00E91C18">
        <w:rPr>
          <w:sz w:val="24"/>
          <w:lang w:val="en-US"/>
        </w:rPr>
        <w:t xml:space="preserve">If you wish to report directly to the Danish Environmental Protection Agency, please contact </w:t>
      </w:r>
      <w:r w:rsidR="006B2DD6">
        <w:rPr>
          <w:sz w:val="24"/>
          <w:lang w:val="en-US"/>
        </w:rPr>
        <w:t>Nadine Heidi Brueckmann</w:t>
      </w:r>
      <w:r w:rsidRPr="00E91C18">
        <w:rPr>
          <w:sz w:val="24"/>
          <w:lang w:val="en-US"/>
        </w:rPr>
        <w:t xml:space="preserve"> </w:t>
      </w:r>
      <w:r>
        <w:rPr>
          <w:sz w:val="24"/>
          <w:lang w:val="en-US"/>
        </w:rPr>
        <w:t xml:space="preserve">at the Agency </w:t>
      </w:r>
      <w:r w:rsidRPr="00E91C18">
        <w:rPr>
          <w:sz w:val="24"/>
          <w:lang w:val="en-US"/>
        </w:rPr>
        <w:t xml:space="preserve">on the following e-mail address: </w:t>
      </w:r>
      <w:hyperlink r:id="rId8" w:history="1">
        <w:r w:rsidR="006B2DD6">
          <w:rPr>
            <w:rStyle w:val="Hyperlink"/>
            <w:sz w:val="24"/>
            <w:lang w:val="en-US"/>
          </w:rPr>
          <w:t>nahbr</w:t>
        </w:r>
        <w:r w:rsidRPr="00E91C18">
          <w:rPr>
            <w:rStyle w:val="Hyperlink"/>
            <w:sz w:val="24"/>
            <w:lang w:val="en-US"/>
          </w:rPr>
          <w:t>@mst.dk</w:t>
        </w:r>
      </w:hyperlink>
      <w:r w:rsidRPr="00E91C18">
        <w:rPr>
          <w:sz w:val="24"/>
          <w:lang w:val="en-US"/>
        </w:rPr>
        <w:t>.</w:t>
      </w:r>
    </w:p>
    <w:p w14:paraId="46B2017B" w14:textId="77777777" w:rsidR="00FF658C" w:rsidRPr="00E91C18" w:rsidRDefault="00FF658C" w:rsidP="00FF658C">
      <w:pPr>
        <w:spacing w:line="240" w:lineRule="auto"/>
        <w:rPr>
          <w:sz w:val="24"/>
          <w:lang w:val="en-US"/>
        </w:rPr>
      </w:pPr>
    </w:p>
    <w:p w14:paraId="35EFB0FD" w14:textId="77777777" w:rsidR="00FF658C" w:rsidRDefault="00FF658C" w:rsidP="00FF658C">
      <w:pPr>
        <w:spacing w:line="240" w:lineRule="auto"/>
        <w:rPr>
          <w:sz w:val="24"/>
          <w:lang w:val="en-US"/>
        </w:rPr>
      </w:pPr>
      <w:r w:rsidRPr="00E91C18">
        <w:rPr>
          <w:sz w:val="24"/>
          <w:lang w:val="en-US"/>
        </w:rPr>
        <w:t xml:space="preserve">In that case we kindly request that you send us the registration number that you get when you have made the report. We will not have access to the information that you or your </w:t>
      </w:r>
      <w:r w:rsidRPr="00E91C18">
        <w:rPr>
          <w:sz w:val="24"/>
          <w:lang w:val="en-US"/>
        </w:rPr>
        <w:lastRenderedPageBreak/>
        <w:t>Only-Representative report directly to the register. The information will only be available for the responsible Danish authorities.</w:t>
      </w:r>
    </w:p>
    <w:p w14:paraId="4765A391" w14:textId="77777777" w:rsidR="00FF658C" w:rsidRPr="00E91C18" w:rsidRDefault="00FF658C" w:rsidP="00FF658C">
      <w:pPr>
        <w:spacing w:line="240" w:lineRule="auto"/>
        <w:rPr>
          <w:sz w:val="24"/>
          <w:lang w:val="en-US"/>
        </w:rPr>
      </w:pPr>
    </w:p>
    <w:p w14:paraId="2140BA5C" w14:textId="77777777" w:rsidR="00FF658C" w:rsidRPr="00D035B3" w:rsidRDefault="00FF658C" w:rsidP="00FF658C">
      <w:pPr>
        <w:spacing w:line="240" w:lineRule="auto"/>
        <w:rPr>
          <w:b/>
          <w:sz w:val="24"/>
          <w:lang w:val="en-US"/>
        </w:rPr>
      </w:pPr>
      <w:r>
        <w:rPr>
          <w:b/>
          <w:sz w:val="24"/>
          <w:lang w:val="en-US"/>
        </w:rPr>
        <w:t>Product group registration / Danish Product Register registration</w:t>
      </w:r>
    </w:p>
    <w:p w14:paraId="4B3A163D" w14:textId="77777777" w:rsidR="00FF658C" w:rsidRPr="00E91C18" w:rsidRDefault="00FF658C" w:rsidP="00FF658C">
      <w:pPr>
        <w:spacing w:line="240" w:lineRule="auto"/>
        <w:rPr>
          <w:sz w:val="24"/>
          <w:lang w:val="en-US"/>
        </w:rPr>
      </w:pPr>
      <w:r w:rsidRPr="00E91C18">
        <w:rPr>
          <w:sz w:val="24"/>
          <w:lang w:val="en-US"/>
        </w:rPr>
        <w:t>Different products, that have the same use and contain the same nanomaterial(s) can be registered as a group, i.e. self-cleaning paint in different colours but all containing the same nanomaterial(s)</w:t>
      </w:r>
    </w:p>
    <w:p w14:paraId="0E74128E" w14:textId="77777777" w:rsidR="00FF658C" w:rsidRDefault="00FF658C" w:rsidP="00FF658C">
      <w:pPr>
        <w:spacing w:line="240" w:lineRule="auto"/>
        <w:rPr>
          <w:sz w:val="24"/>
          <w:lang w:val="en-US"/>
        </w:rPr>
      </w:pPr>
    </w:p>
    <w:p w14:paraId="15F896BF" w14:textId="77777777" w:rsidR="00FF658C" w:rsidRPr="00E91C18" w:rsidRDefault="00FF658C" w:rsidP="00FF658C">
      <w:pPr>
        <w:spacing w:line="240" w:lineRule="auto"/>
        <w:rPr>
          <w:sz w:val="24"/>
          <w:lang w:val="en-US"/>
        </w:rPr>
      </w:pPr>
      <w:r w:rsidRPr="00E91C18">
        <w:rPr>
          <w:sz w:val="24"/>
          <w:lang w:val="en-US"/>
        </w:rPr>
        <w:t xml:space="preserve">If you have already reported the same information to the Danish Product Register under the Danish Working Environment Authority, </w:t>
      </w:r>
      <w:r>
        <w:rPr>
          <w:sz w:val="24"/>
          <w:lang w:val="en-US"/>
        </w:rPr>
        <w:t>p</w:t>
      </w:r>
      <w:r w:rsidRPr="00E91C18">
        <w:rPr>
          <w:sz w:val="24"/>
          <w:lang w:val="en-US"/>
        </w:rPr>
        <w:t>lease inform us – or the Danish Environmental Agency - about the Product Register registration number.</w:t>
      </w:r>
    </w:p>
    <w:p w14:paraId="7CBBE9F6" w14:textId="77777777" w:rsidR="00FF658C" w:rsidRDefault="00FF658C" w:rsidP="00FF658C">
      <w:pPr>
        <w:spacing w:line="240" w:lineRule="auto"/>
        <w:rPr>
          <w:sz w:val="24"/>
          <w:lang w:val="en-GB"/>
        </w:rPr>
      </w:pPr>
    </w:p>
    <w:p w14:paraId="500B74A2" w14:textId="77777777" w:rsidR="00FF658C" w:rsidRPr="00D035B3" w:rsidRDefault="00FF658C" w:rsidP="00FF658C">
      <w:pPr>
        <w:spacing w:line="240" w:lineRule="auto"/>
        <w:rPr>
          <w:b/>
          <w:sz w:val="24"/>
          <w:lang w:val="en-GB"/>
        </w:rPr>
      </w:pPr>
      <w:r>
        <w:rPr>
          <w:b/>
          <w:sz w:val="24"/>
          <w:lang w:val="en-GB"/>
        </w:rPr>
        <w:t>Deadline</w:t>
      </w:r>
    </w:p>
    <w:p w14:paraId="628644D7" w14:textId="77777777" w:rsidR="00FF658C" w:rsidRPr="00E91C18" w:rsidRDefault="00FF658C" w:rsidP="00FF658C">
      <w:pPr>
        <w:spacing w:line="240" w:lineRule="auto"/>
        <w:rPr>
          <w:sz w:val="24"/>
          <w:lang w:val="en-US"/>
        </w:rPr>
      </w:pPr>
      <w:r w:rsidRPr="00E91C18">
        <w:rPr>
          <w:sz w:val="24"/>
          <w:lang w:val="en-GB"/>
        </w:rPr>
        <w:t xml:space="preserve">Please, send </w:t>
      </w:r>
      <w:r w:rsidRPr="00E91C18">
        <w:rPr>
          <w:sz w:val="24"/>
          <w:lang w:val="en-US"/>
        </w:rPr>
        <w:t>the requested information</w:t>
      </w:r>
      <w:r w:rsidRPr="00E91C18">
        <w:rPr>
          <w:sz w:val="24"/>
          <w:lang w:val="en-GB"/>
        </w:rPr>
        <w:t xml:space="preserve"> to us by (Date) - </w:t>
      </w:r>
      <w:r w:rsidRPr="00E91C18">
        <w:rPr>
          <w:sz w:val="24"/>
          <w:lang w:val="en-US"/>
        </w:rPr>
        <w:t>or report the information</w:t>
      </w:r>
      <w:r w:rsidRPr="00E91C18">
        <w:rPr>
          <w:sz w:val="24"/>
          <w:lang w:val="en-GB"/>
        </w:rPr>
        <w:t xml:space="preserve"> directly to the register </w:t>
      </w:r>
      <w:r>
        <w:rPr>
          <w:sz w:val="24"/>
          <w:lang w:val="en-GB"/>
        </w:rPr>
        <w:t xml:space="preserve">by (Date) </w:t>
      </w:r>
      <w:r w:rsidRPr="00E91C18">
        <w:rPr>
          <w:sz w:val="24"/>
          <w:lang w:val="en-GB"/>
        </w:rPr>
        <w:t>and inform us about your direct report and the reporting number you have received after your report</w:t>
      </w:r>
      <w:r>
        <w:rPr>
          <w:sz w:val="24"/>
          <w:lang w:val="en-GB"/>
        </w:rPr>
        <w:t xml:space="preserve"> at the same date</w:t>
      </w:r>
      <w:r w:rsidRPr="00E91C18">
        <w:rPr>
          <w:sz w:val="24"/>
          <w:lang w:val="en-GB"/>
        </w:rPr>
        <w:t>.</w:t>
      </w:r>
    </w:p>
    <w:p w14:paraId="540BCBB7" w14:textId="77777777" w:rsidR="00FF658C" w:rsidRDefault="00FF658C" w:rsidP="00FF658C">
      <w:pPr>
        <w:spacing w:line="240" w:lineRule="auto"/>
        <w:rPr>
          <w:sz w:val="24"/>
          <w:lang w:val="en-GB"/>
        </w:rPr>
      </w:pPr>
    </w:p>
    <w:p w14:paraId="6392FCA0" w14:textId="77777777" w:rsidR="00FF658C" w:rsidRPr="00E91C18" w:rsidRDefault="00FF658C" w:rsidP="00FF658C">
      <w:pPr>
        <w:spacing w:line="240" w:lineRule="auto"/>
        <w:rPr>
          <w:sz w:val="24"/>
          <w:lang w:val="en-GB"/>
        </w:rPr>
      </w:pPr>
      <w:r w:rsidRPr="00E91C18">
        <w:rPr>
          <w:sz w:val="24"/>
          <w:lang w:val="en-GB"/>
        </w:rPr>
        <w:t>We might possibly contact you again,</w:t>
      </w:r>
      <w:r>
        <w:rPr>
          <w:sz w:val="24"/>
          <w:lang w:val="en-GB"/>
        </w:rPr>
        <w:t xml:space="preserve"> should </w:t>
      </w:r>
      <w:r w:rsidRPr="00E91C18">
        <w:rPr>
          <w:sz w:val="24"/>
          <w:lang w:val="en-GB"/>
        </w:rPr>
        <w:t xml:space="preserve">we </w:t>
      </w:r>
      <w:r>
        <w:rPr>
          <w:sz w:val="24"/>
          <w:lang w:val="en-GB"/>
        </w:rPr>
        <w:t>need</w:t>
      </w:r>
      <w:r w:rsidRPr="00E91C18">
        <w:rPr>
          <w:sz w:val="24"/>
          <w:lang w:val="en-GB"/>
        </w:rPr>
        <w:t xml:space="preserve"> further information. </w:t>
      </w:r>
    </w:p>
    <w:p w14:paraId="18F27B77" w14:textId="77777777" w:rsidR="00FF658C" w:rsidRPr="00E91C18" w:rsidRDefault="00FF658C" w:rsidP="00FF658C">
      <w:pPr>
        <w:rPr>
          <w:sz w:val="24"/>
          <w:lang w:val="en-GB"/>
        </w:rPr>
      </w:pPr>
    </w:p>
    <w:p w14:paraId="297748F1" w14:textId="77777777" w:rsidR="00FF658C" w:rsidRPr="00E91C18" w:rsidRDefault="00FF658C" w:rsidP="00FF658C">
      <w:pPr>
        <w:spacing w:line="240" w:lineRule="auto"/>
        <w:rPr>
          <w:sz w:val="24"/>
          <w:lang w:val="en-GB"/>
        </w:rPr>
      </w:pPr>
      <w:r w:rsidRPr="00E91C18">
        <w:rPr>
          <w:sz w:val="24"/>
          <w:lang w:val="en-GB"/>
        </w:rPr>
        <w:t>Thank you for your kind co-operation</w:t>
      </w:r>
    </w:p>
    <w:p w14:paraId="60360EAE" w14:textId="77777777" w:rsidR="00FF658C" w:rsidRPr="00E91C18" w:rsidRDefault="00FF658C" w:rsidP="00FF658C">
      <w:pPr>
        <w:spacing w:line="240" w:lineRule="auto"/>
        <w:jc w:val="both"/>
        <w:rPr>
          <w:sz w:val="24"/>
          <w:lang w:val="en-US"/>
        </w:rPr>
      </w:pPr>
      <w:r w:rsidRPr="00E91C18">
        <w:rPr>
          <w:sz w:val="24"/>
          <w:lang w:val="en-GB"/>
        </w:rPr>
        <w:t>Should you have any queries about this request, please, do not hesitate to contact us.</w:t>
      </w:r>
    </w:p>
    <w:p w14:paraId="14DE0DD8" w14:textId="77777777" w:rsidR="00FF658C" w:rsidRDefault="00FF658C" w:rsidP="00FF658C">
      <w:pPr>
        <w:spacing w:line="240" w:lineRule="auto"/>
        <w:rPr>
          <w:sz w:val="24"/>
          <w:lang w:val="en-US"/>
        </w:rPr>
      </w:pPr>
    </w:p>
    <w:p w14:paraId="25C5C8C6" w14:textId="77777777" w:rsidR="00FF658C" w:rsidRPr="00E91C18" w:rsidRDefault="00FF658C" w:rsidP="00FF658C">
      <w:pPr>
        <w:spacing w:line="240" w:lineRule="auto"/>
        <w:rPr>
          <w:sz w:val="24"/>
          <w:lang w:val="en-US"/>
        </w:rPr>
      </w:pPr>
      <w:r w:rsidRPr="00E91C18">
        <w:rPr>
          <w:sz w:val="24"/>
          <w:lang w:val="en-US"/>
        </w:rPr>
        <w:t>Yours sincerely,</w:t>
      </w:r>
    </w:p>
    <w:p w14:paraId="2FB41B56" w14:textId="77777777" w:rsidR="00FF658C" w:rsidRPr="00E91C18" w:rsidRDefault="00FF658C" w:rsidP="00FF658C">
      <w:pPr>
        <w:spacing w:line="240" w:lineRule="auto"/>
        <w:rPr>
          <w:sz w:val="24"/>
          <w:lang w:val="en-US"/>
        </w:rPr>
      </w:pPr>
      <w:r w:rsidRPr="00E91C18">
        <w:rPr>
          <w:sz w:val="24"/>
          <w:lang w:val="en-US"/>
        </w:rPr>
        <w:t>Customer company xxx</w:t>
      </w:r>
    </w:p>
    <w:p w14:paraId="2B89900E" w14:textId="77777777" w:rsidR="00FF658C" w:rsidRDefault="00FF658C" w:rsidP="00FF658C">
      <w:pPr>
        <w:spacing w:line="240" w:lineRule="auto"/>
        <w:rPr>
          <w:sz w:val="24"/>
          <w:u w:val="single"/>
          <w:lang w:val="en-US"/>
        </w:rPr>
      </w:pPr>
    </w:p>
    <w:p w14:paraId="57682C72" w14:textId="77777777" w:rsidR="00FF658C" w:rsidRPr="00E91C18" w:rsidRDefault="00FF658C" w:rsidP="00FF658C">
      <w:pPr>
        <w:spacing w:line="240" w:lineRule="auto"/>
        <w:rPr>
          <w:i/>
          <w:sz w:val="24"/>
          <w:lang w:val="en-GB"/>
        </w:rPr>
      </w:pPr>
      <w:r w:rsidRPr="00E91C18">
        <w:rPr>
          <w:i/>
          <w:sz w:val="24"/>
          <w:u w:val="single"/>
          <w:lang w:val="en-US"/>
        </w:rPr>
        <w:t>Note:</w:t>
      </w:r>
      <w:r w:rsidRPr="00E91C18">
        <w:rPr>
          <w:i/>
          <w:sz w:val="24"/>
          <w:lang w:val="en-US"/>
        </w:rPr>
        <w:t xml:space="preserve"> </w:t>
      </w:r>
      <w:r w:rsidRPr="00E91C18">
        <w:rPr>
          <w:i/>
          <w:sz w:val="24"/>
          <w:lang w:val="en-GB"/>
        </w:rPr>
        <w:t>The Danish Nano</w:t>
      </w:r>
      <w:r>
        <w:rPr>
          <w:i/>
          <w:sz w:val="24"/>
          <w:lang w:val="en-GB"/>
        </w:rPr>
        <w:t>p</w:t>
      </w:r>
      <w:r w:rsidRPr="00E91C18">
        <w:rPr>
          <w:i/>
          <w:sz w:val="24"/>
          <w:lang w:val="en-GB"/>
        </w:rPr>
        <w:t>roduct Register is established to gather knowledge on the amounts and types of consumer products releasing nanomaterials that are sold on the Danish market as well as the use of these products. The information gained from the Danish Nano</w:t>
      </w:r>
      <w:r>
        <w:rPr>
          <w:i/>
          <w:sz w:val="24"/>
          <w:lang w:val="en-GB"/>
        </w:rPr>
        <w:t>p</w:t>
      </w:r>
      <w:r w:rsidRPr="00E91C18">
        <w:rPr>
          <w:i/>
          <w:sz w:val="24"/>
          <w:lang w:val="en-GB"/>
        </w:rPr>
        <w:t>roduct Register will be used as input for the assessment of potential risks (and safe use) for consumers and the environment with regard to the use of nanomaterials.</w:t>
      </w:r>
    </w:p>
    <w:p w14:paraId="527DF691" w14:textId="77777777" w:rsidR="00FF658C" w:rsidRDefault="00FF658C" w:rsidP="00FF658C">
      <w:pPr>
        <w:spacing w:line="240" w:lineRule="auto"/>
        <w:rPr>
          <w:sz w:val="24"/>
          <w:lang w:val="en-US"/>
        </w:rPr>
      </w:pPr>
    </w:p>
    <w:p w14:paraId="4568FAC2" w14:textId="77777777" w:rsidR="00FF658C" w:rsidRDefault="00FF658C" w:rsidP="00FF658C">
      <w:pPr>
        <w:spacing w:line="240" w:lineRule="auto"/>
        <w:rPr>
          <w:sz w:val="24"/>
          <w:lang w:val="en-US"/>
        </w:rPr>
      </w:pPr>
      <w:r>
        <w:rPr>
          <w:sz w:val="24"/>
          <w:lang w:val="en-US"/>
        </w:rPr>
        <w:t>T</w:t>
      </w:r>
      <w:r w:rsidRPr="00E91C18">
        <w:rPr>
          <w:sz w:val="24"/>
          <w:lang w:val="en-US"/>
        </w:rPr>
        <w:t xml:space="preserve">he new Danish legislation on the Danish </w:t>
      </w:r>
      <w:r>
        <w:rPr>
          <w:sz w:val="24"/>
          <w:lang w:val="en-US"/>
        </w:rPr>
        <w:t>N</w:t>
      </w:r>
      <w:r w:rsidRPr="00E91C18">
        <w:rPr>
          <w:sz w:val="24"/>
          <w:lang w:val="en-US"/>
        </w:rPr>
        <w:t xml:space="preserve">anoproduct </w:t>
      </w:r>
      <w:r>
        <w:rPr>
          <w:sz w:val="24"/>
          <w:lang w:val="en-US"/>
        </w:rPr>
        <w:t>Register and the associated guidance document are available on:</w:t>
      </w:r>
    </w:p>
    <w:p w14:paraId="6768B566" w14:textId="77777777" w:rsidR="00FF658C" w:rsidRPr="00AE3D30" w:rsidRDefault="00106840" w:rsidP="00FF658C">
      <w:pPr>
        <w:spacing w:line="240" w:lineRule="auto"/>
        <w:rPr>
          <w:sz w:val="24"/>
          <w:lang w:val="en-US"/>
        </w:rPr>
      </w:pPr>
      <w:hyperlink r:id="rId9" w:history="1">
        <w:r w:rsidR="00FF658C" w:rsidRPr="00B82E5C">
          <w:rPr>
            <w:rStyle w:val="Hyperlink"/>
            <w:sz w:val="24"/>
            <w:lang w:val="en-US"/>
          </w:rPr>
          <w:t>http://mst.dk/virksomhed-myndighed/kemikalier/miljoestyrelsens-nanoindsats/nanoproduktregistret/</w:t>
        </w:r>
      </w:hyperlink>
    </w:p>
    <w:p w14:paraId="37236DBE" w14:textId="274628EB" w:rsidR="00FF658C" w:rsidRDefault="00FF658C">
      <w:pPr>
        <w:spacing w:line="240" w:lineRule="auto"/>
        <w:rPr>
          <w:b/>
          <w:sz w:val="28"/>
          <w:u w:val="single"/>
          <w:lang w:val="en-US"/>
        </w:rPr>
      </w:pPr>
      <w:r>
        <w:rPr>
          <w:b/>
          <w:sz w:val="28"/>
          <w:u w:val="single"/>
          <w:lang w:val="en-US"/>
        </w:rPr>
        <w:br w:type="page"/>
      </w:r>
    </w:p>
    <w:p w14:paraId="499C8820" w14:textId="77777777" w:rsidR="00FF658C" w:rsidRDefault="00FF658C" w:rsidP="00FF658C">
      <w:pPr>
        <w:rPr>
          <w:b/>
          <w:sz w:val="28"/>
          <w:u w:val="single"/>
          <w:lang w:val="en-US"/>
        </w:rPr>
      </w:pPr>
    </w:p>
    <w:p w14:paraId="31551A50" w14:textId="12A758C4" w:rsidR="00F616B4" w:rsidRDefault="00F616B4" w:rsidP="00F616B4">
      <w:pPr>
        <w:jc w:val="center"/>
        <w:rPr>
          <w:b/>
          <w:sz w:val="28"/>
          <w:u w:val="single"/>
          <w:lang w:val="en-US"/>
        </w:rPr>
      </w:pPr>
      <w:r w:rsidRPr="00F616B4">
        <w:rPr>
          <w:b/>
          <w:sz w:val="28"/>
          <w:u w:val="single"/>
          <w:lang w:val="en-US"/>
        </w:rPr>
        <w:t>Information on nanoproduct for the Danish nanoproduct register</w:t>
      </w:r>
    </w:p>
    <w:p w14:paraId="32A5148F" w14:textId="77777777" w:rsidR="007D7486" w:rsidRDefault="007D7486" w:rsidP="00F616B4">
      <w:pPr>
        <w:jc w:val="center"/>
        <w:rPr>
          <w:b/>
          <w:sz w:val="28"/>
          <w:u w:val="single"/>
          <w:lang w:val="en-US"/>
        </w:rPr>
      </w:pPr>
    </w:p>
    <w:p w14:paraId="738DA1D4" w14:textId="77777777" w:rsidR="007D7486" w:rsidRDefault="007D7486" w:rsidP="007D7486">
      <w:pPr>
        <w:rPr>
          <w:sz w:val="28"/>
          <w:lang w:val="en-US"/>
        </w:rPr>
      </w:pPr>
      <w:r w:rsidRPr="007D7486">
        <w:rPr>
          <w:sz w:val="28"/>
          <w:lang w:val="en-US"/>
        </w:rPr>
        <w:t xml:space="preserve">Please note: </w:t>
      </w:r>
    </w:p>
    <w:p w14:paraId="02127E4F" w14:textId="1B86496A" w:rsidR="007D7486" w:rsidRPr="00F616B4" w:rsidRDefault="007D7486" w:rsidP="007D7486">
      <w:pPr>
        <w:rPr>
          <w:b/>
          <w:sz w:val="22"/>
          <w:u w:val="single"/>
          <w:lang w:val="en-US"/>
        </w:rPr>
      </w:pPr>
      <w:r w:rsidRPr="007D7486">
        <w:rPr>
          <w:sz w:val="28"/>
          <w:lang w:val="en-US"/>
        </w:rPr>
        <w:t>Heading of sections containing mandatory information is</w:t>
      </w:r>
      <w:r w:rsidRPr="007D7486">
        <w:rPr>
          <w:sz w:val="28"/>
          <w:u w:val="single"/>
          <w:lang w:val="en-US"/>
        </w:rPr>
        <w:t xml:space="preserve"> </w:t>
      </w:r>
      <w:r>
        <w:rPr>
          <w:b/>
          <w:sz w:val="28"/>
          <w:u w:val="single"/>
          <w:lang w:val="en-US"/>
        </w:rPr>
        <w:t>underlined</w:t>
      </w:r>
    </w:p>
    <w:p w14:paraId="09483124" w14:textId="77777777" w:rsidR="00F616B4" w:rsidRPr="00F616B4" w:rsidRDefault="00F616B4" w:rsidP="00F616B4">
      <w:pPr>
        <w:jc w:val="center"/>
        <w:rPr>
          <w:b/>
          <w:sz w:val="22"/>
          <w:lang w:val="en-US"/>
        </w:rPr>
      </w:pPr>
    </w:p>
    <w:tbl>
      <w:tblPr>
        <w:tblW w:w="9639" w:type="dxa"/>
        <w:tblInd w:w="198" w:type="dxa"/>
        <w:tblLayout w:type="fixed"/>
        <w:tblCellMar>
          <w:top w:w="198" w:type="dxa"/>
          <w:left w:w="198" w:type="dxa"/>
          <w:bottom w:w="198" w:type="dxa"/>
          <w:right w:w="198" w:type="dxa"/>
        </w:tblCellMar>
        <w:tblLook w:val="01E0" w:firstRow="1" w:lastRow="1" w:firstColumn="1" w:lastColumn="1" w:noHBand="0" w:noVBand="0"/>
      </w:tblPr>
      <w:tblGrid>
        <w:gridCol w:w="2977"/>
        <w:gridCol w:w="5245"/>
        <w:gridCol w:w="1417"/>
      </w:tblGrid>
      <w:tr w:rsidR="008B3531" w:rsidRPr="00A7697E" w14:paraId="26FC274B" w14:textId="3E3F484A" w:rsidTr="00D00BB5">
        <w:trPr>
          <w:trHeight w:val="1550"/>
        </w:trPr>
        <w:tc>
          <w:tcPr>
            <w:tcW w:w="9639" w:type="dxa"/>
            <w:gridSpan w:val="3"/>
            <w:tcBorders>
              <w:top w:val="single" w:sz="4" w:space="0" w:color="auto"/>
              <w:left w:val="single" w:sz="4" w:space="0" w:color="auto"/>
              <w:bottom w:val="single" w:sz="4" w:space="0" w:color="auto"/>
              <w:right w:val="single" w:sz="4" w:space="0" w:color="auto"/>
            </w:tcBorders>
            <w:shd w:val="clear" w:color="auto" w:fill="8CCAB4"/>
          </w:tcPr>
          <w:p w14:paraId="77FFFC20" w14:textId="67631374" w:rsidR="008B3531" w:rsidRPr="007D7486" w:rsidRDefault="00D00BB5" w:rsidP="00094166">
            <w:pPr>
              <w:rPr>
                <w:b/>
                <w:color w:val="FFFFFF"/>
                <w:sz w:val="24"/>
                <w:u w:val="single"/>
                <w:lang w:val="en-US"/>
              </w:rPr>
            </w:pPr>
            <w:r w:rsidRPr="007D7486">
              <w:rPr>
                <w:b/>
                <w:color w:val="FFFFFF"/>
                <w:sz w:val="24"/>
                <w:u w:val="single"/>
                <w:lang w:val="en-US"/>
              </w:rPr>
              <w:t xml:space="preserve">Mandatory </w:t>
            </w:r>
            <w:r w:rsidR="008B3531" w:rsidRPr="007D7486">
              <w:rPr>
                <w:b/>
                <w:color w:val="FFFFFF"/>
                <w:sz w:val="24"/>
                <w:u w:val="single"/>
                <w:lang w:val="en-US"/>
              </w:rPr>
              <w:t>product</w:t>
            </w:r>
            <w:r w:rsidRPr="007D7486">
              <w:rPr>
                <w:b/>
                <w:color w:val="FFFFFF"/>
                <w:sz w:val="24"/>
                <w:u w:val="single"/>
                <w:lang w:val="en-US"/>
              </w:rPr>
              <w:t xml:space="preserve"> information</w:t>
            </w:r>
          </w:p>
          <w:p w14:paraId="327848C5" w14:textId="13F599FD" w:rsidR="008B3531" w:rsidRPr="00207BD9" w:rsidRDefault="008B3531" w:rsidP="00207BD9">
            <w:pPr>
              <w:rPr>
                <w:b/>
                <w:color w:val="FFFFFF"/>
                <w:szCs w:val="18"/>
                <w:lang w:val="en-US"/>
              </w:rPr>
            </w:pPr>
            <w:r w:rsidRPr="00207BD9">
              <w:rPr>
                <w:b/>
                <w:color w:val="FFFFFF"/>
                <w:szCs w:val="18"/>
                <w:lang w:val="en-US"/>
              </w:rPr>
              <w:t xml:space="preserve">The supplier is invited to enclose any documents (e.g. </w:t>
            </w:r>
            <w:r>
              <w:rPr>
                <w:b/>
                <w:color w:val="FFFFFF"/>
                <w:szCs w:val="18"/>
                <w:lang w:val="en-US"/>
              </w:rPr>
              <w:t>l</w:t>
            </w:r>
            <w:r w:rsidRPr="00207BD9">
              <w:rPr>
                <w:b/>
                <w:color w:val="FFFFFF"/>
                <w:szCs w:val="18"/>
                <w:lang w:val="en-US"/>
              </w:rPr>
              <w:t>aboratory tests and reports), which inform about the content/absence of nanomaterials.  A declaration of each product is requested.</w:t>
            </w:r>
          </w:p>
          <w:p w14:paraId="4B8C6BAE" w14:textId="77777777" w:rsidR="008B3531" w:rsidRPr="00207BD9" w:rsidRDefault="008B3531" w:rsidP="00207BD9">
            <w:pPr>
              <w:rPr>
                <w:b/>
                <w:color w:val="FFFFFF"/>
                <w:szCs w:val="18"/>
                <w:lang w:val="en-US"/>
              </w:rPr>
            </w:pPr>
          </w:p>
          <w:p w14:paraId="1CC51B7F" w14:textId="650BE24D" w:rsidR="008B3531" w:rsidRPr="00B74D09" w:rsidRDefault="008B3531" w:rsidP="00094166">
            <w:pPr>
              <w:rPr>
                <w:b/>
                <w:color w:val="FFFFFF"/>
                <w:sz w:val="24"/>
                <w:lang w:val="en-US"/>
              </w:rPr>
            </w:pPr>
            <w:r w:rsidRPr="00207BD9">
              <w:rPr>
                <w:b/>
                <w:color w:val="FFFFFF"/>
                <w:szCs w:val="18"/>
                <w:lang w:val="en-US"/>
              </w:rPr>
              <w:t xml:space="preserve">If the supplier declares no use of nanomaterials in all products sold to (company), one declaration can cover all assortments, different colors and designs.  </w:t>
            </w:r>
          </w:p>
        </w:tc>
      </w:tr>
      <w:tr w:rsidR="008B3531" w:rsidRPr="00342EA4" w14:paraId="35ECAA8E" w14:textId="77777777" w:rsidTr="00F06FCB">
        <w:trPr>
          <w:trHeight w:val="260"/>
        </w:trPr>
        <w:tc>
          <w:tcPr>
            <w:tcW w:w="2977" w:type="dxa"/>
            <w:tcBorders>
              <w:top w:val="single" w:sz="4" w:space="0" w:color="auto"/>
              <w:left w:val="single" w:sz="4" w:space="0" w:color="auto"/>
              <w:bottom w:val="single" w:sz="4" w:space="0" w:color="auto"/>
              <w:right w:val="single" w:sz="4" w:space="0" w:color="auto"/>
            </w:tcBorders>
            <w:shd w:val="clear" w:color="auto" w:fill="C6E4DA"/>
          </w:tcPr>
          <w:p w14:paraId="0F9B0842" w14:textId="77777777" w:rsidR="008B3531" w:rsidRPr="00B74D09" w:rsidRDefault="008B3531" w:rsidP="008B3531">
            <w:pPr>
              <w:pStyle w:val="Normal-Faktatekst"/>
              <w:rPr>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C6E4DA"/>
          </w:tcPr>
          <w:p w14:paraId="49987363" w14:textId="77777777" w:rsidR="008B3531" w:rsidRPr="00B74D09" w:rsidRDefault="008B3531" w:rsidP="00094166">
            <w:pPr>
              <w:pStyle w:val="Normal-Faktatekst"/>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C6E4DA"/>
          </w:tcPr>
          <w:p w14:paraId="788F8BA1" w14:textId="7B47C04E" w:rsidR="008B3531" w:rsidRPr="00B74D09" w:rsidRDefault="008B3531" w:rsidP="00DD41C6">
            <w:pPr>
              <w:pStyle w:val="Normal-Faktatekst"/>
              <w:rPr>
                <w:lang w:val="en-US"/>
              </w:rPr>
            </w:pPr>
            <w:r>
              <w:rPr>
                <w:lang w:val="en-US"/>
              </w:rPr>
              <w:t>Confidential information</w:t>
            </w:r>
            <w:bookmarkStart w:id="1" w:name="_Ref408574635"/>
            <w:r w:rsidR="007904C8">
              <w:rPr>
                <w:rStyle w:val="Fodnotehenvisning"/>
                <w:lang w:val="en-US"/>
              </w:rPr>
              <w:footnoteReference w:id="1"/>
            </w:r>
            <w:bookmarkEnd w:id="1"/>
          </w:p>
        </w:tc>
      </w:tr>
      <w:tr w:rsidR="008B3531" w:rsidRPr="00342EA4" w14:paraId="674E72DE" w14:textId="50BC9E18" w:rsidTr="00F06FCB">
        <w:trPr>
          <w:trHeight w:val="260"/>
        </w:trPr>
        <w:tc>
          <w:tcPr>
            <w:tcW w:w="2977" w:type="dxa"/>
            <w:tcBorders>
              <w:top w:val="single" w:sz="4" w:space="0" w:color="auto"/>
              <w:left w:val="single" w:sz="4" w:space="0" w:color="auto"/>
              <w:bottom w:val="single" w:sz="4" w:space="0" w:color="auto"/>
              <w:right w:val="single" w:sz="4" w:space="0" w:color="auto"/>
            </w:tcBorders>
            <w:shd w:val="clear" w:color="auto" w:fill="C6E4DA"/>
          </w:tcPr>
          <w:p w14:paraId="327C2D08" w14:textId="57BC130D" w:rsidR="008B3531" w:rsidRPr="00B74D09" w:rsidRDefault="008B3531" w:rsidP="008B3531">
            <w:pPr>
              <w:pStyle w:val="Normal-Faktatekst"/>
              <w:rPr>
                <w:lang w:val="en-US"/>
              </w:rPr>
            </w:pPr>
            <w:r w:rsidRPr="00B74D09">
              <w:rPr>
                <w:lang w:val="en-US"/>
              </w:rPr>
              <w:t>Article name</w:t>
            </w:r>
            <w:r>
              <w:rPr>
                <w:lang w:val="en-US"/>
              </w:rPr>
              <w:t>/product name</w:t>
            </w:r>
            <w:r w:rsidRPr="00B74D09">
              <w:rPr>
                <w:lang w:val="en-US"/>
              </w:rPr>
              <w:t>:</w:t>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r w:rsidRPr="00B74D09">
              <w:rPr>
                <w:lang w:val="en-US"/>
              </w:rPr>
              <w:softHyphen/>
            </w:r>
          </w:p>
        </w:tc>
        <w:tc>
          <w:tcPr>
            <w:tcW w:w="5245" w:type="dxa"/>
            <w:tcBorders>
              <w:top w:val="single" w:sz="4" w:space="0" w:color="auto"/>
              <w:left w:val="single" w:sz="4" w:space="0" w:color="auto"/>
              <w:bottom w:val="single" w:sz="4" w:space="0" w:color="auto"/>
              <w:right w:val="single" w:sz="4" w:space="0" w:color="auto"/>
            </w:tcBorders>
            <w:shd w:val="clear" w:color="auto" w:fill="C6E4DA"/>
          </w:tcPr>
          <w:p w14:paraId="60D85C01" w14:textId="77777777" w:rsidR="008B3531" w:rsidRPr="00B74D09" w:rsidRDefault="008B3531" w:rsidP="00094166">
            <w:pPr>
              <w:pStyle w:val="Normal-Faktatekst"/>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C6E4DA"/>
          </w:tcPr>
          <w:p w14:paraId="6F09D914" w14:textId="0AA963F4" w:rsidR="008B3531" w:rsidRPr="00B74D09" w:rsidRDefault="00DD41C6" w:rsidP="00DD41C6">
            <w:pPr>
              <w:pStyle w:val="Normal-Faktatekst"/>
              <w:jc w:val="center"/>
              <w:rPr>
                <w:lang w:val="en-US"/>
              </w:rPr>
            </w:pPr>
            <w:r w:rsidRPr="00DD41C6">
              <w:rPr>
                <w:sz w:val="24"/>
                <w:lang w:val="en-US"/>
              </w:rPr>
              <w:t>□</w:t>
            </w:r>
          </w:p>
        </w:tc>
      </w:tr>
      <w:tr w:rsidR="008B3531" w:rsidRPr="008B3531" w14:paraId="63A1DAA9" w14:textId="67D9D6B7" w:rsidTr="00F06FCB">
        <w:trPr>
          <w:trHeight w:val="260"/>
        </w:trPr>
        <w:tc>
          <w:tcPr>
            <w:tcW w:w="2977" w:type="dxa"/>
            <w:tcBorders>
              <w:top w:val="single" w:sz="4" w:space="0" w:color="auto"/>
              <w:left w:val="single" w:sz="4" w:space="0" w:color="auto"/>
              <w:bottom w:val="single" w:sz="4" w:space="0" w:color="auto"/>
              <w:right w:val="single" w:sz="4" w:space="0" w:color="auto"/>
            </w:tcBorders>
            <w:shd w:val="clear" w:color="auto" w:fill="C6E4DA"/>
          </w:tcPr>
          <w:p w14:paraId="4799AD0D" w14:textId="53868108" w:rsidR="008B3531" w:rsidRPr="00B74D09" w:rsidRDefault="008B3531" w:rsidP="00D00BB5">
            <w:pPr>
              <w:pStyle w:val="Normal-Faktatekst"/>
              <w:rPr>
                <w:lang w:val="en-US"/>
              </w:rPr>
            </w:pPr>
            <w:r>
              <w:rPr>
                <w:lang w:val="en-US"/>
              </w:rPr>
              <w:t>Article description (use, other relevant information)</w:t>
            </w:r>
            <w:r w:rsidRPr="00B74D09">
              <w:rPr>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C6E4DA"/>
          </w:tcPr>
          <w:p w14:paraId="6D90B5F8" w14:textId="77777777" w:rsidR="008B3531" w:rsidRPr="00B74D09" w:rsidRDefault="008B3531" w:rsidP="00094166">
            <w:pPr>
              <w:pStyle w:val="Normal-Faktatekst"/>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C6E4DA"/>
          </w:tcPr>
          <w:p w14:paraId="2B0F0D76" w14:textId="31C84141" w:rsidR="008B3531" w:rsidRPr="00B74D09" w:rsidRDefault="00B6165D" w:rsidP="00B6165D">
            <w:pPr>
              <w:pStyle w:val="Normal-Faktatekst"/>
              <w:jc w:val="center"/>
              <w:rPr>
                <w:lang w:val="en-US"/>
              </w:rPr>
            </w:pPr>
            <w:r w:rsidRPr="00DD41C6">
              <w:rPr>
                <w:sz w:val="24"/>
                <w:lang w:val="en-US"/>
              </w:rPr>
              <w:t>□</w:t>
            </w:r>
          </w:p>
        </w:tc>
      </w:tr>
      <w:tr w:rsidR="00D00BB5" w:rsidRPr="00A7697E" w14:paraId="209F236E" w14:textId="77777777" w:rsidTr="00B51C13">
        <w:trPr>
          <w:trHeight w:val="260"/>
        </w:trPr>
        <w:tc>
          <w:tcPr>
            <w:tcW w:w="2977" w:type="dxa"/>
            <w:tcBorders>
              <w:top w:val="single" w:sz="4" w:space="0" w:color="auto"/>
              <w:left w:val="single" w:sz="4" w:space="0" w:color="auto"/>
              <w:bottom w:val="single" w:sz="4" w:space="0" w:color="auto"/>
              <w:right w:val="single" w:sz="4" w:space="0" w:color="auto"/>
            </w:tcBorders>
            <w:shd w:val="clear" w:color="auto" w:fill="C6E4DA"/>
          </w:tcPr>
          <w:p w14:paraId="27A66CA5" w14:textId="3C3743FA" w:rsidR="00D00BB5" w:rsidRDefault="00D00BB5" w:rsidP="00D00BB5">
            <w:pPr>
              <w:pStyle w:val="Normal-Faktatekst"/>
              <w:rPr>
                <w:lang w:val="en-US"/>
              </w:rPr>
            </w:pPr>
            <w:r>
              <w:rPr>
                <w:lang w:val="en-US"/>
              </w:rPr>
              <w:t>The reasons for wishing confidentiality may be given here.</w:t>
            </w:r>
          </w:p>
        </w:tc>
        <w:tc>
          <w:tcPr>
            <w:tcW w:w="6662" w:type="dxa"/>
            <w:gridSpan w:val="2"/>
            <w:tcBorders>
              <w:top w:val="single" w:sz="4" w:space="0" w:color="auto"/>
              <w:left w:val="single" w:sz="4" w:space="0" w:color="auto"/>
              <w:bottom w:val="single" w:sz="4" w:space="0" w:color="auto"/>
              <w:right w:val="single" w:sz="4" w:space="0" w:color="auto"/>
            </w:tcBorders>
            <w:shd w:val="clear" w:color="auto" w:fill="C6E4DA"/>
          </w:tcPr>
          <w:p w14:paraId="1CB9D7F9" w14:textId="77777777" w:rsidR="00D00BB5" w:rsidRPr="00B74D09" w:rsidRDefault="00D00BB5" w:rsidP="00094166">
            <w:pPr>
              <w:pStyle w:val="Normal-Faktatekst"/>
              <w:rPr>
                <w:lang w:val="en-US"/>
              </w:rPr>
            </w:pPr>
          </w:p>
        </w:tc>
      </w:tr>
    </w:tbl>
    <w:p w14:paraId="10828809" w14:textId="77777777" w:rsidR="00E83208" w:rsidRPr="00D00BB5" w:rsidRDefault="00E83208" w:rsidP="00211EF1">
      <w:pPr>
        <w:rPr>
          <w:lang w:val="en-US"/>
        </w:rPr>
      </w:pPr>
    </w:p>
    <w:p w14:paraId="7AA98381" w14:textId="1A3D3427" w:rsidR="00625DD8" w:rsidRDefault="003418E4" w:rsidP="00211EF1">
      <w:pPr>
        <w:rPr>
          <w:lang w:val="en-GB"/>
        </w:rPr>
      </w:pPr>
      <w:r w:rsidRPr="003418E4">
        <w:rPr>
          <w:lang w:val="en-GB"/>
        </w:rPr>
        <w:t xml:space="preserve">To fill in the questionnaire below, please consult definitions and </w:t>
      </w:r>
      <w:r>
        <w:rPr>
          <w:lang w:val="en-GB"/>
        </w:rPr>
        <w:t>interpretations below</w:t>
      </w:r>
      <w:r w:rsidR="0077310B">
        <w:rPr>
          <w:lang w:val="en-GB"/>
        </w:rPr>
        <w:t xml:space="preserve"> the table</w:t>
      </w:r>
      <w:r w:rsidR="00D40F99">
        <w:rPr>
          <w:lang w:val="en-GB"/>
        </w:rPr>
        <w:t>s</w:t>
      </w:r>
      <w:r>
        <w:rPr>
          <w:lang w:val="en-GB"/>
        </w:rPr>
        <w:t>.</w:t>
      </w:r>
    </w:p>
    <w:p w14:paraId="5426DB95" w14:textId="77777777" w:rsidR="00625DD8" w:rsidRDefault="00625DD8" w:rsidP="00211EF1">
      <w:pPr>
        <w:rPr>
          <w:lang w:val="en-GB"/>
        </w:rPr>
      </w:pPr>
    </w:p>
    <w:p w14:paraId="71C2B65F" w14:textId="77777777" w:rsidR="003418E4" w:rsidRPr="003418E4" w:rsidRDefault="00E91B8C" w:rsidP="00211EF1">
      <w:pPr>
        <w:rPr>
          <w:lang w:val="en-GB"/>
        </w:rPr>
      </w:pPr>
      <w:r>
        <w:rPr>
          <w:lang w:val="en-GB"/>
        </w:rPr>
        <w:t xml:space="preserve">Please, attach </w:t>
      </w:r>
      <w:r w:rsidR="00467405">
        <w:rPr>
          <w:lang w:val="en-GB"/>
        </w:rPr>
        <w:t xml:space="preserve">relevant data for the information requested (analysis reports etc.) and </w:t>
      </w:r>
      <w:r>
        <w:rPr>
          <w:lang w:val="en-GB"/>
        </w:rPr>
        <w:t xml:space="preserve">any additional information that may be of value to the reporting, whether deliberately mentioned in the questionnaire </w:t>
      </w:r>
      <w:r w:rsidR="00425839">
        <w:rPr>
          <w:lang w:val="en-GB"/>
        </w:rPr>
        <w:t xml:space="preserve">below </w:t>
      </w:r>
      <w:r>
        <w:rPr>
          <w:lang w:val="en-GB"/>
        </w:rPr>
        <w:t>or not.</w:t>
      </w:r>
    </w:p>
    <w:p w14:paraId="55DB5325" w14:textId="77777777" w:rsidR="003418E4" w:rsidRPr="003418E4" w:rsidRDefault="003418E4" w:rsidP="00211EF1">
      <w:pPr>
        <w:rPr>
          <w:lang w:val="en-GB"/>
        </w:rPr>
      </w:pPr>
    </w:p>
    <w:tbl>
      <w:tblPr>
        <w:tblW w:w="94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left w:w="198" w:type="dxa"/>
          <w:bottom w:w="198" w:type="dxa"/>
          <w:right w:w="198" w:type="dxa"/>
        </w:tblCellMar>
        <w:tblLook w:val="01E0" w:firstRow="1" w:lastRow="1" w:firstColumn="1" w:lastColumn="1" w:noHBand="0" w:noVBand="0"/>
      </w:tblPr>
      <w:tblGrid>
        <w:gridCol w:w="4393"/>
        <w:gridCol w:w="5105"/>
      </w:tblGrid>
      <w:tr w:rsidR="00B6165D" w:rsidRPr="00A7697E" w14:paraId="406B43E4" w14:textId="49D05291" w:rsidTr="00C27E64">
        <w:trPr>
          <w:trHeight w:val="367"/>
        </w:trPr>
        <w:tc>
          <w:tcPr>
            <w:tcW w:w="9498" w:type="dxa"/>
            <w:gridSpan w:val="2"/>
            <w:shd w:val="clear" w:color="auto" w:fill="8CCAB4"/>
          </w:tcPr>
          <w:p w14:paraId="7FA24517" w14:textId="4C6481B6" w:rsidR="00B6165D" w:rsidRDefault="00B6165D" w:rsidP="00BF7DDC">
            <w:pPr>
              <w:rPr>
                <w:b/>
                <w:color w:val="FFFFFF"/>
                <w:sz w:val="24"/>
                <w:lang w:val="en-US"/>
              </w:rPr>
            </w:pPr>
            <w:r>
              <w:rPr>
                <w:b/>
                <w:color w:val="FFFFFF"/>
                <w:szCs w:val="18"/>
                <w:lang w:val="en-US"/>
              </w:rPr>
              <w:t xml:space="preserve"> </w:t>
            </w:r>
            <w:r>
              <w:rPr>
                <w:b/>
                <w:color w:val="FFFFFF"/>
                <w:sz w:val="24"/>
                <w:lang w:val="en-US"/>
              </w:rPr>
              <w:t>Voluntary product information</w:t>
            </w:r>
            <w:r w:rsidR="00F106D1">
              <w:rPr>
                <w:rStyle w:val="Fodnotehenvisning"/>
                <w:b/>
                <w:color w:val="FFFFFF"/>
                <w:sz w:val="24"/>
                <w:lang w:val="en-US"/>
              </w:rPr>
              <w:footnoteReference w:id="2"/>
            </w:r>
          </w:p>
          <w:p w14:paraId="57FC6961" w14:textId="0F418DC0" w:rsidR="00B6165D" w:rsidRDefault="00B6165D" w:rsidP="00BF7DDC">
            <w:pPr>
              <w:rPr>
                <w:b/>
                <w:color w:val="FFFFFF"/>
                <w:szCs w:val="18"/>
                <w:lang w:val="en-US"/>
              </w:rPr>
            </w:pPr>
            <w:r w:rsidRPr="00207BD9">
              <w:rPr>
                <w:b/>
                <w:color w:val="FFFFFF"/>
                <w:szCs w:val="18"/>
                <w:lang w:val="en-US"/>
              </w:rPr>
              <w:t>Please fill in for each nanomaterial in the product.</w:t>
            </w:r>
            <w:r>
              <w:rPr>
                <w:b/>
                <w:color w:val="FFFFFF"/>
                <w:szCs w:val="18"/>
                <w:lang w:val="en-US"/>
              </w:rPr>
              <w:t xml:space="preserve"> </w:t>
            </w:r>
          </w:p>
        </w:tc>
      </w:tr>
      <w:tr w:rsidR="00B6165D" w:rsidRPr="00D3265B" w14:paraId="54142138" w14:textId="09638CE0" w:rsidTr="00C27E64">
        <w:trPr>
          <w:trHeight w:val="367"/>
        </w:trPr>
        <w:tc>
          <w:tcPr>
            <w:tcW w:w="4393" w:type="dxa"/>
            <w:shd w:val="clear" w:color="auto" w:fill="C6E4DA"/>
          </w:tcPr>
          <w:p w14:paraId="3975AA4A" w14:textId="2E349F28" w:rsidR="00B6165D" w:rsidRPr="00B86AF1" w:rsidRDefault="00B6165D" w:rsidP="00AE5AFE">
            <w:pPr>
              <w:pStyle w:val="Normal-Faktatekst"/>
              <w:rPr>
                <w:lang w:val="en-US"/>
              </w:rPr>
            </w:pPr>
            <w:r>
              <w:rPr>
                <w:lang w:val="en-US"/>
              </w:rPr>
              <w:t>Chemical product category (PC)</w:t>
            </w:r>
            <w:r>
              <w:rPr>
                <w:i/>
                <w:lang w:val="en-US"/>
              </w:rPr>
              <w:t>.</w:t>
            </w:r>
          </w:p>
        </w:tc>
        <w:tc>
          <w:tcPr>
            <w:tcW w:w="5105" w:type="dxa"/>
            <w:shd w:val="clear" w:color="auto" w:fill="C6E4DA"/>
          </w:tcPr>
          <w:p w14:paraId="4B2030A9" w14:textId="77777777" w:rsidR="00B6165D" w:rsidRDefault="00B6165D" w:rsidP="00AE5AFE">
            <w:pPr>
              <w:rPr>
                <w:b/>
                <w:color w:val="FFFFFF"/>
                <w:szCs w:val="18"/>
                <w:lang w:val="en-US"/>
              </w:rPr>
            </w:pPr>
          </w:p>
        </w:tc>
      </w:tr>
      <w:tr w:rsidR="00B6165D" w:rsidRPr="00D3265B" w14:paraId="29F9A076" w14:textId="2CF7A195" w:rsidTr="00C27E64">
        <w:trPr>
          <w:trHeight w:val="367"/>
        </w:trPr>
        <w:tc>
          <w:tcPr>
            <w:tcW w:w="4393" w:type="dxa"/>
            <w:shd w:val="clear" w:color="auto" w:fill="C6E4DA"/>
          </w:tcPr>
          <w:p w14:paraId="1BFB9FC7" w14:textId="3E4C1556" w:rsidR="00B6165D" w:rsidRPr="00B86AF1" w:rsidRDefault="00B6165D" w:rsidP="00F106D1">
            <w:pPr>
              <w:pStyle w:val="Normal-Faktatekst"/>
              <w:rPr>
                <w:lang w:val="en-US"/>
              </w:rPr>
            </w:pPr>
            <w:r>
              <w:rPr>
                <w:lang w:val="en-US"/>
              </w:rPr>
              <w:t>Process category (PROC)</w:t>
            </w:r>
          </w:p>
        </w:tc>
        <w:tc>
          <w:tcPr>
            <w:tcW w:w="5105" w:type="dxa"/>
            <w:shd w:val="clear" w:color="auto" w:fill="C6E4DA"/>
          </w:tcPr>
          <w:p w14:paraId="32FE90F8" w14:textId="77777777" w:rsidR="00B6165D" w:rsidRDefault="00B6165D" w:rsidP="00AE5AFE">
            <w:pPr>
              <w:rPr>
                <w:b/>
                <w:color w:val="FFFFFF"/>
                <w:szCs w:val="18"/>
                <w:lang w:val="en-US"/>
              </w:rPr>
            </w:pPr>
          </w:p>
        </w:tc>
      </w:tr>
      <w:tr w:rsidR="00B6165D" w:rsidRPr="00D3265B" w14:paraId="45B1331E" w14:textId="6B0C4AA4" w:rsidTr="00C27E64">
        <w:trPr>
          <w:trHeight w:val="367"/>
        </w:trPr>
        <w:tc>
          <w:tcPr>
            <w:tcW w:w="4393" w:type="dxa"/>
            <w:shd w:val="clear" w:color="auto" w:fill="C6E4DA"/>
          </w:tcPr>
          <w:p w14:paraId="1A3B1FB5" w14:textId="73439242" w:rsidR="00B6165D" w:rsidRPr="00B86AF1" w:rsidRDefault="00B6165D" w:rsidP="00AE5AFE">
            <w:pPr>
              <w:pStyle w:val="Normal-Faktatekst"/>
              <w:rPr>
                <w:lang w:val="en-US"/>
              </w:rPr>
            </w:pPr>
            <w:r>
              <w:rPr>
                <w:lang w:val="en-US"/>
              </w:rPr>
              <w:t>Environmental release category (ERC)</w:t>
            </w:r>
          </w:p>
        </w:tc>
        <w:tc>
          <w:tcPr>
            <w:tcW w:w="5105" w:type="dxa"/>
            <w:shd w:val="clear" w:color="auto" w:fill="C6E4DA"/>
          </w:tcPr>
          <w:p w14:paraId="51985988" w14:textId="77777777" w:rsidR="00B6165D" w:rsidRDefault="00B6165D" w:rsidP="00AE5AFE">
            <w:pPr>
              <w:rPr>
                <w:b/>
                <w:color w:val="FFFFFF"/>
                <w:szCs w:val="18"/>
                <w:lang w:val="en-US"/>
              </w:rPr>
            </w:pPr>
          </w:p>
        </w:tc>
      </w:tr>
      <w:tr w:rsidR="00B6165D" w:rsidRPr="00D3265B" w14:paraId="31FEEE04" w14:textId="5CAF9C15" w:rsidTr="00C27E64">
        <w:trPr>
          <w:trHeight w:val="367"/>
        </w:trPr>
        <w:tc>
          <w:tcPr>
            <w:tcW w:w="4393" w:type="dxa"/>
            <w:shd w:val="clear" w:color="auto" w:fill="C6E4DA"/>
          </w:tcPr>
          <w:p w14:paraId="1A2EB444" w14:textId="024EED5C" w:rsidR="00B6165D" w:rsidRDefault="00B6165D" w:rsidP="00B86AF1">
            <w:pPr>
              <w:pStyle w:val="Normal-Faktatekst"/>
              <w:rPr>
                <w:b/>
                <w:color w:val="FFFFFF"/>
                <w:szCs w:val="18"/>
                <w:lang w:val="en-US"/>
              </w:rPr>
            </w:pPr>
            <w:r>
              <w:rPr>
                <w:lang w:val="en-US"/>
              </w:rPr>
              <w:lastRenderedPageBreak/>
              <w:t>Article category (AC)</w:t>
            </w:r>
          </w:p>
        </w:tc>
        <w:tc>
          <w:tcPr>
            <w:tcW w:w="5105" w:type="dxa"/>
            <w:shd w:val="clear" w:color="auto" w:fill="C6E4DA"/>
          </w:tcPr>
          <w:p w14:paraId="5803BE20" w14:textId="77777777" w:rsidR="00B6165D" w:rsidRDefault="00B6165D" w:rsidP="00AE5AFE">
            <w:pPr>
              <w:rPr>
                <w:b/>
                <w:color w:val="FFFFFF"/>
                <w:szCs w:val="18"/>
                <w:lang w:val="en-US"/>
              </w:rPr>
            </w:pPr>
          </w:p>
        </w:tc>
      </w:tr>
    </w:tbl>
    <w:p w14:paraId="3AA2AC63" w14:textId="77777777" w:rsidR="00F106D1" w:rsidRDefault="00F106D1">
      <w:r>
        <w:br w:type="page"/>
      </w:r>
    </w:p>
    <w:tbl>
      <w:tblPr>
        <w:tblW w:w="94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left w:w="198" w:type="dxa"/>
          <w:bottom w:w="198" w:type="dxa"/>
          <w:right w:w="198" w:type="dxa"/>
        </w:tblCellMar>
        <w:tblLook w:val="01E0" w:firstRow="1" w:lastRow="1" w:firstColumn="1" w:lastColumn="1" w:noHBand="0" w:noVBand="0"/>
      </w:tblPr>
      <w:tblGrid>
        <w:gridCol w:w="2410"/>
        <w:gridCol w:w="142"/>
        <w:gridCol w:w="3968"/>
        <w:gridCol w:w="1276"/>
        <w:gridCol w:w="141"/>
        <w:gridCol w:w="1390"/>
        <w:gridCol w:w="171"/>
      </w:tblGrid>
      <w:tr w:rsidR="00B6165D" w:rsidRPr="00A7697E" w14:paraId="70FA6241" w14:textId="22A1AC11" w:rsidTr="004628B9">
        <w:trPr>
          <w:trHeight w:val="367"/>
        </w:trPr>
        <w:tc>
          <w:tcPr>
            <w:tcW w:w="9498" w:type="dxa"/>
            <w:gridSpan w:val="7"/>
            <w:shd w:val="clear" w:color="auto" w:fill="8CCAB4"/>
          </w:tcPr>
          <w:p w14:paraId="66D0D4EE" w14:textId="56CE1258" w:rsidR="00B6165D" w:rsidRDefault="00B6165D" w:rsidP="00AE5AFE">
            <w:pPr>
              <w:rPr>
                <w:b/>
                <w:color w:val="FFFFFF"/>
                <w:sz w:val="24"/>
                <w:lang w:val="en-US"/>
              </w:rPr>
            </w:pPr>
            <w:r w:rsidRPr="007D7486">
              <w:rPr>
                <w:u w:val="single"/>
                <w:lang w:val="en-US"/>
              </w:rPr>
              <w:lastRenderedPageBreak/>
              <w:br w:type="page"/>
            </w:r>
            <w:r w:rsidR="00F106D1" w:rsidRPr="007D7486">
              <w:rPr>
                <w:b/>
                <w:color w:val="FFFFFF"/>
                <w:sz w:val="24"/>
                <w:u w:val="single"/>
                <w:lang w:val="en-US"/>
              </w:rPr>
              <w:t>M</w:t>
            </w:r>
            <w:r w:rsidRPr="007D7486">
              <w:rPr>
                <w:b/>
                <w:color w:val="FFFFFF"/>
                <w:sz w:val="24"/>
                <w:u w:val="single"/>
                <w:lang w:val="en-US"/>
              </w:rPr>
              <w:t>andatory information</w:t>
            </w:r>
            <w:r>
              <w:rPr>
                <w:b/>
                <w:color w:val="FFFFFF"/>
                <w:sz w:val="24"/>
                <w:lang w:val="en-US"/>
              </w:rPr>
              <w:t xml:space="preserve"> on nanomaterial Identity and composition</w:t>
            </w:r>
          </w:p>
          <w:p w14:paraId="2F52C4DE" w14:textId="74859CC1" w:rsidR="00B6165D" w:rsidRPr="00D00BB5" w:rsidRDefault="00B6165D" w:rsidP="00AE5AFE">
            <w:pPr>
              <w:rPr>
                <w:lang w:val="en-US"/>
              </w:rPr>
            </w:pPr>
            <w:r w:rsidRPr="00207BD9">
              <w:rPr>
                <w:b/>
                <w:color w:val="FFFFFF"/>
                <w:szCs w:val="18"/>
                <w:lang w:val="en-US"/>
              </w:rPr>
              <w:t xml:space="preserve">Please fill in for </w:t>
            </w:r>
            <w:r w:rsidRPr="00F106D1">
              <w:rPr>
                <w:b/>
                <w:color w:val="FFFFFF"/>
                <w:szCs w:val="18"/>
                <w:u w:val="single"/>
                <w:lang w:val="en-US"/>
              </w:rPr>
              <w:t>each nanomaterial</w:t>
            </w:r>
            <w:r w:rsidRPr="00207BD9">
              <w:rPr>
                <w:b/>
                <w:color w:val="FFFFFF"/>
                <w:szCs w:val="18"/>
                <w:lang w:val="en-US"/>
              </w:rPr>
              <w:t xml:space="preserve"> in the product.</w:t>
            </w:r>
            <w:r>
              <w:rPr>
                <w:b/>
                <w:color w:val="FFFFFF"/>
                <w:szCs w:val="18"/>
                <w:lang w:val="en-US"/>
              </w:rPr>
              <w:t xml:space="preserve"> </w:t>
            </w:r>
          </w:p>
        </w:tc>
      </w:tr>
      <w:tr w:rsidR="00C27E64" w:rsidRPr="00C94DD3" w14:paraId="743822E5" w14:textId="15575770" w:rsidTr="004628B9">
        <w:trPr>
          <w:trHeight w:val="260"/>
        </w:trPr>
        <w:tc>
          <w:tcPr>
            <w:tcW w:w="2552" w:type="dxa"/>
            <w:gridSpan w:val="2"/>
            <w:shd w:val="clear" w:color="auto" w:fill="C6E4DA"/>
          </w:tcPr>
          <w:p w14:paraId="16DF72A3" w14:textId="77777777" w:rsidR="00C27E64" w:rsidRDefault="00C27E64" w:rsidP="00AE5AFE">
            <w:pPr>
              <w:pStyle w:val="Normal-Faktatekst"/>
              <w:rPr>
                <w:lang w:val="en-US"/>
              </w:rPr>
            </w:pPr>
          </w:p>
        </w:tc>
        <w:tc>
          <w:tcPr>
            <w:tcW w:w="3968" w:type="dxa"/>
            <w:shd w:val="clear" w:color="auto" w:fill="C6E4DA"/>
          </w:tcPr>
          <w:p w14:paraId="153D8586" w14:textId="3CD58F99" w:rsidR="00C27E64" w:rsidRPr="00B74D09" w:rsidRDefault="00C27E64" w:rsidP="00AE5AFE">
            <w:pPr>
              <w:pStyle w:val="Normal-Faktatekst"/>
              <w:rPr>
                <w:lang w:val="en-US"/>
              </w:rPr>
            </w:pPr>
          </w:p>
        </w:tc>
        <w:tc>
          <w:tcPr>
            <w:tcW w:w="1417" w:type="dxa"/>
            <w:gridSpan w:val="2"/>
            <w:shd w:val="clear" w:color="auto" w:fill="C6E4DA"/>
          </w:tcPr>
          <w:p w14:paraId="59C1F343" w14:textId="77777777" w:rsidR="00C27E64" w:rsidRDefault="00C27E64" w:rsidP="00220646">
            <w:pPr>
              <w:pStyle w:val="Normal-Faktatekst"/>
              <w:rPr>
                <w:lang w:val="en-US"/>
              </w:rPr>
            </w:pPr>
            <w:r>
              <w:rPr>
                <w:lang w:val="en-US"/>
              </w:rPr>
              <w:t>Information</w:t>
            </w:r>
          </w:p>
          <w:p w14:paraId="709BCA33" w14:textId="009E4183" w:rsidR="00C27E64" w:rsidRPr="00B74D09" w:rsidRDefault="00C27E64" w:rsidP="005E135F">
            <w:pPr>
              <w:pStyle w:val="Normal-Faktatekst"/>
              <w:rPr>
                <w:lang w:val="en-US"/>
              </w:rPr>
            </w:pPr>
            <w:r>
              <w:rPr>
                <w:lang w:val="en-US"/>
              </w:rPr>
              <w:t>unavailable</w:t>
            </w:r>
            <w:r>
              <w:rPr>
                <w:rStyle w:val="Fodnotehenvisning"/>
                <w:lang w:val="en-US"/>
              </w:rPr>
              <w:footnoteReference w:id="3"/>
            </w:r>
          </w:p>
        </w:tc>
        <w:tc>
          <w:tcPr>
            <w:tcW w:w="1561" w:type="dxa"/>
            <w:gridSpan w:val="2"/>
            <w:shd w:val="clear" w:color="auto" w:fill="C6E4DA"/>
          </w:tcPr>
          <w:p w14:paraId="52C20E8C" w14:textId="67F2A2F7" w:rsidR="00C27E64" w:rsidRDefault="00C27E64" w:rsidP="005E135F">
            <w:pPr>
              <w:pStyle w:val="Normal-Faktatekst"/>
              <w:rPr>
                <w:lang w:val="en-US"/>
              </w:rPr>
            </w:pPr>
            <w:r>
              <w:rPr>
                <w:lang w:val="en-US"/>
              </w:rPr>
              <w:t>Confidential</w:t>
            </w:r>
            <w:r>
              <w:rPr>
                <w:lang w:val="en-US"/>
              </w:rPr>
              <w:br/>
              <w:t>information</w:t>
            </w:r>
            <w:r w:rsidRPr="00B6165D">
              <w:rPr>
                <w:vertAlign w:val="superscript"/>
                <w:lang w:val="en-US"/>
              </w:rPr>
              <w:fldChar w:fldCharType="begin"/>
            </w:r>
            <w:r w:rsidRPr="00B6165D">
              <w:rPr>
                <w:vertAlign w:val="superscript"/>
                <w:lang w:val="en-US"/>
              </w:rPr>
              <w:instrText xml:space="preserve"> NOTEREF _Ref408574635 \h </w:instrText>
            </w:r>
            <w:r>
              <w:rPr>
                <w:vertAlign w:val="superscript"/>
                <w:lang w:val="en-US"/>
              </w:rPr>
              <w:instrText xml:space="preserve"> \* MERGEFORMAT </w:instrText>
            </w:r>
            <w:r w:rsidRPr="00B6165D">
              <w:rPr>
                <w:vertAlign w:val="superscript"/>
                <w:lang w:val="en-US"/>
              </w:rPr>
            </w:r>
            <w:r w:rsidRPr="00B6165D">
              <w:rPr>
                <w:vertAlign w:val="superscript"/>
                <w:lang w:val="en-US"/>
              </w:rPr>
              <w:fldChar w:fldCharType="separate"/>
            </w:r>
            <w:r w:rsidRPr="00B6165D">
              <w:rPr>
                <w:vertAlign w:val="superscript"/>
                <w:lang w:val="en-US"/>
              </w:rPr>
              <w:t>1</w:t>
            </w:r>
            <w:r w:rsidRPr="00B6165D">
              <w:rPr>
                <w:vertAlign w:val="superscript"/>
                <w:lang w:val="en-US"/>
              </w:rPr>
              <w:fldChar w:fldCharType="end"/>
            </w:r>
          </w:p>
        </w:tc>
      </w:tr>
      <w:tr w:rsidR="00C27E64" w:rsidRPr="00C94DD3" w14:paraId="76ED6BD5" w14:textId="79B4E6CD" w:rsidTr="004628B9">
        <w:trPr>
          <w:trHeight w:val="260"/>
        </w:trPr>
        <w:tc>
          <w:tcPr>
            <w:tcW w:w="2552" w:type="dxa"/>
            <w:gridSpan w:val="2"/>
            <w:shd w:val="clear" w:color="auto" w:fill="C6E4DA"/>
          </w:tcPr>
          <w:p w14:paraId="7E0F0E72" w14:textId="435D2B79" w:rsidR="00C27E64" w:rsidRPr="00342EA4" w:rsidRDefault="00C27E64" w:rsidP="005E135F">
            <w:pPr>
              <w:pStyle w:val="Normal-Faktatekst"/>
              <w:rPr>
                <w:i/>
                <w:lang w:val="en-US"/>
              </w:rPr>
            </w:pPr>
            <w:r>
              <w:rPr>
                <w:lang w:val="en-US"/>
              </w:rPr>
              <w:t>Name of nanomaterial</w:t>
            </w:r>
          </w:p>
        </w:tc>
        <w:tc>
          <w:tcPr>
            <w:tcW w:w="3968" w:type="dxa"/>
            <w:shd w:val="clear" w:color="auto" w:fill="C6E4DA"/>
          </w:tcPr>
          <w:p w14:paraId="22AA362F" w14:textId="77777777" w:rsidR="00C27E64" w:rsidRPr="00B74D09" w:rsidRDefault="00C27E64" w:rsidP="00AE5AFE">
            <w:pPr>
              <w:pStyle w:val="Normal-Faktatekst"/>
              <w:rPr>
                <w:lang w:val="en-US"/>
              </w:rPr>
            </w:pPr>
          </w:p>
        </w:tc>
        <w:tc>
          <w:tcPr>
            <w:tcW w:w="1417" w:type="dxa"/>
            <w:gridSpan w:val="2"/>
            <w:shd w:val="clear" w:color="auto" w:fill="C6E4DA"/>
          </w:tcPr>
          <w:p w14:paraId="24CA98D3" w14:textId="35AF5276" w:rsidR="00C27E64" w:rsidRPr="00B74D09" w:rsidRDefault="00C27E64" w:rsidP="005E135F">
            <w:pPr>
              <w:pStyle w:val="Normal-Faktatekst"/>
              <w:jc w:val="center"/>
              <w:rPr>
                <w:lang w:val="en-US"/>
              </w:rPr>
            </w:pPr>
            <w:r w:rsidRPr="00DD41C6">
              <w:rPr>
                <w:sz w:val="24"/>
                <w:lang w:val="en-US"/>
              </w:rPr>
              <w:t>□</w:t>
            </w:r>
          </w:p>
        </w:tc>
        <w:tc>
          <w:tcPr>
            <w:tcW w:w="1561" w:type="dxa"/>
            <w:gridSpan w:val="2"/>
            <w:shd w:val="clear" w:color="auto" w:fill="C6E4DA"/>
          </w:tcPr>
          <w:p w14:paraId="2C072D6D" w14:textId="21FB55B5" w:rsidR="00C27E64" w:rsidRPr="00B74D09" w:rsidRDefault="00C27E64" w:rsidP="005E135F">
            <w:pPr>
              <w:pStyle w:val="Normal-Faktatekst"/>
              <w:jc w:val="center"/>
              <w:rPr>
                <w:lang w:val="en-US"/>
              </w:rPr>
            </w:pPr>
            <w:r w:rsidRPr="00DD41C6">
              <w:rPr>
                <w:sz w:val="24"/>
                <w:lang w:val="en-US"/>
              </w:rPr>
              <w:t>□</w:t>
            </w:r>
          </w:p>
        </w:tc>
      </w:tr>
      <w:tr w:rsidR="00C27E64" w:rsidRPr="00DD41C6" w14:paraId="064E5132" w14:textId="2A66781B" w:rsidTr="004628B9">
        <w:trPr>
          <w:trHeight w:val="260"/>
        </w:trPr>
        <w:tc>
          <w:tcPr>
            <w:tcW w:w="2552" w:type="dxa"/>
            <w:gridSpan w:val="2"/>
            <w:shd w:val="clear" w:color="auto" w:fill="C6E4DA"/>
          </w:tcPr>
          <w:p w14:paraId="58085D43" w14:textId="5231C0B0" w:rsidR="00C27E64" w:rsidRDefault="00C27E64" w:rsidP="005E135F">
            <w:pPr>
              <w:pStyle w:val="Normal-Faktatekst"/>
              <w:rPr>
                <w:lang w:val="en-US"/>
              </w:rPr>
            </w:pPr>
            <w:r>
              <w:rPr>
                <w:lang w:val="en-US"/>
              </w:rPr>
              <w:t>Is the substance registered under REACH</w:t>
            </w:r>
            <w:r w:rsidR="00F106D1">
              <w:rPr>
                <w:lang w:val="en-US"/>
              </w:rPr>
              <w:t xml:space="preserve"> (y/n)</w:t>
            </w:r>
            <w:r w:rsidR="004628B9">
              <w:rPr>
                <w:lang w:val="en-US"/>
              </w:rPr>
              <w:t>?</w:t>
            </w:r>
          </w:p>
        </w:tc>
        <w:tc>
          <w:tcPr>
            <w:tcW w:w="3968" w:type="dxa"/>
            <w:shd w:val="clear" w:color="auto" w:fill="C6E4DA"/>
          </w:tcPr>
          <w:p w14:paraId="53EEAC21" w14:textId="77777777" w:rsidR="00C27E64" w:rsidRPr="00B74D09" w:rsidRDefault="00C27E64" w:rsidP="00AE5AFE">
            <w:pPr>
              <w:pStyle w:val="Normal-Faktatekst"/>
              <w:rPr>
                <w:lang w:val="en-US"/>
              </w:rPr>
            </w:pPr>
          </w:p>
        </w:tc>
        <w:tc>
          <w:tcPr>
            <w:tcW w:w="1417" w:type="dxa"/>
            <w:gridSpan w:val="2"/>
            <w:shd w:val="clear" w:color="auto" w:fill="C6E4DA"/>
          </w:tcPr>
          <w:p w14:paraId="6C058122" w14:textId="4213B641" w:rsidR="00C27E64" w:rsidRPr="00B74D09" w:rsidRDefault="00C27E64" w:rsidP="005E135F">
            <w:pPr>
              <w:pStyle w:val="Normal-Faktatekst"/>
              <w:jc w:val="center"/>
              <w:rPr>
                <w:lang w:val="en-US"/>
              </w:rPr>
            </w:pPr>
            <w:r w:rsidRPr="00DD41C6">
              <w:rPr>
                <w:sz w:val="24"/>
                <w:lang w:val="en-US"/>
              </w:rPr>
              <w:t>□</w:t>
            </w:r>
          </w:p>
        </w:tc>
        <w:tc>
          <w:tcPr>
            <w:tcW w:w="1561" w:type="dxa"/>
            <w:gridSpan w:val="2"/>
            <w:shd w:val="clear" w:color="auto" w:fill="C6E4DA"/>
          </w:tcPr>
          <w:p w14:paraId="381A5E8E" w14:textId="0943A99E" w:rsidR="00C27E64" w:rsidRPr="00B74D09" w:rsidRDefault="00C27E64" w:rsidP="005E135F">
            <w:pPr>
              <w:pStyle w:val="Normal-Faktatekst"/>
              <w:jc w:val="center"/>
              <w:rPr>
                <w:lang w:val="en-US"/>
              </w:rPr>
            </w:pPr>
            <w:r w:rsidRPr="00DD41C6">
              <w:rPr>
                <w:sz w:val="24"/>
                <w:lang w:val="en-US"/>
              </w:rPr>
              <w:t>□</w:t>
            </w:r>
          </w:p>
        </w:tc>
      </w:tr>
      <w:tr w:rsidR="00C27E64" w:rsidRPr="00F04B80" w14:paraId="1E2ADB76" w14:textId="66AA30A5" w:rsidTr="004628B9">
        <w:trPr>
          <w:trHeight w:val="260"/>
        </w:trPr>
        <w:tc>
          <w:tcPr>
            <w:tcW w:w="2552" w:type="dxa"/>
            <w:gridSpan w:val="2"/>
            <w:shd w:val="clear" w:color="auto" w:fill="C6E4DA"/>
          </w:tcPr>
          <w:p w14:paraId="0D4EC484" w14:textId="2B356564" w:rsidR="00C27E64" w:rsidRDefault="00C27E64" w:rsidP="004628B9">
            <w:pPr>
              <w:pStyle w:val="Normal-Faktatekst"/>
              <w:rPr>
                <w:lang w:val="en-US"/>
              </w:rPr>
            </w:pPr>
            <w:r>
              <w:rPr>
                <w:lang w:val="en-US"/>
              </w:rPr>
              <w:t>R</w:t>
            </w:r>
            <w:r w:rsidR="00F106D1">
              <w:rPr>
                <w:lang w:val="en-US"/>
              </w:rPr>
              <w:t>EACH</w:t>
            </w:r>
            <w:r>
              <w:rPr>
                <w:lang w:val="en-US"/>
              </w:rPr>
              <w:t xml:space="preserve"> registration n</w:t>
            </w:r>
            <w:r w:rsidR="004628B9">
              <w:rPr>
                <w:lang w:val="en-US"/>
              </w:rPr>
              <w:t>0.</w:t>
            </w:r>
          </w:p>
        </w:tc>
        <w:tc>
          <w:tcPr>
            <w:tcW w:w="3968" w:type="dxa"/>
            <w:shd w:val="clear" w:color="auto" w:fill="C6E4DA"/>
          </w:tcPr>
          <w:p w14:paraId="21D5B26E" w14:textId="77777777" w:rsidR="00C27E64" w:rsidRPr="00B74D09" w:rsidRDefault="00C27E64" w:rsidP="00AE5AFE">
            <w:pPr>
              <w:pStyle w:val="Normal-Faktatekst"/>
              <w:rPr>
                <w:lang w:val="en-US"/>
              </w:rPr>
            </w:pPr>
          </w:p>
        </w:tc>
        <w:tc>
          <w:tcPr>
            <w:tcW w:w="1417" w:type="dxa"/>
            <w:gridSpan w:val="2"/>
            <w:shd w:val="clear" w:color="auto" w:fill="C6E4DA"/>
          </w:tcPr>
          <w:p w14:paraId="3B64AD58" w14:textId="00BF6B64" w:rsidR="00C27E64" w:rsidRPr="00B74D09" w:rsidRDefault="00C27E64" w:rsidP="005E135F">
            <w:pPr>
              <w:pStyle w:val="Normal-Faktatekst"/>
              <w:jc w:val="center"/>
              <w:rPr>
                <w:lang w:val="en-US"/>
              </w:rPr>
            </w:pPr>
          </w:p>
        </w:tc>
        <w:tc>
          <w:tcPr>
            <w:tcW w:w="1561" w:type="dxa"/>
            <w:gridSpan w:val="2"/>
            <w:shd w:val="clear" w:color="auto" w:fill="C6E4DA"/>
          </w:tcPr>
          <w:p w14:paraId="2A191996" w14:textId="4A87916D" w:rsidR="00C27E64" w:rsidRPr="00B74D09" w:rsidRDefault="00C27E64" w:rsidP="005E135F">
            <w:pPr>
              <w:pStyle w:val="Normal-Faktatekst"/>
              <w:jc w:val="center"/>
              <w:rPr>
                <w:lang w:val="en-US"/>
              </w:rPr>
            </w:pPr>
            <w:r w:rsidRPr="00DD41C6">
              <w:rPr>
                <w:sz w:val="24"/>
                <w:lang w:val="en-US"/>
              </w:rPr>
              <w:t>□</w:t>
            </w:r>
          </w:p>
        </w:tc>
      </w:tr>
      <w:tr w:rsidR="00C27E64" w:rsidRPr="008B3531" w14:paraId="17C29A1A" w14:textId="1FF75BB2" w:rsidTr="004628B9">
        <w:trPr>
          <w:trHeight w:val="260"/>
        </w:trPr>
        <w:tc>
          <w:tcPr>
            <w:tcW w:w="2552" w:type="dxa"/>
            <w:gridSpan w:val="2"/>
            <w:shd w:val="clear" w:color="auto" w:fill="C6E4DA"/>
          </w:tcPr>
          <w:p w14:paraId="33FE20DC" w14:textId="248BBBC1" w:rsidR="00C27E64" w:rsidRPr="00F106D1" w:rsidRDefault="00C27E64" w:rsidP="00F106D1">
            <w:pPr>
              <w:pStyle w:val="Normal-Faktatekst"/>
              <w:rPr>
                <w:lang w:val="en-US"/>
              </w:rPr>
            </w:pPr>
            <w:r>
              <w:rPr>
                <w:lang w:val="en-US"/>
              </w:rPr>
              <w:t>How is the nanomaterial incorporated in the product?</w:t>
            </w:r>
            <w:r w:rsidR="00F106D1">
              <w:rPr>
                <w:rStyle w:val="Fodnotehenvisning"/>
                <w:lang w:val="en-US"/>
              </w:rPr>
              <w:footnoteReference w:id="4"/>
            </w:r>
          </w:p>
        </w:tc>
        <w:tc>
          <w:tcPr>
            <w:tcW w:w="3968" w:type="dxa"/>
            <w:shd w:val="clear" w:color="auto" w:fill="C6E4DA"/>
          </w:tcPr>
          <w:p w14:paraId="373F7043" w14:textId="77777777" w:rsidR="00C27E64" w:rsidRPr="00B74D09" w:rsidRDefault="00C27E64" w:rsidP="00AE5AFE">
            <w:pPr>
              <w:pStyle w:val="Normal-Faktatekst"/>
              <w:rPr>
                <w:lang w:val="en-US"/>
              </w:rPr>
            </w:pPr>
          </w:p>
        </w:tc>
        <w:tc>
          <w:tcPr>
            <w:tcW w:w="1417" w:type="dxa"/>
            <w:gridSpan w:val="2"/>
            <w:shd w:val="clear" w:color="auto" w:fill="C6E4DA"/>
          </w:tcPr>
          <w:p w14:paraId="56663748" w14:textId="5FC4E6D4" w:rsidR="00C27E64" w:rsidRPr="00B74D09" w:rsidRDefault="00C27E64" w:rsidP="005E135F">
            <w:pPr>
              <w:pStyle w:val="Normal-Faktatekst"/>
              <w:jc w:val="center"/>
              <w:rPr>
                <w:lang w:val="en-US"/>
              </w:rPr>
            </w:pPr>
            <w:r w:rsidRPr="00DD41C6">
              <w:rPr>
                <w:sz w:val="24"/>
                <w:lang w:val="en-US"/>
              </w:rPr>
              <w:t>□</w:t>
            </w:r>
          </w:p>
        </w:tc>
        <w:tc>
          <w:tcPr>
            <w:tcW w:w="1561" w:type="dxa"/>
            <w:gridSpan w:val="2"/>
            <w:shd w:val="clear" w:color="auto" w:fill="C6E4DA"/>
          </w:tcPr>
          <w:p w14:paraId="6F858B16" w14:textId="1FD8321A" w:rsidR="00C27E64" w:rsidRPr="00B74D09" w:rsidRDefault="00C27E64" w:rsidP="005E135F">
            <w:pPr>
              <w:pStyle w:val="Normal-Faktatekst"/>
              <w:jc w:val="center"/>
              <w:rPr>
                <w:lang w:val="en-US"/>
              </w:rPr>
            </w:pPr>
            <w:r w:rsidRPr="00DD41C6">
              <w:rPr>
                <w:sz w:val="24"/>
                <w:lang w:val="en-US"/>
              </w:rPr>
              <w:t>□</w:t>
            </w:r>
          </w:p>
        </w:tc>
      </w:tr>
      <w:tr w:rsidR="00C27E64" w:rsidRPr="008B3531" w14:paraId="784C0812" w14:textId="368C7F88" w:rsidTr="004628B9">
        <w:trPr>
          <w:trHeight w:val="260"/>
        </w:trPr>
        <w:tc>
          <w:tcPr>
            <w:tcW w:w="2552" w:type="dxa"/>
            <w:gridSpan w:val="2"/>
            <w:shd w:val="clear" w:color="auto" w:fill="C6E4DA"/>
          </w:tcPr>
          <w:p w14:paraId="4447F2EE" w14:textId="753931E2" w:rsidR="00C27E64" w:rsidRPr="00D8431D" w:rsidRDefault="00C27E64" w:rsidP="004628B9">
            <w:pPr>
              <w:pStyle w:val="Normal-Faktatekst"/>
              <w:rPr>
                <w:lang w:val="en-US"/>
              </w:rPr>
            </w:pPr>
            <w:r w:rsidRPr="00716B34">
              <w:rPr>
                <w:lang w:val="en-US"/>
              </w:rPr>
              <w:t>Chemical name</w:t>
            </w:r>
            <w:r w:rsidR="00D8431D">
              <w:rPr>
                <w:rStyle w:val="Fodnotehenvisning"/>
                <w:lang w:val="en-US"/>
              </w:rPr>
              <w:footnoteReference w:id="5"/>
            </w:r>
          </w:p>
        </w:tc>
        <w:tc>
          <w:tcPr>
            <w:tcW w:w="3968" w:type="dxa"/>
            <w:shd w:val="clear" w:color="auto" w:fill="C6E4DA"/>
          </w:tcPr>
          <w:p w14:paraId="173F73D9" w14:textId="77777777" w:rsidR="00C27E64" w:rsidRPr="00B74D09" w:rsidRDefault="00C27E64" w:rsidP="00AE5AFE">
            <w:pPr>
              <w:pStyle w:val="Normal-Faktatekst"/>
              <w:rPr>
                <w:lang w:val="en-US"/>
              </w:rPr>
            </w:pPr>
          </w:p>
        </w:tc>
        <w:tc>
          <w:tcPr>
            <w:tcW w:w="1417" w:type="dxa"/>
            <w:gridSpan w:val="2"/>
            <w:shd w:val="clear" w:color="auto" w:fill="C6E4DA"/>
          </w:tcPr>
          <w:p w14:paraId="06B30B3A" w14:textId="0354B8F0" w:rsidR="00C27E64" w:rsidRPr="00B74D09" w:rsidRDefault="00C27E64" w:rsidP="00B14140">
            <w:pPr>
              <w:pStyle w:val="Normal-Faktatekst"/>
              <w:jc w:val="center"/>
              <w:rPr>
                <w:lang w:val="en-US"/>
              </w:rPr>
            </w:pPr>
          </w:p>
        </w:tc>
        <w:tc>
          <w:tcPr>
            <w:tcW w:w="1561" w:type="dxa"/>
            <w:gridSpan w:val="2"/>
            <w:shd w:val="clear" w:color="auto" w:fill="C6E4DA"/>
          </w:tcPr>
          <w:p w14:paraId="470543F2" w14:textId="64478210" w:rsidR="00C27E64" w:rsidRPr="00B74D09" w:rsidRDefault="00C27E64" w:rsidP="00B14140">
            <w:pPr>
              <w:pStyle w:val="Normal-Faktatekst"/>
              <w:jc w:val="center"/>
              <w:rPr>
                <w:lang w:val="en-US"/>
              </w:rPr>
            </w:pPr>
            <w:r w:rsidRPr="00DD41C6">
              <w:rPr>
                <w:sz w:val="24"/>
                <w:lang w:val="en-US"/>
              </w:rPr>
              <w:t>□</w:t>
            </w:r>
          </w:p>
        </w:tc>
      </w:tr>
      <w:tr w:rsidR="00C27E64" w:rsidRPr="004628B9" w14:paraId="331F77BD" w14:textId="300C75F4" w:rsidTr="004628B9">
        <w:trPr>
          <w:trHeight w:val="260"/>
        </w:trPr>
        <w:tc>
          <w:tcPr>
            <w:tcW w:w="2552" w:type="dxa"/>
            <w:gridSpan w:val="2"/>
            <w:shd w:val="clear" w:color="auto" w:fill="C6E4DA"/>
          </w:tcPr>
          <w:p w14:paraId="17DE9C3E" w14:textId="2C87EA6D" w:rsidR="00C27E64" w:rsidRPr="00716B34" w:rsidRDefault="00C27E64" w:rsidP="004628B9">
            <w:pPr>
              <w:pStyle w:val="Normal-Faktatekst"/>
              <w:rPr>
                <w:lang w:val="en-US"/>
              </w:rPr>
            </w:pPr>
            <w:r>
              <w:rPr>
                <w:lang w:val="en-US"/>
              </w:rPr>
              <w:t>CAS n</w:t>
            </w:r>
            <w:r w:rsidR="004628B9">
              <w:rPr>
                <w:lang w:val="en-US"/>
              </w:rPr>
              <w:t>o.</w:t>
            </w:r>
            <w:r w:rsidR="00D8431D">
              <w:rPr>
                <w:rStyle w:val="Fodnotehenvisning"/>
                <w:lang w:val="en-US"/>
              </w:rPr>
              <w:footnoteReference w:id="6"/>
            </w:r>
          </w:p>
        </w:tc>
        <w:tc>
          <w:tcPr>
            <w:tcW w:w="3968" w:type="dxa"/>
            <w:shd w:val="clear" w:color="auto" w:fill="C6E4DA"/>
          </w:tcPr>
          <w:p w14:paraId="521CBA2F" w14:textId="77777777" w:rsidR="00C27E64" w:rsidRPr="00B74D09" w:rsidRDefault="00C27E64" w:rsidP="00AE5AFE">
            <w:pPr>
              <w:pStyle w:val="Normal-Faktatekst"/>
              <w:rPr>
                <w:lang w:val="en-US"/>
              </w:rPr>
            </w:pPr>
          </w:p>
        </w:tc>
        <w:tc>
          <w:tcPr>
            <w:tcW w:w="1417" w:type="dxa"/>
            <w:gridSpan w:val="2"/>
            <w:shd w:val="clear" w:color="auto" w:fill="C6E4DA"/>
          </w:tcPr>
          <w:p w14:paraId="484EC28E" w14:textId="61206426" w:rsidR="00C27E64" w:rsidRPr="00B74D09" w:rsidRDefault="00C27E64" w:rsidP="00B14140">
            <w:pPr>
              <w:pStyle w:val="Normal-Faktatekst"/>
              <w:jc w:val="center"/>
              <w:rPr>
                <w:lang w:val="en-US"/>
              </w:rPr>
            </w:pPr>
            <w:r w:rsidRPr="00DD41C6">
              <w:rPr>
                <w:sz w:val="24"/>
                <w:lang w:val="en-US"/>
              </w:rPr>
              <w:t>□</w:t>
            </w:r>
          </w:p>
        </w:tc>
        <w:tc>
          <w:tcPr>
            <w:tcW w:w="1561" w:type="dxa"/>
            <w:gridSpan w:val="2"/>
            <w:shd w:val="clear" w:color="auto" w:fill="C6E4DA"/>
          </w:tcPr>
          <w:p w14:paraId="6915DFB7" w14:textId="32AEF719" w:rsidR="00C27E64" w:rsidRPr="00B74D09" w:rsidRDefault="00C27E64" w:rsidP="00B14140">
            <w:pPr>
              <w:pStyle w:val="Normal-Faktatekst"/>
              <w:jc w:val="center"/>
              <w:rPr>
                <w:lang w:val="en-US"/>
              </w:rPr>
            </w:pPr>
            <w:r w:rsidRPr="00DD41C6">
              <w:rPr>
                <w:sz w:val="24"/>
                <w:lang w:val="en-US"/>
              </w:rPr>
              <w:t>□</w:t>
            </w:r>
          </w:p>
        </w:tc>
      </w:tr>
      <w:tr w:rsidR="00C27E64" w:rsidRPr="004628B9" w14:paraId="1105CACD" w14:textId="073453AA" w:rsidTr="004628B9">
        <w:trPr>
          <w:trHeight w:val="260"/>
        </w:trPr>
        <w:tc>
          <w:tcPr>
            <w:tcW w:w="2552" w:type="dxa"/>
            <w:gridSpan w:val="2"/>
            <w:shd w:val="clear" w:color="auto" w:fill="C6E4DA"/>
          </w:tcPr>
          <w:p w14:paraId="3BF03966" w14:textId="765A0D45" w:rsidR="00C27E64" w:rsidRPr="00C27E64" w:rsidRDefault="00C27E64" w:rsidP="00C27E64">
            <w:pPr>
              <w:pStyle w:val="Normal-Faktatekst"/>
              <w:rPr>
                <w:lang w:val="en-US"/>
              </w:rPr>
            </w:pPr>
            <w:r w:rsidRPr="00D73C6A">
              <w:rPr>
                <w:lang w:val="en-US"/>
              </w:rPr>
              <w:t>European Commission</w:t>
            </w:r>
            <w:r>
              <w:rPr>
                <w:lang w:val="en-US"/>
              </w:rPr>
              <w:t xml:space="preserve"> (EC) Number (EINECS or ELINCS)</w:t>
            </w:r>
            <w:r>
              <w:rPr>
                <w:rStyle w:val="Fodnotehenvisning"/>
                <w:lang w:val="en-US"/>
              </w:rPr>
              <w:footnoteReference w:id="7"/>
            </w:r>
          </w:p>
        </w:tc>
        <w:tc>
          <w:tcPr>
            <w:tcW w:w="3968" w:type="dxa"/>
            <w:shd w:val="clear" w:color="auto" w:fill="C6E4DA"/>
          </w:tcPr>
          <w:p w14:paraId="09D6D068" w14:textId="77777777" w:rsidR="00C27E64" w:rsidRPr="00B74D09" w:rsidRDefault="00C27E64" w:rsidP="00AE5AFE">
            <w:pPr>
              <w:pStyle w:val="Normal-Faktatekst"/>
              <w:rPr>
                <w:lang w:val="en-US"/>
              </w:rPr>
            </w:pPr>
          </w:p>
        </w:tc>
        <w:tc>
          <w:tcPr>
            <w:tcW w:w="1417" w:type="dxa"/>
            <w:gridSpan w:val="2"/>
            <w:shd w:val="clear" w:color="auto" w:fill="C6E4DA"/>
          </w:tcPr>
          <w:p w14:paraId="2E26710B" w14:textId="7A09EDE7" w:rsidR="00C27E64" w:rsidRPr="00B74D09" w:rsidRDefault="00C27E64" w:rsidP="00B14140">
            <w:pPr>
              <w:pStyle w:val="Normal-Faktatekst"/>
              <w:jc w:val="center"/>
              <w:rPr>
                <w:lang w:val="en-US"/>
              </w:rPr>
            </w:pPr>
            <w:r w:rsidRPr="00DB21AB">
              <w:rPr>
                <w:sz w:val="24"/>
                <w:lang w:val="en-US"/>
              </w:rPr>
              <w:t>□</w:t>
            </w:r>
          </w:p>
        </w:tc>
        <w:tc>
          <w:tcPr>
            <w:tcW w:w="1561" w:type="dxa"/>
            <w:gridSpan w:val="2"/>
            <w:shd w:val="clear" w:color="auto" w:fill="C6E4DA"/>
          </w:tcPr>
          <w:p w14:paraId="7D7A4E9C" w14:textId="69F8C115" w:rsidR="00C27E64" w:rsidRPr="00B74D09" w:rsidRDefault="00C27E64" w:rsidP="00B14140">
            <w:pPr>
              <w:pStyle w:val="Normal-Faktatekst"/>
              <w:jc w:val="center"/>
              <w:rPr>
                <w:lang w:val="en-US"/>
              </w:rPr>
            </w:pPr>
            <w:r w:rsidRPr="00DB21AB">
              <w:rPr>
                <w:sz w:val="24"/>
                <w:lang w:val="en-US"/>
              </w:rPr>
              <w:t>□</w:t>
            </w:r>
          </w:p>
        </w:tc>
      </w:tr>
      <w:tr w:rsidR="00C27E64" w:rsidRPr="004628B9" w14:paraId="5A81DD5D" w14:textId="5826BD2B" w:rsidTr="004628B9">
        <w:trPr>
          <w:trHeight w:val="260"/>
        </w:trPr>
        <w:tc>
          <w:tcPr>
            <w:tcW w:w="2552" w:type="dxa"/>
            <w:gridSpan w:val="2"/>
            <w:shd w:val="clear" w:color="auto" w:fill="C6E4DA"/>
          </w:tcPr>
          <w:p w14:paraId="43FA06CC" w14:textId="180EF6D6" w:rsidR="00C27E64" w:rsidRPr="00D8431D" w:rsidRDefault="00C27E64" w:rsidP="00D8431D">
            <w:pPr>
              <w:pStyle w:val="Normal-Faktatekst"/>
              <w:rPr>
                <w:lang w:val="en-US"/>
              </w:rPr>
            </w:pPr>
            <w:r>
              <w:rPr>
                <w:lang w:val="en-US"/>
              </w:rPr>
              <w:t>Chemical formula</w:t>
            </w:r>
          </w:p>
        </w:tc>
        <w:tc>
          <w:tcPr>
            <w:tcW w:w="3968" w:type="dxa"/>
            <w:shd w:val="clear" w:color="auto" w:fill="C6E4DA"/>
          </w:tcPr>
          <w:p w14:paraId="69E392C1" w14:textId="77777777" w:rsidR="00C27E64" w:rsidRPr="00811F12" w:rsidRDefault="00C27E64" w:rsidP="00AE5AFE">
            <w:pPr>
              <w:pStyle w:val="Normal-Faktatekst"/>
              <w:rPr>
                <w:lang w:val="en-US"/>
              </w:rPr>
            </w:pPr>
          </w:p>
        </w:tc>
        <w:tc>
          <w:tcPr>
            <w:tcW w:w="1417" w:type="dxa"/>
            <w:gridSpan w:val="2"/>
            <w:shd w:val="clear" w:color="auto" w:fill="C6E4DA"/>
          </w:tcPr>
          <w:p w14:paraId="7E7192C1" w14:textId="071440BD" w:rsidR="00C27E64" w:rsidRPr="00B74D09" w:rsidRDefault="00C27E64" w:rsidP="00B14140">
            <w:pPr>
              <w:pStyle w:val="Normal-Faktatekst"/>
              <w:jc w:val="center"/>
              <w:rPr>
                <w:lang w:val="en-US"/>
              </w:rPr>
            </w:pPr>
            <w:r w:rsidRPr="00DD41C6">
              <w:rPr>
                <w:sz w:val="24"/>
                <w:lang w:val="en-US"/>
              </w:rPr>
              <w:t>□</w:t>
            </w:r>
          </w:p>
        </w:tc>
        <w:tc>
          <w:tcPr>
            <w:tcW w:w="1561" w:type="dxa"/>
            <w:gridSpan w:val="2"/>
            <w:shd w:val="clear" w:color="auto" w:fill="C6E4DA"/>
          </w:tcPr>
          <w:p w14:paraId="6133F642" w14:textId="2F043AAC" w:rsidR="00C27E64" w:rsidRPr="00B74D09" w:rsidRDefault="00C27E64" w:rsidP="00B14140">
            <w:pPr>
              <w:pStyle w:val="Normal-Faktatekst"/>
              <w:jc w:val="center"/>
              <w:rPr>
                <w:lang w:val="en-US"/>
              </w:rPr>
            </w:pPr>
            <w:r w:rsidRPr="00DD41C6">
              <w:rPr>
                <w:sz w:val="24"/>
                <w:lang w:val="en-US"/>
              </w:rPr>
              <w:t>□</w:t>
            </w:r>
          </w:p>
        </w:tc>
      </w:tr>
      <w:tr w:rsidR="00C27E64" w:rsidRPr="00A7697E" w14:paraId="302A2B2D" w14:textId="77777777" w:rsidTr="004628B9">
        <w:trPr>
          <w:trHeight w:val="367"/>
        </w:trPr>
        <w:tc>
          <w:tcPr>
            <w:tcW w:w="9498" w:type="dxa"/>
            <w:gridSpan w:val="7"/>
            <w:tcBorders>
              <w:bottom w:val="single" w:sz="4" w:space="0" w:color="auto"/>
            </w:tcBorders>
            <w:shd w:val="clear" w:color="auto" w:fill="8CCAB4"/>
          </w:tcPr>
          <w:p w14:paraId="26487DAF" w14:textId="2C8DC04A" w:rsidR="00C27E64" w:rsidRDefault="00C27E64" w:rsidP="009B72E7">
            <w:pPr>
              <w:rPr>
                <w:b/>
                <w:color w:val="FFFFFF"/>
                <w:sz w:val="24"/>
                <w:lang w:val="en-US"/>
              </w:rPr>
            </w:pPr>
            <w:r>
              <w:rPr>
                <w:b/>
                <w:color w:val="FFFFFF"/>
                <w:sz w:val="24"/>
                <w:lang w:val="en-US"/>
              </w:rPr>
              <w:t>Voluntary information on nanomaterial identity and composition</w:t>
            </w:r>
          </w:p>
          <w:p w14:paraId="5BCF061B" w14:textId="460A78E4" w:rsidR="00C27E64" w:rsidRPr="00830399" w:rsidRDefault="00C27E64" w:rsidP="009B72E7">
            <w:pPr>
              <w:rPr>
                <w:b/>
                <w:color w:val="FFFFFF"/>
                <w:sz w:val="24"/>
                <w:lang w:val="en-US"/>
              </w:rPr>
            </w:pPr>
            <w:r w:rsidRPr="00207BD9">
              <w:rPr>
                <w:b/>
                <w:color w:val="FFFFFF"/>
                <w:szCs w:val="18"/>
                <w:lang w:val="en-US"/>
              </w:rPr>
              <w:t>Please fill in for each nanomaterial in the product.</w:t>
            </w:r>
          </w:p>
        </w:tc>
      </w:tr>
      <w:tr w:rsidR="00C27E64" w:rsidRPr="00DD41C6" w14:paraId="1685DA80" w14:textId="77777777" w:rsidTr="004628B9">
        <w:trPr>
          <w:trHeight w:val="367"/>
        </w:trPr>
        <w:tc>
          <w:tcPr>
            <w:tcW w:w="2410" w:type="dxa"/>
            <w:shd w:val="clear" w:color="auto" w:fill="C6E4DA"/>
          </w:tcPr>
          <w:p w14:paraId="049783F6" w14:textId="317B9828" w:rsidR="00C27E64" w:rsidRPr="00D8431D" w:rsidRDefault="00C27E64" w:rsidP="00D8431D">
            <w:pPr>
              <w:pStyle w:val="Normal-Faktatekst"/>
              <w:rPr>
                <w:lang w:val="en-US"/>
              </w:rPr>
            </w:pPr>
            <w:r>
              <w:rPr>
                <w:lang w:val="en-US"/>
              </w:rPr>
              <w:t>Nano content (mass)</w:t>
            </w:r>
            <w:r w:rsidR="00D8431D">
              <w:rPr>
                <w:rStyle w:val="Fodnotehenvisning"/>
                <w:lang w:val="en-US"/>
              </w:rPr>
              <w:footnoteReference w:id="8"/>
            </w:r>
          </w:p>
        </w:tc>
        <w:tc>
          <w:tcPr>
            <w:tcW w:w="4110" w:type="dxa"/>
            <w:gridSpan w:val="2"/>
            <w:shd w:val="clear" w:color="auto" w:fill="C6E4DA"/>
          </w:tcPr>
          <w:p w14:paraId="43AE1DE1" w14:textId="77777777" w:rsidR="00C27E64" w:rsidRPr="00811F12" w:rsidRDefault="00C27E64" w:rsidP="00811F12">
            <w:pPr>
              <w:pStyle w:val="Normal-Faktatekst"/>
              <w:rPr>
                <w:lang w:val="en-US"/>
              </w:rPr>
            </w:pPr>
          </w:p>
        </w:tc>
        <w:tc>
          <w:tcPr>
            <w:tcW w:w="1417" w:type="dxa"/>
            <w:gridSpan w:val="2"/>
            <w:shd w:val="clear" w:color="auto" w:fill="C6E4DA"/>
          </w:tcPr>
          <w:p w14:paraId="09BD0C58" w14:textId="0EC2F257" w:rsidR="00C27E64" w:rsidRPr="00811F12" w:rsidRDefault="00C27E64" w:rsidP="00F06FCB">
            <w:pPr>
              <w:pStyle w:val="Normal-Faktatekst"/>
              <w:jc w:val="center"/>
              <w:rPr>
                <w:lang w:val="en-US"/>
              </w:rPr>
            </w:pPr>
            <w:r w:rsidRPr="00DD41C6">
              <w:rPr>
                <w:sz w:val="24"/>
                <w:lang w:val="en-US"/>
              </w:rPr>
              <w:t>□</w:t>
            </w:r>
          </w:p>
        </w:tc>
        <w:tc>
          <w:tcPr>
            <w:tcW w:w="1561" w:type="dxa"/>
            <w:gridSpan w:val="2"/>
            <w:shd w:val="clear" w:color="auto" w:fill="C6E4DA"/>
          </w:tcPr>
          <w:p w14:paraId="194F6942" w14:textId="29001E4F" w:rsidR="00C27E64" w:rsidRPr="00811F12" w:rsidRDefault="00C27E64" w:rsidP="00F06FCB">
            <w:pPr>
              <w:pStyle w:val="Normal-Faktatekst"/>
              <w:jc w:val="center"/>
              <w:rPr>
                <w:lang w:val="en-US"/>
              </w:rPr>
            </w:pPr>
          </w:p>
        </w:tc>
      </w:tr>
      <w:tr w:rsidR="00C27E64" w:rsidRPr="00DD41C6" w14:paraId="17345DF5" w14:textId="77777777" w:rsidTr="004628B9">
        <w:trPr>
          <w:trHeight w:val="367"/>
        </w:trPr>
        <w:tc>
          <w:tcPr>
            <w:tcW w:w="2410" w:type="dxa"/>
            <w:shd w:val="clear" w:color="auto" w:fill="C6E4DA"/>
          </w:tcPr>
          <w:p w14:paraId="74DABAE2" w14:textId="60496465" w:rsidR="00C27E64" w:rsidRPr="004628B9" w:rsidRDefault="00C27E64" w:rsidP="004628B9">
            <w:pPr>
              <w:pStyle w:val="Normal-Faktatekst"/>
              <w:rPr>
                <w:lang w:val="en-US"/>
              </w:rPr>
            </w:pPr>
            <w:r>
              <w:rPr>
                <w:lang w:val="en-US"/>
              </w:rPr>
              <w:t>Nano content (%)</w:t>
            </w:r>
            <w:r w:rsidR="004628B9">
              <w:rPr>
                <w:rStyle w:val="Fodnotehenvisning"/>
                <w:lang w:val="en-US"/>
              </w:rPr>
              <w:footnoteReference w:id="9"/>
            </w:r>
          </w:p>
        </w:tc>
        <w:tc>
          <w:tcPr>
            <w:tcW w:w="4110" w:type="dxa"/>
            <w:gridSpan w:val="2"/>
            <w:shd w:val="clear" w:color="auto" w:fill="C6E4DA"/>
          </w:tcPr>
          <w:p w14:paraId="06407687" w14:textId="77777777" w:rsidR="00C27E64" w:rsidRPr="00811F12" w:rsidRDefault="00C27E64" w:rsidP="00811F12">
            <w:pPr>
              <w:pStyle w:val="Normal-Faktatekst"/>
              <w:rPr>
                <w:lang w:val="en-US"/>
              </w:rPr>
            </w:pPr>
          </w:p>
        </w:tc>
        <w:tc>
          <w:tcPr>
            <w:tcW w:w="1417" w:type="dxa"/>
            <w:gridSpan w:val="2"/>
            <w:shd w:val="clear" w:color="auto" w:fill="C6E4DA"/>
          </w:tcPr>
          <w:p w14:paraId="720FC745" w14:textId="56D088EC" w:rsidR="00C27E64" w:rsidRPr="00811F12" w:rsidRDefault="00C27E64" w:rsidP="00F06FCB">
            <w:pPr>
              <w:pStyle w:val="Normal-Faktatekst"/>
              <w:jc w:val="center"/>
              <w:rPr>
                <w:lang w:val="en-US"/>
              </w:rPr>
            </w:pPr>
            <w:r w:rsidRPr="00DD41C6">
              <w:rPr>
                <w:sz w:val="24"/>
                <w:lang w:val="en-US"/>
              </w:rPr>
              <w:t>□</w:t>
            </w:r>
          </w:p>
        </w:tc>
        <w:tc>
          <w:tcPr>
            <w:tcW w:w="1561" w:type="dxa"/>
            <w:gridSpan w:val="2"/>
            <w:shd w:val="clear" w:color="auto" w:fill="C6E4DA"/>
          </w:tcPr>
          <w:p w14:paraId="625CA50A" w14:textId="77777777" w:rsidR="00C27E64" w:rsidRPr="00811F12" w:rsidRDefault="00C27E64" w:rsidP="00F06FCB">
            <w:pPr>
              <w:pStyle w:val="Normal-Faktatekst"/>
              <w:jc w:val="center"/>
              <w:rPr>
                <w:lang w:val="en-US"/>
              </w:rPr>
            </w:pPr>
          </w:p>
        </w:tc>
      </w:tr>
      <w:tr w:rsidR="009B72E7" w:rsidRPr="00A7697E" w14:paraId="429001E1" w14:textId="217B2170" w:rsidTr="004628B9">
        <w:trPr>
          <w:gridAfter w:val="1"/>
          <w:wAfter w:w="171" w:type="dxa"/>
          <w:trHeight w:val="367"/>
        </w:trPr>
        <w:tc>
          <w:tcPr>
            <w:tcW w:w="9327" w:type="dxa"/>
            <w:gridSpan w:val="6"/>
            <w:shd w:val="clear" w:color="auto" w:fill="8CCAB4"/>
          </w:tcPr>
          <w:p w14:paraId="7805C3DE" w14:textId="18018E0B" w:rsidR="009B72E7" w:rsidRDefault="009B72E7" w:rsidP="009B72E7">
            <w:pPr>
              <w:rPr>
                <w:b/>
                <w:color w:val="FFFFFF"/>
                <w:sz w:val="24"/>
                <w:lang w:val="en-US"/>
              </w:rPr>
            </w:pPr>
            <w:r>
              <w:rPr>
                <w:b/>
                <w:color w:val="FFFFFF"/>
                <w:sz w:val="24"/>
                <w:lang w:val="en-US"/>
              </w:rPr>
              <w:t xml:space="preserve">Voluntary information on nanomaterial </w:t>
            </w:r>
            <w:r w:rsidR="00F06FCB">
              <w:rPr>
                <w:b/>
                <w:color w:val="FFFFFF"/>
                <w:sz w:val="24"/>
                <w:lang w:val="en-US"/>
              </w:rPr>
              <w:t>physical properties</w:t>
            </w:r>
          </w:p>
          <w:p w14:paraId="0BBE88E7" w14:textId="4B01B001" w:rsidR="009B72E7" w:rsidRPr="00830399" w:rsidRDefault="009B72E7" w:rsidP="00F06FCB">
            <w:pPr>
              <w:rPr>
                <w:b/>
                <w:color w:val="FFFFFF"/>
                <w:sz w:val="24"/>
                <w:lang w:val="en-US"/>
              </w:rPr>
            </w:pPr>
            <w:r w:rsidRPr="00207BD9">
              <w:rPr>
                <w:b/>
                <w:color w:val="FFFFFF"/>
                <w:szCs w:val="18"/>
                <w:lang w:val="en-US"/>
              </w:rPr>
              <w:lastRenderedPageBreak/>
              <w:t>Please fill in for each nanomaterial in the product.</w:t>
            </w:r>
            <w:r>
              <w:rPr>
                <w:b/>
                <w:color w:val="FFFFFF"/>
                <w:szCs w:val="18"/>
                <w:lang w:val="en-US"/>
              </w:rPr>
              <w:t xml:space="preserve"> </w:t>
            </w:r>
            <w:r w:rsidRPr="00207BD9">
              <w:rPr>
                <w:b/>
                <w:color w:val="FFFFFF"/>
                <w:szCs w:val="18"/>
                <w:lang w:val="en-US"/>
              </w:rPr>
              <w:t>Please fill in for each nanomaterial in the product.</w:t>
            </w:r>
            <w:r>
              <w:rPr>
                <w:b/>
                <w:color w:val="FFFFFF"/>
                <w:szCs w:val="18"/>
                <w:lang w:val="en-US"/>
              </w:rPr>
              <w:t xml:space="preserve"> </w:t>
            </w:r>
          </w:p>
        </w:tc>
      </w:tr>
      <w:tr w:rsidR="00FA0E9C" w:rsidRPr="00F04B80" w14:paraId="06596CEB" w14:textId="77777777" w:rsidTr="004628B9">
        <w:trPr>
          <w:gridAfter w:val="1"/>
          <w:wAfter w:w="171" w:type="dxa"/>
          <w:trHeight w:val="260"/>
        </w:trPr>
        <w:tc>
          <w:tcPr>
            <w:tcW w:w="7796" w:type="dxa"/>
            <w:gridSpan w:val="4"/>
            <w:shd w:val="clear" w:color="auto" w:fill="C6E4DA"/>
          </w:tcPr>
          <w:p w14:paraId="62A13839" w14:textId="77777777" w:rsidR="00FA0E9C" w:rsidRPr="00B74D09" w:rsidRDefault="00FA0E9C" w:rsidP="00F127E3">
            <w:pPr>
              <w:pStyle w:val="Normal-Faktatekst"/>
              <w:rPr>
                <w:lang w:val="en-US"/>
              </w:rPr>
            </w:pPr>
          </w:p>
        </w:tc>
        <w:tc>
          <w:tcPr>
            <w:tcW w:w="1531" w:type="dxa"/>
            <w:gridSpan w:val="2"/>
            <w:shd w:val="clear" w:color="auto" w:fill="C6E4DA"/>
          </w:tcPr>
          <w:p w14:paraId="6089178D" w14:textId="5D023347" w:rsidR="00FA0E9C" w:rsidRPr="00DD41C6" w:rsidRDefault="00FA0E9C" w:rsidP="00F06FCB">
            <w:pPr>
              <w:pStyle w:val="Normal-Faktatekst"/>
              <w:jc w:val="center"/>
              <w:rPr>
                <w:sz w:val="24"/>
                <w:lang w:val="en-US"/>
              </w:rPr>
            </w:pPr>
            <w:r>
              <w:rPr>
                <w:lang w:val="en-US"/>
              </w:rPr>
              <w:t>Confidential information</w:t>
            </w:r>
            <w:r>
              <w:fldChar w:fldCharType="begin"/>
            </w:r>
            <w:r>
              <w:rPr>
                <w:rStyle w:val="Fodnotehenvisning"/>
                <w:lang w:val="en-US"/>
              </w:rPr>
              <w:instrText xml:space="preserve"> NOTEREF _Ref408574635 \h </w:instrText>
            </w:r>
            <w:r>
              <w:fldChar w:fldCharType="separate"/>
            </w:r>
            <w:r>
              <w:rPr>
                <w:rStyle w:val="Fodnotehenvisning"/>
                <w:lang w:val="en-US"/>
              </w:rPr>
              <w:t>1</w:t>
            </w:r>
            <w:r>
              <w:fldChar w:fldCharType="end"/>
            </w:r>
          </w:p>
        </w:tc>
      </w:tr>
      <w:tr w:rsidR="00FA0E9C" w:rsidRPr="00F04B80" w14:paraId="04BCF2BA" w14:textId="2796B6C6" w:rsidTr="004628B9">
        <w:trPr>
          <w:gridAfter w:val="1"/>
          <w:wAfter w:w="171" w:type="dxa"/>
          <w:trHeight w:val="260"/>
        </w:trPr>
        <w:tc>
          <w:tcPr>
            <w:tcW w:w="7796" w:type="dxa"/>
            <w:gridSpan w:val="4"/>
            <w:tcBorders>
              <w:bottom w:val="single" w:sz="4" w:space="0" w:color="auto"/>
            </w:tcBorders>
            <w:shd w:val="clear" w:color="auto" w:fill="C6E4DA"/>
          </w:tcPr>
          <w:p w14:paraId="67997225" w14:textId="0AA5DDF9" w:rsidR="00FA0E9C" w:rsidRPr="004628B9" w:rsidRDefault="00FA0E9C" w:rsidP="00F127E3">
            <w:pPr>
              <w:pStyle w:val="Normal-Faktatekst"/>
              <w:rPr>
                <w:b/>
                <w:lang w:val="en-US"/>
              </w:rPr>
            </w:pPr>
            <w:r w:rsidRPr="004628B9">
              <w:rPr>
                <w:b/>
                <w:lang w:val="en-US"/>
              </w:rPr>
              <w:t>Particle size</w:t>
            </w:r>
          </w:p>
        </w:tc>
        <w:tc>
          <w:tcPr>
            <w:tcW w:w="1531" w:type="dxa"/>
            <w:gridSpan w:val="2"/>
            <w:tcBorders>
              <w:bottom w:val="single" w:sz="4" w:space="0" w:color="auto"/>
            </w:tcBorders>
            <w:shd w:val="clear" w:color="auto" w:fill="C6E4DA"/>
          </w:tcPr>
          <w:p w14:paraId="5BEE8DE3" w14:textId="1E712A6E" w:rsidR="00FA0E9C" w:rsidRPr="00B74D09" w:rsidRDefault="00FA0E9C" w:rsidP="00F06FCB">
            <w:pPr>
              <w:pStyle w:val="Normal-Faktatekst"/>
              <w:jc w:val="center"/>
              <w:rPr>
                <w:lang w:val="en-US"/>
              </w:rPr>
            </w:pPr>
            <w:r w:rsidRPr="00DD41C6">
              <w:rPr>
                <w:sz w:val="24"/>
                <w:lang w:val="en-US"/>
              </w:rPr>
              <w:t>□</w:t>
            </w:r>
          </w:p>
        </w:tc>
      </w:tr>
      <w:tr w:rsidR="00FA0E9C" w:rsidRPr="00F04B80" w14:paraId="22926FAF" w14:textId="77777777" w:rsidTr="004628B9">
        <w:trPr>
          <w:gridAfter w:val="1"/>
          <w:wAfter w:w="171" w:type="dxa"/>
          <w:trHeight w:val="260"/>
        </w:trPr>
        <w:tc>
          <w:tcPr>
            <w:tcW w:w="2410" w:type="dxa"/>
            <w:shd w:val="clear" w:color="auto" w:fill="E5F3EE"/>
          </w:tcPr>
          <w:p w14:paraId="307BAC84" w14:textId="56E34EC2" w:rsidR="00FA0E9C" w:rsidRPr="003B5304" w:rsidRDefault="00FA0E9C" w:rsidP="00F127E3">
            <w:pPr>
              <w:pStyle w:val="Normal-Faktatekst"/>
              <w:rPr>
                <w:i/>
                <w:lang w:val="en-US"/>
              </w:rPr>
            </w:pPr>
            <w:r w:rsidRPr="003B5304">
              <w:rPr>
                <w:i/>
                <w:lang w:val="en-US"/>
              </w:rPr>
              <w:t>Particle size (nm)</w:t>
            </w:r>
          </w:p>
        </w:tc>
        <w:tc>
          <w:tcPr>
            <w:tcW w:w="6917" w:type="dxa"/>
            <w:gridSpan w:val="5"/>
            <w:shd w:val="clear" w:color="auto" w:fill="E5F3EE"/>
          </w:tcPr>
          <w:p w14:paraId="00DC681A" w14:textId="77777777" w:rsidR="00FA0E9C" w:rsidRPr="00DD41C6" w:rsidRDefault="00FA0E9C" w:rsidP="00F06FCB">
            <w:pPr>
              <w:pStyle w:val="Normal-Faktatekst"/>
              <w:jc w:val="center"/>
              <w:rPr>
                <w:sz w:val="24"/>
                <w:lang w:val="en-US"/>
              </w:rPr>
            </w:pPr>
          </w:p>
        </w:tc>
      </w:tr>
      <w:tr w:rsidR="00FA0E9C" w:rsidRPr="00F04B80" w14:paraId="1B667DCB" w14:textId="77777777" w:rsidTr="004628B9">
        <w:trPr>
          <w:gridAfter w:val="1"/>
          <w:wAfter w:w="171" w:type="dxa"/>
          <w:trHeight w:val="260"/>
        </w:trPr>
        <w:tc>
          <w:tcPr>
            <w:tcW w:w="2410" w:type="dxa"/>
            <w:shd w:val="clear" w:color="auto" w:fill="E5F3EE"/>
          </w:tcPr>
          <w:p w14:paraId="16605569" w14:textId="69515412" w:rsidR="00FA0E9C" w:rsidRPr="003B5304" w:rsidRDefault="00FA0E9C" w:rsidP="00F127E3">
            <w:pPr>
              <w:pStyle w:val="Normal-Faktatekst"/>
              <w:rPr>
                <w:i/>
                <w:lang w:val="en-US"/>
              </w:rPr>
            </w:pPr>
            <w:r w:rsidRPr="003B5304">
              <w:rPr>
                <w:i/>
                <w:lang w:val="en-US"/>
              </w:rPr>
              <w:t>Variance (nm)</w:t>
            </w:r>
          </w:p>
        </w:tc>
        <w:tc>
          <w:tcPr>
            <w:tcW w:w="6917" w:type="dxa"/>
            <w:gridSpan w:val="5"/>
            <w:shd w:val="clear" w:color="auto" w:fill="E5F3EE"/>
          </w:tcPr>
          <w:p w14:paraId="4C560765" w14:textId="77777777" w:rsidR="00FA0E9C" w:rsidRPr="00DD41C6" w:rsidRDefault="00FA0E9C" w:rsidP="00F06FCB">
            <w:pPr>
              <w:pStyle w:val="Normal-Faktatekst"/>
              <w:jc w:val="center"/>
              <w:rPr>
                <w:sz w:val="24"/>
                <w:lang w:val="en-US"/>
              </w:rPr>
            </w:pPr>
          </w:p>
        </w:tc>
      </w:tr>
      <w:tr w:rsidR="00FA0E9C" w:rsidRPr="00F04B80" w14:paraId="4D8C9070" w14:textId="77777777" w:rsidTr="004628B9">
        <w:trPr>
          <w:gridAfter w:val="1"/>
          <w:wAfter w:w="171" w:type="dxa"/>
          <w:trHeight w:val="260"/>
        </w:trPr>
        <w:tc>
          <w:tcPr>
            <w:tcW w:w="2410" w:type="dxa"/>
            <w:shd w:val="clear" w:color="auto" w:fill="E5F3EE"/>
          </w:tcPr>
          <w:p w14:paraId="2B540D37" w14:textId="64AEC759" w:rsidR="00FA0E9C" w:rsidRPr="003B5304" w:rsidRDefault="00FA0E9C" w:rsidP="00F127E3">
            <w:pPr>
              <w:pStyle w:val="Normal-Faktatekst"/>
              <w:rPr>
                <w:i/>
                <w:lang w:val="en-US"/>
              </w:rPr>
            </w:pPr>
            <w:r w:rsidRPr="003B5304">
              <w:rPr>
                <w:i/>
                <w:lang w:val="en-US"/>
              </w:rPr>
              <w:t>Method used</w:t>
            </w:r>
            <w:r w:rsidR="004628B9">
              <w:rPr>
                <w:rStyle w:val="Fodnotehenvisning"/>
                <w:i/>
                <w:lang w:val="en-US"/>
              </w:rPr>
              <w:footnoteReference w:id="10"/>
            </w:r>
          </w:p>
        </w:tc>
        <w:tc>
          <w:tcPr>
            <w:tcW w:w="6917" w:type="dxa"/>
            <w:gridSpan w:val="5"/>
            <w:shd w:val="clear" w:color="auto" w:fill="E5F3EE"/>
          </w:tcPr>
          <w:p w14:paraId="578968F6" w14:textId="77777777" w:rsidR="00FA0E9C" w:rsidRPr="00DD41C6" w:rsidRDefault="00FA0E9C" w:rsidP="00F06FCB">
            <w:pPr>
              <w:pStyle w:val="Normal-Faktatekst"/>
              <w:jc w:val="center"/>
              <w:rPr>
                <w:sz w:val="24"/>
                <w:lang w:val="en-US"/>
              </w:rPr>
            </w:pPr>
          </w:p>
        </w:tc>
      </w:tr>
      <w:tr w:rsidR="00FA0E9C" w:rsidRPr="00F04B80" w14:paraId="194D5412" w14:textId="77777777" w:rsidTr="004628B9">
        <w:trPr>
          <w:gridAfter w:val="1"/>
          <w:wAfter w:w="171" w:type="dxa"/>
          <w:trHeight w:val="260"/>
        </w:trPr>
        <w:tc>
          <w:tcPr>
            <w:tcW w:w="2410" w:type="dxa"/>
            <w:shd w:val="clear" w:color="auto" w:fill="E5F3EE"/>
          </w:tcPr>
          <w:p w14:paraId="64D7FAD6" w14:textId="62FC0F3C" w:rsidR="00FA0E9C" w:rsidRPr="003B5304" w:rsidRDefault="00FA0E9C" w:rsidP="00F127E3">
            <w:pPr>
              <w:pStyle w:val="Normal-Faktatekst"/>
              <w:rPr>
                <w:i/>
                <w:lang w:val="en-US"/>
              </w:rPr>
            </w:pPr>
            <w:r w:rsidRPr="003B5304">
              <w:rPr>
                <w:i/>
                <w:lang w:val="en-US"/>
              </w:rPr>
              <w:t>Test guideline used</w:t>
            </w:r>
          </w:p>
        </w:tc>
        <w:tc>
          <w:tcPr>
            <w:tcW w:w="6917" w:type="dxa"/>
            <w:gridSpan w:val="5"/>
            <w:shd w:val="clear" w:color="auto" w:fill="E5F3EE"/>
          </w:tcPr>
          <w:p w14:paraId="4D1427F2" w14:textId="77777777" w:rsidR="00FA0E9C" w:rsidRPr="00DD41C6" w:rsidRDefault="00FA0E9C" w:rsidP="00F06FCB">
            <w:pPr>
              <w:pStyle w:val="Normal-Faktatekst"/>
              <w:jc w:val="center"/>
              <w:rPr>
                <w:sz w:val="24"/>
                <w:lang w:val="en-US"/>
              </w:rPr>
            </w:pPr>
          </w:p>
        </w:tc>
      </w:tr>
      <w:tr w:rsidR="00FA0E9C" w:rsidRPr="008B3531" w14:paraId="020D6E05" w14:textId="69C63400" w:rsidTr="004628B9">
        <w:trPr>
          <w:gridAfter w:val="1"/>
          <w:wAfter w:w="171" w:type="dxa"/>
          <w:trHeight w:val="260"/>
        </w:trPr>
        <w:tc>
          <w:tcPr>
            <w:tcW w:w="7796" w:type="dxa"/>
            <w:gridSpan w:val="4"/>
            <w:tcBorders>
              <w:bottom w:val="single" w:sz="4" w:space="0" w:color="auto"/>
            </w:tcBorders>
            <w:shd w:val="clear" w:color="auto" w:fill="C6E4DA"/>
          </w:tcPr>
          <w:p w14:paraId="4025B7EA" w14:textId="6D57E812" w:rsidR="00FA0E9C" w:rsidRPr="00B74D09" w:rsidRDefault="00FA0E9C" w:rsidP="00F127E3">
            <w:pPr>
              <w:pStyle w:val="Normal-Faktatekst"/>
              <w:rPr>
                <w:lang w:val="en-US"/>
              </w:rPr>
            </w:pPr>
            <w:r>
              <w:rPr>
                <w:lang w:val="en-US"/>
              </w:rPr>
              <w:t>Number-based particle size distribution</w:t>
            </w:r>
          </w:p>
        </w:tc>
        <w:tc>
          <w:tcPr>
            <w:tcW w:w="1531" w:type="dxa"/>
            <w:gridSpan w:val="2"/>
            <w:tcBorders>
              <w:bottom w:val="single" w:sz="4" w:space="0" w:color="auto"/>
            </w:tcBorders>
            <w:shd w:val="clear" w:color="auto" w:fill="C6E4DA"/>
          </w:tcPr>
          <w:p w14:paraId="73C5CB79" w14:textId="76756DB0" w:rsidR="00FA0E9C" w:rsidRPr="00B74D09" w:rsidRDefault="00FA0E9C" w:rsidP="00F06FCB">
            <w:pPr>
              <w:pStyle w:val="Normal-Faktatekst"/>
              <w:jc w:val="center"/>
              <w:rPr>
                <w:lang w:val="en-US"/>
              </w:rPr>
            </w:pPr>
            <w:r w:rsidRPr="00DD41C6">
              <w:rPr>
                <w:sz w:val="24"/>
                <w:lang w:val="en-US"/>
              </w:rPr>
              <w:t>□</w:t>
            </w:r>
          </w:p>
        </w:tc>
      </w:tr>
      <w:tr w:rsidR="00FA0E9C" w:rsidRPr="008B3531" w14:paraId="76CD9A80" w14:textId="77777777" w:rsidTr="004628B9">
        <w:trPr>
          <w:gridAfter w:val="1"/>
          <w:wAfter w:w="171" w:type="dxa"/>
          <w:trHeight w:val="260"/>
        </w:trPr>
        <w:tc>
          <w:tcPr>
            <w:tcW w:w="2410" w:type="dxa"/>
            <w:shd w:val="clear" w:color="auto" w:fill="E5F3EE"/>
          </w:tcPr>
          <w:p w14:paraId="72E5D886" w14:textId="77636C9B" w:rsidR="00FA0E9C" w:rsidRPr="003B5304" w:rsidRDefault="00FA0E9C" w:rsidP="00F06FCB">
            <w:pPr>
              <w:pStyle w:val="Normal-Faktatekst"/>
              <w:rPr>
                <w:i/>
                <w:lang w:val="en-US"/>
              </w:rPr>
            </w:pPr>
            <w:r w:rsidRPr="003B5304">
              <w:rPr>
                <w:i/>
                <w:lang w:val="en-US"/>
              </w:rPr>
              <w:t>Method used</w:t>
            </w:r>
            <w:r w:rsidR="006064A2">
              <w:rPr>
                <w:rStyle w:val="Fodnotehenvisning"/>
                <w:i/>
                <w:lang w:val="en-US"/>
              </w:rPr>
              <w:footnoteReference w:id="11"/>
            </w:r>
          </w:p>
        </w:tc>
        <w:tc>
          <w:tcPr>
            <w:tcW w:w="6917" w:type="dxa"/>
            <w:gridSpan w:val="5"/>
            <w:shd w:val="clear" w:color="auto" w:fill="E5F3EE"/>
          </w:tcPr>
          <w:p w14:paraId="6E16ABE6" w14:textId="77777777" w:rsidR="00FA0E9C" w:rsidRPr="00DD41C6" w:rsidRDefault="00FA0E9C" w:rsidP="00F06FCB">
            <w:pPr>
              <w:pStyle w:val="Normal-Faktatekst"/>
              <w:jc w:val="center"/>
              <w:rPr>
                <w:sz w:val="24"/>
                <w:lang w:val="en-US"/>
              </w:rPr>
            </w:pPr>
          </w:p>
        </w:tc>
      </w:tr>
      <w:tr w:rsidR="00FA0E9C" w:rsidRPr="008B3531" w14:paraId="69DE3289" w14:textId="77777777" w:rsidTr="004628B9">
        <w:trPr>
          <w:gridAfter w:val="1"/>
          <w:wAfter w:w="171" w:type="dxa"/>
          <w:trHeight w:val="260"/>
        </w:trPr>
        <w:tc>
          <w:tcPr>
            <w:tcW w:w="2410" w:type="dxa"/>
            <w:shd w:val="clear" w:color="auto" w:fill="E5F3EE"/>
          </w:tcPr>
          <w:p w14:paraId="7C113B9F" w14:textId="6CAAD013" w:rsidR="00FA0E9C" w:rsidRPr="003B5304" w:rsidRDefault="00FA0E9C" w:rsidP="00F06FCB">
            <w:pPr>
              <w:pStyle w:val="Normal-Faktatekst"/>
              <w:rPr>
                <w:i/>
                <w:lang w:val="en-US"/>
              </w:rPr>
            </w:pPr>
            <w:r w:rsidRPr="003B5304">
              <w:rPr>
                <w:i/>
                <w:lang w:val="en-US"/>
              </w:rPr>
              <w:t>Other methods</w:t>
            </w:r>
          </w:p>
        </w:tc>
        <w:tc>
          <w:tcPr>
            <w:tcW w:w="6917" w:type="dxa"/>
            <w:gridSpan w:val="5"/>
            <w:shd w:val="clear" w:color="auto" w:fill="E5F3EE"/>
          </w:tcPr>
          <w:p w14:paraId="14430331" w14:textId="77777777" w:rsidR="00FA0E9C" w:rsidRPr="00DD41C6" w:rsidRDefault="00FA0E9C" w:rsidP="00F06FCB">
            <w:pPr>
              <w:pStyle w:val="Normal-Faktatekst"/>
              <w:jc w:val="center"/>
              <w:rPr>
                <w:sz w:val="24"/>
                <w:lang w:val="en-US"/>
              </w:rPr>
            </w:pPr>
          </w:p>
        </w:tc>
      </w:tr>
      <w:tr w:rsidR="00FA0E9C" w:rsidRPr="008B3531" w14:paraId="38867A8B" w14:textId="77777777" w:rsidTr="004628B9">
        <w:trPr>
          <w:gridAfter w:val="1"/>
          <w:wAfter w:w="171" w:type="dxa"/>
          <w:trHeight w:val="260"/>
        </w:trPr>
        <w:tc>
          <w:tcPr>
            <w:tcW w:w="2410" w:type="dxa"/>
            <w:shd w:val="clear" w:color="auto" w:fill="E5F3EE"/>
          </w:tcPr>
          <w:p w14:paraId="212F6ABD" w14:textId="6FFD5C5D" w:rsidR="00FA0E9C" w:rsidRPr="003B5304" w:rsidRDefault="00FA0E9C" w:rsidP="00F06FCB">
            <w:pPr>
              <w:pStyle w:val="Normal-Faktatekst"/>
              <w:rPr>
                <w:i/>
                <w:lang w:val="en-US"/>
              </w:rPr>
            </w:pPr>
            <w:r w:rsidRPr="003B5304">
              <w:rPr>
                <w:i/>
                <w:lang w:val="en-US"/>
              </w:rPr>
              <w:t>Test guideline</w:t>
            </w:r>
          </w:p>
        </w:tc>
        <w:tc>
          <w:tcPr>
            <w:tcW w:w="6917" w:type="dxa"/>
            <w:gridSpan w:val="5"/>
            <w:shd w:val="clear" w:color="auto" w:fill="E5F3EE"/>
          </w:tcPr>
          <w:p w14:paraId="35D7F2B3" w14:textId="77777777" w:rsidR="00FA0E9C" w:rsidRPr="00DD41C6" w:rsidRDefault="00FA0E9C" w:rsidP="00F06FCB">
            <w:pPr>
              <w:pStyle w:val="Normal-Faktatekst"/>
              <w:jc w:val="center"/>
              <w:rPr>
                <w:sz w:val="24"/>
                <w:lang w:val="en-US"/>
              </w:rPr>
            </w:pPr>
          </w:p>
        </w:tc>
      </w:tr>
      <w:tr w:rsidR="00FA0E9C" w:rsidRPr="00F04B80" w14:paraId="06CCEF61" w14:textId="061BDB3E" w:rsidTr="004628B9">
        <w:trPr>
          <w:gridAfter w:val="1"/>
          <w:wAfter w:w="171" w:type="dxa"/>
          <w:trHeight w:val="260"/>
        </w:trPr>
        <w:tc>
          <w:tcPr>
            <w:tcW w:w="7796" w:type="dxa"/>
            <w:gridSpan w:val="4"/>
            <w:tcBorders>
              <w:bottom w:val="single" w:sz="4" w:space="0" w:color="auto"/>
            </w:tcBorders>
            <w:shd w:val="clear" w:color="auto" w:fill="C6E4DA"/>
          </w:tcPr>
          <w:p w14:paraId="5D5AFDF1" w14:textId="311E763D" w:rsidR="00FA0E9C" w:rsidRPr="00B74D09" w:rsidRDefault="00FA0E9C" w:rsidP="00F127E3">
            <w:pPr>
              <w:pStyle w:val="Normal-Faktatekst"/>
              <w:rPr>
                <w:lang w:val="en-US"/>
              </w:rPr>
            </w:pPr>
            <w:r>
              <w:rPr>
                <w:lang w:val="en-US"/>
              </w:rPr>
              <w:t>Aggregation and agglomeration</w:t>
            </w:r>
          </w:p>
        </w:tc>
        <w:tc>
          <w:tcPr>
            <w:tcW w:w="1531" w:type="dxa"/>
            <w:gridSpan w:val="2"/>
            <w:tcBorders>
              <w:bottom w:val="single" w:sz="4" w:space="0" w:color="auto"/>
            </w:tcBorders>
            <w:shd w:val="clear" w:color="auto" w:fill="C6E4DA"/>
          </w:tcPr>
          <w:p w14:paraId="75B69DC8" w14:textId="11FDEDD4" w:rsidR="00FA0E9C" w:rsidRPr="00B74D09" w:rsidRDefault="00FA0E9C" w:rsidP="00F06FCB">
            <w:pPr>
              <w:pStyle w:val="Normal-Faktatekst"/>
              <w:jc w:val="center"/>
              <w:rPr>
                <w:lang w:val="en-US"/>
              </w:rPr>
            </w:pPr>
            <w:r w:rsidRPr="00DD41C6">
              <w:rPr>
                <w:sz w:val="24"/>
                <w:lang w:val="en-US"/>
              </w:rPr>
              <w:t>□</w:t>
            </w:r>
          </w:p>
        </w:tc>
      </w:tr>
      <w:tr w:rsidR="00FA0E9C" w:rsidRPr="00A7697E" w14:paraId="08BB4FC2" w14:textId="77777777" w:rsidTr="004628B9">
        <w:trPr>
          <w:gridAfter w:val="1"/>
          <w:wAfter w:w="171" w:type="dxa"/>
          <w:trHeight w:val="260"/>
        </w:trPr>
        <w:tc>
          <w:tcPr>
            <w:tcW w:w="2410" w:type="dxa"/>
            <w:shd w:val="clear" w:color="auto" w:fill="E5F3EE"/>
          </w:tcPr>
          <w:p w14:paraId="4724B01B" w14:textId="722FDACF" w:rsidR="00FA0E9C" w:rsidRPr="003B5304" w:rsidRDefault="00FA0E9C" w:rsidP="00F06FCB">
            <w:pPr>
              <w:pStyle w:val="Normal-Faktatekst"/>
              <w:rPr>
                <w:i/>
                <w:lang w:val="en-US"/>
              </w:rPr>
            </w:pPr>
            <w:r w:rsidRPr="003B5304">
              <w:rPr>
                <w:i/>
                <w:lang w:val="en-US"/>
              </w:rPr>
              <w:t>Middle size of aggregates (nm)</w:t>
            </w:r>
          </w:p>
        </w:tc>
        <w:tc>
          <w:tcPr>
            <w:tcW w:w="6917" w:type="dxa"/>
            <w:gridSpan w:val="5"/>
            <w:shd w:val="clear" w:color="auto" w:fill="E5F3EE"/>
          </w:tcPr>
          <w:p w14:paraId="333EBBE7" w14:textId="77777777" w:rsidR="00FA0E9C" w:rsidRPr="00DD41C6" w:rsidRDefault="00FA0E9C" w:rsidP="00F06FCB">
            <w:pPr>
              <w:pStyle w:val="Normal-Faktatekst"/>
              <w:jc w:val="center"/>
              <w:rPr>
                <w:sz w:val="24"/>
                <w:lang w:val="en-US"/>
              </w:rPr>
            </w:pPr>
          </w:p>
        </w:tc>
      </w:tr>
      <w:tr w:rsidR="00FA0E9C" w:rsidRPr="00FA0E9C" w14:paraId="553919ED" w14:textId="77777777" w:rsidTr="004628B9">
        <w:trPr>
          <w:gridAfter w:val="1"/>
          <w:wAfter w:w="171" w:type="dxa"/>
          <w:trHeight w:val="260"/>
        </w:trPr>
        <w:tc>
          <w:tcPr>
            <w:tcW w:w="2410" w:type="dxa"/>
            <w:shd w:val="clear" w:color="auto" w:fill="E5F3EE"/>
          </w:tcPr>
          <w:p w14:paraId="1E08FACD" w14:textId="30EA1DB4" w:rsidR="00FA0E9C" w:rsidRPr="003B5304" w:rsidRDefault="00FA0E9C" w:rsidP="00F06FCB">
            <w:pPr>
              <w:pStyle w:val="Normal-Faktatekst"/>
              <w:rPr>
                <w:i/>
                <w:lang w:val="en-US"/>
              </w:rPr>
            </w:pPr>
            <w:r w:rsidRPr="003B5304">
              <w:rPr>
                <w:i/>
                <w:lang w:val="en-US"/>
              </w:rPr>
              <w:t>Variance (nm)</w:t>
            </w:r>
          </w:p>
        </w:tc>
        <w:tc>
          <w:tcPr>
            <w:tcW w:w="6917" w:type="dxa"/>
            <w:gridSpan w:val="5"/>
            <w:shd w:val="clear" w:color="auto" w:fill="E5F3EE"/>
          </w:tcPr>
          <w:p w14:paraId="2A8541C6" w14:textId="77777777" w:rsidR="00FA0E9C" w:rsidRPr="00DD41C6" w:rsidRDefault="00FA0E9C" w:rsidP="00F06FCB">
            <w:pPr>
              <w:pStyle w:val="Normal-Faktatekst"/>
              <w:jc w:val="center"/>
              <w:rPr>
                <w:sz w:val="24"/>
                <w:lang w:val="en-US"/>
              </w:rPr>
            </w:pPr>
          </w:p>
        </w:tc>
      </w:tr>
      <w:tr w:rsidR="00FA0E9C" w:rsidRPr="00FA0E9C" w14:paraId="531395F0" w14:textId="77777777" w:rsidTr="004628B9">
        <w:trPr>
          <w:gridAfter w:val="1"/>
          <w:wAfter w:w="171" w:type="dxa"/>
          <w:trHeight w:val="260"/>
        </w:trPr>
        <w:tc>
          <w:tcPr>
            <w:tcW w:w="2410" w:type="dxa"/>
            <w:shd w:val="clear" w:color="auto" w:fill="E5F3EE"/>
          </w:tcPr>
          <w:p w14:paraId="55F3AEFD" w14:textId="62D18379" w:rsidR="00FA0E9C" w:rsidRPr="003B5304" w:rsidRDefault="00FA0E9C" w:rsidP="003B5304">
            <w:pPr>
              <w:pStyle w:val="Normal-Faktatekst"/>
              <w:rPr>
                <w:i/>
                <w:lang w:val="en-US"/>
              </w:rPr>
            </w:pPr>
            <w:r w:rsidRPr="003B5304">
              <w:rPr>
                <w:i/>
                <w:lang w:val="en-US"/>
              </w:rPr>
              <w:t>Method used</w:t>
            </w:r>
          </w:p>
        </w:tc>
        <w:tc>
          <w:tcPr>
            <w:tcW w:w="6917" w:type="dxa"/>
            <w:gridSpan w:val="5"/>
            <w:shd w:val="clear" w:color="auto" w:fill="E5F3EE"/>
          </w:tcPr>
          <w:p w14:paraId="3B700243" w14:textId="77777777" w:rsidR="00FA0E9C" w:rsidRPr="00DD41C6" w:rsidRDefault="00FA0E9C" w:rsidP="00F06FCB">
            <w:pPr>
              <w:pStyle w:val="Normal-Faktatekst"/>
              <w:jc w:val="center"/>
              <w:rPr>
                <w:sz w:val="24"/>
                <w:lang w:val="en-US"/>
              </w:rPr>
            </w:pPr>
          </w:p>
        </w:tc>
      </w:tr>
      <w:tr w:rsidR="00FA0E9C" w:rsidRPr="00A7697E" w14:paraId="7C06E344" w14:textId="77777777" w:rsidTr="004628B9">
        <w:trPr>
          <w:gridAfter w:val="1"/>
          <w:wAfter w:w="171" w:type="dxa"/>
          <w:trHeight w:val="260"/>
        </w:trPr>
        <w:tc>
          <w:tcPr>
            <w:tcW w:w="2410" w:type="dxa"/>
            <w:shd w:val="clear" w:color="auto" w:fill="E5F3EE"/>
          </w:tcPr>
          <w:p w14:paraId="243C58B0" w14:textId="1A5A0BB4" w:rsidR="00FA0E9C" w:rsidRPr="003B5304" w:rsidRDefault="00FA0E9C" w:rsidP="00FA0E9C">
            <w:pPr>
              <w:pStyle w:val="Normal-Faktatekst"/>
              <w:rPr>
                <w:i/>
                <w:lang w:val="en-US"/>
              </w:rPr>
            </w:pPr>
            <w:r w:rsidRPr="003B5304">
              <w:rPr>
                <w:i/>
                <w:lang w:val="en-US"/>
              </w:rPr>
              <w:t>Is the nanomaterial sold as agglomerates</w:t>
            </w:r>
            <w:r w:rsidR="006064A2">
              <w:rPr>
                <w:i/>
                <w:lang w:val="en-US"/>
              </w:rPr>
              <w:t xml:space="preserve"> (y/n)</w:t>
            </w:r>
            <w:r w:rsidRPr="003B5304">
              <w:rPr>
                <w:i/>
                <w:lang w:val="en-US"/>
              </w:rPr>
              <w:t>?</w:t>
            </w:r>
          </w:p>
        </w:tc>
        <w:tc>
          <w:tcPr>
            <w:tcW w:w="6917" w:type="dxa"/>
            <w:gridSpan w:val="5"/>
            <w:shd w:val="clear" w:color="auto" w:fill="E5F3EE"/>
          </w:tcPr>
          <w:p w14:paraId="715C466E" w14:textId="77777777" w:rsidR="00FA0E9C" w:rsidRPr="00DD41C6" w:rsidRDefault="00FA0E9C" w:rsidP="00F06FCB">
            <w:pPr>
              <w:pStyle w:val="Normal-Faktatekst"/>
              <w:jc w:val="center"/>
              <w:rPr>
                <w:sz w:val="24"/>
                <w:lang w:val="en-US"/>
              </w:rPr>
            </w:pPr>
          </w:p>
        </w:tc>
      </w:tr>
      <w:tr w:rsidR="00FA0E9C" w:rsidRPr="00A7697E" w14:paraId="419D36FD" w14:textId="77777777" w:rsidTr="004628B9">
        <w:trPr>
          <w:gridAfter w:val="1"/>
          <w:wAfter w:w="171" w:type="dxa"/>
          <w:trHeight w:val="260"/>
        </w:trPr>
        <w:tc>
          <w:tcPr>
            <w:tcW w:w="2410" w:type="dxa"/>
            <w:shd w:val="clear" w:color="auto" w:fill="E5F3EE"/>
          </w:tcPr>
          <w:p w14:paraId="0435B523" w14:textId="738E92E6" w:rsidR="00FA0E9C" w:rsidRPr="003B5304" w:rsidRDefault="00FA0E9C" w:rsidP="00F06FCB">
            <w:pPr>
              <w:pStyle w:val="Normal-Faktatekst"/>
              <w:rPr>
                <w:i/>
                <w:lang w:val="en-US"/>
              </w:rPr>
            </w:pPr>
            <w:r w:rsidRPr="003B5304">
              <w:rPr>
                <w:i/>
                <w:lang w:val="en-US"/>
              </w:rPr>
              <w:t>Middle size of agglomerates (nm)</w:t>
            </w:r>
          </w:p>
        </w:tc>
        <w:tc>
          <w:tcPr>
            <w:tcW w:w="6917" w:type="dxa"/>
            <w:gridSpan w:val="5"/>
            <w:shd w:val="clear" w:color="auto" w:fill="E5F3EE"/>
          </w:tcPr>
          <w:p w14:paraId="1A26126A" w14:textId="77777777" w:rsidR="00FA0E9C" w:rsidRPr="00DD41C6" w:rsidRDefault="00FA0E9C" w:rsidP="00F06FCB">
            <w:pPr>
              <w:pStyle w:val="Normal-Faktatekst"/>
              <w:jc w:val="center"/>
              <w:rPr>
                <w:sz w:val="24"/>
                <w:lang w:val="en-US"/>
              </w:rPr>
            </w:pPr>
          </w:p>
        </w:tc>
      </w:tr>
      <w:tr w:rsidR="00FA0E9C" w:rsidRPr="00FA0E9C" w14:paraId="1836BCB0" w14:textId="77777777" w:rsidTr="004628B9">
        <w:trPr>
          <w:gridAfter w:val="1"/>
          <w:wAfter w:w="171" w:type="dxa"/>
          <w:trHeight w:val="260"/>
        </w:trPr>
        <w:tc>
          <w:tcPr>
            <w:tcW w:w="2410" w:type="dxa"/>
            <w:shd w:val="clear" w:color="auto" w:fill="E5F3EE"/>
          </w:tcPr>
          <w:p w14:paraId="79DC15B6" w14:textId="0768FBA5" w:rsidR="00FA0E9C" w:rsidRPr="003B5304" w:rsidRDefault="003B5304" w:rsidP="00F06FCB">
            <w:pPr>
              <w:pStyle w:val="Normal-Faktatekst"/>
              <w:rPr>
                <w:i/>
                <w:lang w:val="en-US"/>
              </w:rPr>
            </w:pPr>
            <w:r w:rsidRPr="003B5304">
              <w:rPr>
                <w:i/>
                <w:lang w:val="en-US"/>
              </w:rPr>
              <w:lastRenderedPageBreak/>
              <w:t>Variance (nm)</w:t>
            </w:r>
          </w:p>
        </w:tc>
        <w:tc>
          <w:tcPr>
            <w:tcW w:w="6917" w:type="dxa"/>
            <w:gridSpan w:val="5"/>
            <w:shd w:val="clear" w:color="auto" w:fill="E5F3EE"/>
          </w:tcPr>
          <w:p w14:paraId="45F662BD" w14:textId="77777777" w:rsidR="00FA0E9C" w:rsidRPr="00DD41C6" w:rsidRDefault="00FA0E9C" w:rsidP="00F06FCB">
            <w:pPr>
              <w:pStyle w:val="Normal-Faktatekst"/>
              <w:jc w:val="center"/>
              <w:rPr>
                <w:sz w:val="24"/>
                <w:lang w:val="en-US"/>
              </w:rPr>
            </w:pPr>
          </w:p>
        </w:tc>
      </w:tr>
      <w:tr w:rsidR="00FA0E9C" w:rsidRPr="00FA0E9C" w14:paraId="17F6C92F" w14:textId="77777777" w:rsidTr="004628B9">
        <w:trPr>
          <w:gridAfter w:val="1"/>
          <w:wAfter w:w="171" w:type="dxa"/>
          <w:trHeight w:val="260"/>
        </w:trPr>
        <w:tc>
          <w:tcPr>
            <w:tcW w:w="2410" w:type="dxa"/>
            <w:shd w:val="clear" w:color="auto" w:fill="E5F3EE"/>
          </w:tcPr>
          <w:p w14:paraId="1A9BA7F0" w14:textId="1C6ED441" w:rsidR="00FA0E9C" w:rsidRPr="003B5304" w:rsidRDefault="003B5304" w:rsidP="003B5304">
            <w:pPr>
              <w:pStyle w:val="Normal-Faktatekst"/>
              <w:rPr>
                <w:i/>
                <w:lang w:val="en-US"/>
              </w:rPr>
            </w:pPr>
            <w:r w:rsidRPr="003B5304">
              <w:rPr>
                <w:i/>
                <w:lang w:val="en-US"/>
              </w:rPr>
              <w:t>Method used</w:t>
            </w:r>
          </w:p>
        </w:tc>
        <w:tc>
          <w:tcPr>
            <w:tcW w:w="6917" w:type="dxa"/>
            <w:gridSpan w:val="5"/>
            <w:shd w:val="clear" w:color="auto" w:fill="E5F3EE"/>
          </w:tcPr>
          <w:p w14:paraId="1D9C8068" w14:textId="77777777" w:rsidR="00FA0E9C" w:rsidRPr="00DD41C6" w:rsidRDefault="00FA0E9C" w:rsidP="00F06FCB">
            <w:pPr>
              <w:pStyle w:val="Normal-Faktatekst"/>
              <w:jc w:val="center"/>
              <w:rPr>
                <w:sz w:val="24"/>
                <w:lang w:val="en-US"/>
              </w:rPr>
            </w:pPr>
          </w:p>
        </w:tc>
      </w:tr>
      <w:tr w:rsidR="00FA0E9C" w:rsidRPr="00FA0E9C" w14:paraId="613D40C4" w14:textId="77777777" w:rsidTr="004628B9">
        <w:trPr>
          <w:gridAfter w:val="1"/>
          <w:wAfter w:w="171" w:type="dxa"/>
          <w:trHeight w:val="260"/>
        </w:trPr>
        <w:tc>
          <w:tcPr>
            <w:tcW w:w="2410" w:type="dxa"/>
            <w:shd w:val="clear" w:color="auto" w:fill="E5F3EE"/>
          </w:tcPr>
          <w:p w14:paraId="6E675436" w14:textId="1AADAC33" w:rsidR="00FA0E9C" w:rsidRPr="003B5304" w:rsidRDefault="003B5304" w:rsidP="00F06FCB">
            <w:pPr>
              <w:pStyle w:val="Normal-Faktatekst"/>
              <w:rPr>
                <w:i/>
                <w:lang w:val="en-US"/>
              </w:rPr>
            </w:pPr>
            <w:r w:rsidRPr="003B5304">
              <w:rPr>
                <w:i/>
                <w:lang w:val="en-US"/>
              </w:rPr>
              <w:t>Test guideline</w:t>
            </w:r>
          </w:p>
        </w:tc>
        <w:tc>
          <w:tcPr>
            <w:tcW w:w="6917" w:type="dxa"/>
            <w:gridSpan w:val="5"/>
            <w:shd w:val="clear" w:color="auto" w:fill="E5F3EE"/>
          </w:tcPr>
          <w:p w14:paraId="32A78F9D" w14:textId="77777777" w:rsidR="00FA0E9C" w:rsidRPr="00DD41C6" w:rsidRDefault="00FA0E9C" w:rsidP="00F06FCB">
            <w:pPr>
              <w:pStyle w:val="Normal-Faktatekst"/>
              <w:jc w:val="center"/>
              <w:rPr>
                <w:sz w:val="24"/>
                <w:lang w:val="en-US"/>
              </w:rPr>
            </w:pPr>
          </w:p>
        </w:tc>
      </w:tr>
      <w:tr w:rsidR="000416B5" w:rsidRPr="00F04B80" w14:paraId="680ADE15" w14:textId="79CFEDB3" w:rsidTr="004628B9">
        <w:trPr>
          <w:gridAfter w:val="1"/>
          <w:wAfter w:w="171" w:type="dxa"/>
          <w:trHeight w:val="260"/>
        </w:trPr>
        <w:tc>
          <w:tcPr>
            <w:tcW w:w="7796" w:type="dxa"/>
            <w:gridSpan w:val="4"/>
            <w:tcBorders>
              <w:bottom w:val="single" w:sz="4" w:space="0" w:color="auto"/>
            </w:tcBorders>
            <w:shd w:val="clear" w:color="auto" w:fill="C6E4DA"/>
          </w:tcPr>
          <w:p w14:paraId="3D86662F" w14:textId="15794032" w:rsidR="000416B5" w:rsidRPr="00B74D09" w:rsidRDefault="000416B5" w:rsidP="00F127E3">
            <w:pPr>
              <w:pStyle w:val="Normal-Faktatekst"/>
              <w:rPr>
                <w:lang w:val="en-US"/>
              </w:rPr>
            </w:pPr>
            <w:r>
              <w:rPr>
                <w:lang w:val="en-US"/>
              </w:rPr>
              <w:t>Form</w:t>
            </w:r>
          </w:p>
        </w:tc>
        <w:tc>
          <w:tcPr>
            <w:tcW w:w="1531" w:type="dxa"/>
            <w:gridSpan w:val="2"/>
            <w:tcBorders>
              <w:bottom w:val="single" w:sz="4" w:space="0" w:color="auto"/>
            </w:tcBorders>
            <w:shd w:val="clear" w:color="auto" w:fill="C6E4DA"/>
          </w:tcPr>
          <w:p w14:paraId="38DEE962" w14:textId="6272AE52" w:rsidR="000416B5" w:rsidRPr="00B74D09" w:rsidRDefault="000416B5" w:rsidP="00F06FCB">
            <w:pPr>
              <w:pStyle w:val="Normal-Faktatekst"/>
              <w:jc w:val="center"/>
              <w:rPr>
                <w:lang w:val="en-US"/>
              </w:rPr>
            </w:pPr>
            <w:r w:rsidRPr="00DD41C6">
              <w:rPr>
                <w:sz w:val="24"/>
                <w:lang w:val="en-US"/>
              </w:rPr>
              <w:t>□</w:t>
            </w:r>
          </w:p>
        </w:tc>
      </w:tr>
      <w:tr w:rsidR="000416B5" w:rsidRPr="00A7697E" w14:paraId="74AC11F2" w14:textId="77777777" w:rsidTr="004628B9">
        <w:trPr>
          <w:gridAfter w:val="1"/>
          <w:wAfter w:w="171" w:type="dxa"/>
          <w:trHeight w:val="260"/>
        </w:trPr>
        <w:tc>
          <w:tcPr>
            <w:tcW w:w="2410" w:type="dxa"/>
            <w:shd w:val="clear" w:color="auto" w:fill="E5F3EE"/>
          </w:tcPr>
          <w:p w14:paraId="1588795A" w14:textId="50FAB3E8" w:rsidR="000416B5" w:rsidRDefault="000416B5" w:rsidP="00F06FCB">
            <w:pPr>
              <w:pStyle w:val="Normal-Faktatekst"/>
              <w:rPr>
                <w:lang w:val="en-US"/>
              </w:rPr>
            </w:pPr>
            <w:r>
              <w:rPr>
                <w:lang w:val="en-US"/>
              </w:rPr>
              <w:t>No. of dimensions in the nanoscale</w:t>
            </w:r>
          </w:p>
        </w:tc>
        <w:tc>
          <w:tcPr>
            <w:tcW w:w="6917" w:type="dxa"/>
            <w:gridSpan w:val="5"/>
            <w:shd w:val="clear" w:color="auto" w:fill="E5F3EE"/>
          </w:tcPr>
          <w:p w14:paraId="4A88943F" w14:textId="77777777" w:rsidR="000416B5" w:rsidRPr="00DD41C6" w:rsidRDefault="000416B5" w:rsidP="00F06FCB">
            <w:pPr>
              <w:pStyle w:val="Normal-Faktatekst"/>
              <w:jc w:val="center"/>
              <w:rPr>
                <w:sz w:val="24"/>
                <w:lang w:val="en-US"/>
              </w:rPr>
            </w:pPr>
          </w:p>
        </w:tc>
      </w:tr>
      <w:tr w:rsidR="000416B5" w:rsidRPr="000416B5" w14:paraId="2E10A079" w14:textId="77777777" w:rsidTr="004628B9">
        <w:trPr>
          <w:gridAfter w:val="1"/>
          <w:wAfter w:w="171" w:type="dxa"/>
          <w:trHeight w:val="260"/>
        </w:trPr>
        <w:tc>
          <w:tcPr>
            <w:tcW w:w="2410" w:type="dxa"/>
            <w:shd w:val="clear" w:color="auto" w:fill="E5F3EE"/>
          </w:tcPr>
          <w:p w14:paraId="520E99B1" w14:textId="0B7FC126" w:rsidR="000416B5" w:rsidRDefault="000416B5" w:rsidP="00F06FCB">
            <w:pPr>
              <w:pStyle w:val="Normal-Faktatekst"/>
              <w:rPr>
                <w:lang w:val="en-US"/>
              </w:rPr>
            </w:pPr>
            <w:r>
              <w:rPr>
                <w:lang w:val="en-US"/>
              </w:rPr>
              <w:t>Qualitative description of nanoform</w:t>
            </w:r>
            <w:r w:rsidR="006064A2">
              <w:rPr>
                <w:rStyle w:val="Fodnotehenvisning"/>
                <w:lang w:val="en-US"/>
              </w:rPr>
              <w:footnoteReference w:id="12"/>
            </w:r>
          </w:p>
        </w:tc>
        <w:tc>
          <w:tcPr>
            <w:tcW w:w="6917" w:type="dxa"/>
            <w:gridSpan w:val="5"/>
            <w:shd w:val="clear" w:color="auto" w:fill="E5F3EE"/>
          </w:tcPr>
          <w:p w14:paraId="152B02A1" w14:textId="77777777" w:rsidR="000416B5" w:rsidRPr="00DD41C6" w:rsidRDefault="000416B5" w:rsidP="00F06FCB">
            <w:pPr>
              <w:pStyle w:val="Normal-Faktatekst"/>
              <w:jc w:val="center"/>
              <w:rPr>
                <w:sz w:val="24"/>
                <w:lang w:val="en-US"/>
              </w:rPr>
            </w:pPr>
          </w:p>
        </w:tc>
      </w:tr>
      <w:tr w:rsidR="000416B5" w:rsidRPr="000416B5" w14:paraId="3A7D5490" w14:textId="77777777" w:rsidTr="004628B9">
        <w:trPr>
          <w:gridAfter w:val="1"/>
          <w:wAfter w:w="171" w:type="dxa"/>
          <w:trHeight w:val="260"/>
        </w:trPr>
        <w:tc>
          <w:tcPr>
            <w:tcW w:w="2410" w:type="dxa"/>
            <w:shd w:val="clear" w:color="auto" w:fill="E5F3EE"/>
          </w:tcPr>
          <w:p w14:paraId="709F5B81" w14:textId="6A046402" w:rsidR="000416B5" w:rsidRDefault="000416B5" w:rsidP="00F06FCB">
            <w:pPr>
              <w:pStyle w:val="Normal-Faktatekst"/>
              <w:rPr>
                <w:lang w:val="en-US"/>
              </w:rPr>
            </w:pPr>
            <w:r>
              <w:rPr>
                <w:lang w:val="en-US"/>
              </w:rPr>
              <w:t>Other descriptions</w:t>
            </w:r>
          </w:p>
        </w:tc>
        <w:tc>
          <w:tcPr>
            <w:tcW w:w="6917" w:type="dxa"/>
            <w:gridSpan w:val="5"/>
            <w:shd w:val="clear" w:color="auto" w:fill="E5F3EE"/>
          </w:tcPr>
          <w:p w14:paraId="2C86627E" w14:textId="77777777" w:rsidR="000416B5" w:rsidRPr="00DD41C6" w:rsidRDefault="000416B5" w:rsidP="00F06FCB">
            <w:pPr>
              <w:pStyle w:val="Normal-Faktatekst"/>
              <w:jc w:val="center"/>
              <w:rPr>
                <w:sz w:val="24"/>
                <w:lang w:val="en-US"/>
              </w:rPr>
            </w:pPr>
          </w:p>
        </w:tc>
      </w:tr>
      <w:tr w:rsidR="000416B5" w:rsidRPr="000416B5" w14:paraId="14A8448E" w14:textId="77777777" w:rsidTr="004628B9">
        <w:trPr>
          <w:gridAfter w:val="1"/>
          <w:wAfter w:w="171" w:type="dxa"/>
          <w:trHeight w:val="260"/>
        </w:trPr>
        <w:tc>
          <w:tcPr>
            <w:tcW w:w="2410" w:type="dxa"/>
            <w:shd w:val="clear" w:color="auto" w:fill="E5F3EE"/>
          </w:tcPr>
          <w:p w14:paraId="23BD2CE8" w14:textId="5F756D09" w:rsidR="000416B5" w:rsidRDefault="000416B5" w:rsidP="00F06FCB">
            <w:pPr>
              <w:pStyle w:val="Normal-Faktatekst"/>
              <w:rPr>
                <w:lang w:val="en-US"/>
              </w:rPr>
            </w:pPr>
            <w:r>
              <w:rPr>
                <w:lang w:val="en-US"/>
              </w:rPr>
              <w:t>Method used</w:t>
            </w:r>
            <w:r w:rsidR="006064A2">
              <w:rPr>
                <w:rStyle w:val="Fodnotehenvisning"/>
                <w:lang w:val="en-US"/>
              </w:rPr>
              <w:footnoteReference w:id="13"/>
            </w:r>
          </w:p>
        </w:tc>
        <w:tc>
          <w:tcPr>
            <w:tcW w:w="6917" w:type="dxa"/>
            <w:gridSpan w:val="5"/>
            <w:shd w:val="clear" w:color="auto" w:fill="E5F3EE"/>
          </w:tcPr>
          <w:p w14:paraId="2B707794" w14:textId="77777777" w:rsidR="000416B5" w:rsidRPr="00DD41C6" w:rsidRDefault="000416B5" w:rsidP="00F06FCB">
            <w:pPr>
              <w:pStyle w:val="Normal-Faktatekst"/>
              <w:jc w:val="center"/>
              <w:rPr>
                <w:sz w:val="24"/>
                <w:lang w:val="en-US"/>
              </w:rPr>
            </w:pPr>
          </w:p>
        </w:tc>
      </w:tr>
      <w:tr w:rsidR="000416B5" w:rsidRPr="000416B5" w14:paraId="08C83E12" w14:textId="77777777" w:rsidTr="004628B9">
        <w:trPr>
          <w:gridAfter w:val="1"/>
          <w:wAfter w:w="171" w:type="dxa"/>
          <w:trHeight w:val="260"/>
        </w:trPr>
        <w:tc>
          <w:tcPr>
            <w:tcW w:w="2410" w:type="dxa"/>
            <w:shd w:val="clear" w:color="auto" w:fill="E5F3EE"/>
          </w:tcPr>
          <w:p w14:paraId="3100C5E7" w14:textId="5DFC38CE" w:rsidR="000416B5" w:rsidRDefault="000416B5" w:rsidP="00F06FCB">
            <w:pPr>
              <w:pStyle w:val="Normal-Faktatekst"/>
              <w:rPr>
                <w:lang w:val="en-US"/>
              </w:rPr>
            </w:pPr>
            <w:r>
              <w:rPr>
                <w:lang w:val="en-US"/>
              </w:rPr>
              <w:t>Other method used</w:t>
            </w:r>
          </w:p>
        </w:tc>
        <w:tc>
          <w:tcPr>
            <w:tcW w:w="6917" w:type="dxa"/>
            <w:gridSpan w:val="5"/>
            <w:shd w:val="clear" w:color="auto" w:fill="E5F3EE"/>
          </w:tcPr>
          <w:p w14:paraId="05B4EBD7" w14:textId="77777777" w:rsidR="000416B5" w:rsidRPr="00DD41C6" w:rsidRDefault="000416B5" w:rsidP="00F06FCB">
            <w:pPr>
              <w:pStyle w:val="Normal-Faktatekst"/>
              <w:jc w:val="center"/>
              <w:rPr>
                <w:sz w:val="24"/>
                <w:lang w:val="en-US"/>
              </w:rPr>
            </w:pPr>
          </w:p>
        </w:tc>
      </w:tr>
      <w:tr w:rsidR="000416B5" w:rsidRPr="000416B5" w14:paraId="611EC792" w14:textId="77777777" w:rsidTr="004628B9">
        <w:trPr>
          <w:gridAfter w:val="1"/>
          <w:wAfter w:w="171" w:type="dxa"/>
          <w:trHeight w:val="260"/>
        </w:trPr>
        <w:tc>
          <w:tcPr>
            <w:tcW w:w="2410" w:type="dxa"/>
            <w:tcBorders>
              <w:bottom w:val="single" w:sz="4" w:space="0" w:color="auto"/>
            </w:tcBorders>
            <w:shd w:val="clear" w:color="auto" w:fill="E5F3EE"/>
          </w:tcPr>
          <w:p w14:paraId="4A61C6A6" w14:textId="301C0D87" w:rsidR="000416B5" w:rsidRDefault="000416B5" w:rsidP="00F06FCB">
            <w:pPr>
              <w:pStyle w:val="Normal-Faktatekst"/>
              <w:rPr>
                <w:lang w:val="en-US"/>
              </w:rPr>
            </w:pPr>
            <w:r>
              <w:rPr>
                <w:lang w:val="en-US"/>
              </w:rPr>
              <w:t>Test guideline</w:t>
            </w:r>
          </w:p>
        </w:tc>
        <w:tc>
          <w:tcPr>
            <w:tcW w:w="6917" w:type="dxa"/>
            <w:gridSpan w:val="5"/>
            <w:tcBorders>
              <w:bottom w:val="single" w:sz="4" w:space="0" w:color="auto"/>
            </w:tcBorders>
            <w:shd w:val="clear" w:color="auto" w:fill="E5F3EE"/>
          </w:tcPr>
          <w:p w14:paraId="240EA6B9" w14:textId="77777777" w:rsidR="000416B5" w:rsidRPr="00DD41C6" w:rsidRDefault="000416B5" w:rsidP="00F06FCB">
            <w:pPr>
              <w:pStyle w:val="Normal-Faktatekst"/>
              <w:jc w:val="center"/>
              <w:rPr>
                <w:sz w:val="24"/>
                <w:lang w:val="en-US"/>
              </w:rPr>
            </w:pPr>
          </w:p>
        </w:tc>
      </w:tr>
      <w:tr w:rsidR="000416B5" w:rsidRPr="000416B5" w14:paraId="65657718" w14:textId="77777777" w:rsidTr="004628B9">
        <w:trPr>
          <w:gridAfter w:val="1"/>
          <w:wAfter w:w="171" w:type="dxa"/>
          <w:trHeight w:val="260"/>
        </w:trPr>
        <w:tc>
          <w:tcPr>
            <w:tcW w:w="7796" w:type="dxa"/>
            <w:gridSpan w:val="4"/>
            <w:tcBorders>
              <w:bottom w:val="single" w:sz="4" w:space="0" w:color="auto"/>
            </w:tcBorders>
            <w:shd w:val="clear" w:color="auto" w:fill="C6E4DA"/>
          </w:tcPr>
          <w:p w14:paraId="03D28E78" w14:textId="7428C649" w:rsidR="000416B5" w:rsidRDefault="000416B5" w:rsidP="00F06FCB">
            <w:pPr>
              <w:pStyle w:val="Normal-Faktatekst"/>
              <w:rPr>
                <w:lang w:val="en-US"/>
              </w:rPr>
            </w:pPr>
            <w:r w:rsidRPr="000416B5">
              <w:rPr>
                <w:lang w:val="en-US"/>
              </w:rPr>
              <w:t>Specific surface area</w:t>
            </w:r>
          </w:p>
        </w:tc>
        <w:tc>
          <w:tcPr>
            <w:tcW w:w="1531" w:type="dxa"/>
            <w:gridSpan w:val="2"/>
            <w:tcBorders>
              <w:bottom w:val="single" w:sz="4" w:space="0" w:color="auto"/>
            </w:tcBorders>
            <w:shd w:val="clear" w:color="auto" w:fill="C6E4DA"/>
          </w:tcPr>
          <w:p w14:paraId="3FB03170" w14:textId="60FEFAAF" w:rsidR="000416B5" w:rsidRPr="00DD41C6" w:rsidRDefault="000416B5" w:rsidP="00F06FCB">
            <w:pPr>
              <w:pStyle w:val="Normal-Faktatekst"/>
              <w:jc w:val="center"/>
              <w:rPr>
                <w:sz w:val="24"/>
                <w:lang w:val="en-US"/>
              </w:rPr>
            </w:pPr>
            <w:r w:rsidRPr="00DD41C6">
              <w:rPr>
                <w:sz w:val="24"/>
                <w:lang w:val="en-US"/>
              </w:rPr>
              <w:t>□</w:t>
            </w:r>
          </w:p>
        </w:tc>
      </w:tr>
      <w:tr w:rsidR="00D3265B" w:rsidRPr="00A7697E" w14:paraId="75688CC8" w14:textId="77777777" w:rsidTr="004628B9">
        <w:trPr>
          <w:gridAfter w:val="1"/>
          <w:wAfter w:w="171" w:type="dxa"/>
          <w:trHeight w:val="260"/>
        </w:trPr>
        <w:tc>
          <w:tcPr>
            <w:tcW w:w="2410" w:type="dxa"/>
            <w:shd w:val="clear" w:color="auto" w:fill="E5F3EE"/>
          </w:tcPr>
          <w:p w14:paraId="24419F5D" w14:textId="5C7665CF" w:rsidR="00D3265B" w:rsidRPr="000416B5" w:rsidRDefault="00D3265B" w:rsidP="00F06FCB">
            <w:pPr>
              <w:pStyle w:val="Normal-Faktatekst"/>
              <w:rPr>
                <w:lang w:val="en-US"/>
              </w:rPr>
            </w:pPr>
            <w:r>
              <w:rPr>
                <w:lang w:val="en-US"/>
              </w:rPr>
              <w:t>Mean specific surface area (m</w:t>
            </w:r>
            <w:r w:rsidRPr="00D3265B">
              <w:rPr>
                <w:vertAlign w:val="superscript"/>
                <w:lang w:val="en-US"/>
              </w:rPr>
              <w:t>2</w:t>
            </w:r>
            <w:r>
              <w:rPr>
                <w:lang w:val="en-US"/>
              </w:rPr>
              <w:t>/g)</w:t>
            </w:r>
          </w:p>
        </w:tc>
        <w:tc>
          <w:tcPr>
            <w:tcW w:w="6917" w:type="dxa"/>
            <w:gridSpan w:val="5"/>
            <w:shd w:val="clear" w:color="auto" w:fill="E5F3EE"/>
          </w:tcPr>
          <w:p w14:paraId="048B7733" w14:textId="77777777" w:rsidR="00D3265B" w:rsidRPr="00DD41C6" w:rsidRDefault="00D3265B" w:rsidP="00F06FCB">
            <w:pPr>
              <w:pStyle w:val="Normal-Faktatekst"/>
              <w:jc w:val="center"/>
              <w:rPr>
                <w:sz w:val="24"/>
                <w:lang w:val="en-US"/>
              </w:rPr>
            </w:pPr>
          </w:p>
        </w:tc>
      </w:tr>
      <w:tr w:rsidR="00D3265B" w:rsidRPr="00D3265B" w14:paraId="10F367FA" w14:textId="77777777" w:rsidTr="004628B9">
        <w:trPr>
          <w:gridAfter w:val="1"/>
          <w:wAfter w:w="171" w:type="dxa"/>
          <w:trHeight w:val="260"/>
        </w:trPr>
        <w:tc>
          <w:tcPr>
            <w:tcW w:w="2410" w:type="dxa"/>
            <w:shd w:val="clear" w:color="auto" w:fill="E5F3EE"/>
          </w:tcPr>
          <w:p w14:paraId="7828C1A8" w14:textId="1490ABF6" w:rsidR="00D3265B" w:rsidRPr="000416B5" w:rsidRDefault="00D3265B" w:rsidP="00F06FCB">
            <w:pPr>
              <w:pStyle w:val="Normal-Faktatekst"/>
              <w:rPr>
                <w:lang w:val="en-US"/>
              </w:rPr>
            </w:pPr>
            <w:r>
              <w:rPr>
                <w:lang w:val="en-US"/>
              </w:rPr>
              <w:t>Variance (m</w:t>
            </w:r>
            <w:r w:rsidRPr="00D3265B">
              <w:rPr>
                <w:vertAlign w:val="superscript"/>
                <w:lang w:val="en-US"/>
              </w:rPr>
              <w:t>2</w:t>
            </w:r>
            <w:r>
              <w:rPr>
                <w:lang w:val="en-US"/>
              </w:rPr>
              <w:t>/g)</w:t>
            </w:r>
          </w:p>
        </w:tc>
        <w:tc>
          <w:tcPr>
            <w:tcW w:w="6917" w:type="dxa"/>
            <w:gridSpan w:val="5"/>
            <w:shd w:val="clear" w:color="auto" w:fill="E5F3EE"/>
          </w:tcPr>
          <w:p w14:paraId="4E9A4FC7" w14:textId="77777777" w:rsidR="00D3265B" w:rsidRPr="00DD41C6" w:rsidRDefault="00D3265B" w:rsidP="00F06FCB">
            <w:pPr>
              <w:pStyle w:val="Normal-Faktatekst"/>
              <w:jc w:val="center"/>
              <w:rPr>
                <w:sz w:val="24"/>
                <w:lang w:val="en-US"/>
              </w:rPr>
            </w:pPr>
          </w:p>
        </w:tc>
      </w:tr>
      <w:tr w:rsidR="00D3265B" w:rsidRPr="00D3265B" w14:paraId="72C6D670" w14:textId="77777777" w:rsidTr="004628B9">
        <w:trPr>
          <w:gridAfter w:val="1"/>
          <w:wAfter w:w="171" w:type="dxa"/>
          <w:trHeight w:val="260"/>
        </w:trPr>
        <w:tc>
          <w:tcPr>
            <w:tcW w:w="2410" w:type="dxa"/>
            <w:shd w:val="clear" w:color="auto" w:fill="E5F3EE"/>
          </w:tcPr>
          <w:p w14:paraId="53739F31" w14:textId="0DD14E7B" w:rsidR="00D3265B" w:rsidRPr="000416B5" w:rsidRDefault="00D3265B" w:rsidP="00F06FCB">
            <w:pPr>
              <w:pStyle w:val="Normal-Faktatekst"/>
              <w:rPr>
                <w:lang w:val="en-US"/>
              </w:rPr>
            </w:pPr>
            <w:r>
              <w:rPr>
                <w:lang w:val="en-US"/>
              </w:rPr>
              <w:t>Method used</w:t>
            </w:r>
            <w:r w:rsidR="006064A2">
              <w:rPr>
                <w:rStyle w:val="Fodnotehenvisning"/>
                <w:lang w:val="en-US"/>
              </w:rPr>
              <w:footnoteReference w:id="14"/>
            </w:r>
          </w:p>
        </w:tc>
        <w:tc>
          <w:tcPr>
            <w:tcW w:w="6917" w:type="dxa"/>
            <w:gridSpan w:val="5"/>
            <w:shd w:val="clear" w:color="auto" w:fill="E5F3EE"/>
          </w:tcPr>
          <w:p w14:paraId="15AEED00" w14:textId="77777777" w:rsidR="00D3265B" w:rsidRPr="00DD41C6" w:rsidRDefault="00D3265B" w:rsidP="00F06FCB">
            <w:pPr>
              <w:pStyle w:val="Normal-Faktatekst"/>
              <w:jc w:val="center"/>
              <w:rPr>
                <w:sz w:val="24"/>
                <w:lang w:val="en-US"/>
              </w:rPr>
            </w:pPr>
          </w:p>
        </w:tc>
      </w:tr>
      <w:tr w:rsidR="00D3265B" w:rsidRPr="00D3265B" w14:paraId="32E9ECB6" w14:textId="77777777" w:rsidTr="004628B9">
        <w:trPr>
          <w:gridAfter w:val="1"/>
          <w:wAfter w:w="171" w:type="dxa"/>
          <w:trHeight w:val="260"/>
        </w:trPr>
        <w:tc>
          <w:tcPr>
            <w:tcW w:w="2410" w:type="dxa"/>
            <w:shd w:val="clear" w:color="auto" w:fill="E5F3EE"/>
          </w:tcPr>
          <w:p w14:paraId="5B0514D2" w14:textId="1409D653" w:rsidR="00D3265B" w:rsidRPr="000416B5" w:rsidRDefault="00D3265B" w:rsidP="00F06FCB">
            <w:pPr>
              <w:pStyle w:val="Normal-Faktatekst"/>
              <w:rPr>
                <w:lang w:val="en-US"/>
              </w:rPr>
            </w:pPr>
            <w:r>
              <w:rPr>
                <w:lang w:val="en-US"/>
              </w:rPr>
              <w:t>Other methods used</w:t>
            </w:r>
          </w:p>
        </w:tc>
        <w:tc>
          <w:tcPr>
            <w:tcW w:w="6917" w:type="dxa"/>
            <w:gridSpan w:val="5"/>
            <w:shd w:val="clear" w:color="auto" w:fill="E5F3EE"/>
          </w:tcPr>
          <w:p w14:paraId="6CFCA244" w14:textId="77777777" w:rsidR="00D3265B" w:rsidRPr="00DD41C6" w:rsidRDefault="00D3265B" w:rsidP="00F06FCB">
            <w:pPr>
              <w:pStyle w:val="Normal-Faktatekst"/>
              <w:jc w:val="center"/>
              <w:rPr>
                <w:sz w:val="24"/>
                <w:lang w:val="en-US"/>
              </w:rPr>
            </w:pPr>
          </w:p>
        </w:tc>
      </w:tr>
      <w:tr w:rsidR="000416B5" w:rsidRPr="000416B5" w14:paraId="78D63CAB" w14:textId="77777777" w:rsidTr="004628B9">
        <w:trPr>
          <w:gridAfter w:val="1"/>
          <w:wAfter w:w="171" w:type="dxa"/>
          <w:trHeight w:val="260"/>
        </w:trPr>
        <w:tc>
          <w:tcPr>
            <w:tcW w:w="7796" w:type="dxa"/>
            <w:gridSpan w:val="4"/>
            <w:tcBorders>
              <w:bottom w:val="single" w:sz="4" w:space="0" w:color="auto"/>
            </w:tcBorders>
            <w:shd w:val="clear" w:color="auto" w:fill="C6E4DA"/>
          </w:tcPr>
          <w:p w14:paraId="5C867398" w14:textId="785C527B" w:rsidR="000416B5" w:rsidRPr="000416B5" w:rsidRDefault="000416B5" w:rsidP="00F06FCB">
            <w:pPr>
              <w:pStyle w:val="Normal-Faktatekst"/>
              <w:rPr>
                <w:lang w:val="en-US"/>
              </w:rPr>
            </w:pPr>
            <w:r w:rsidRPr="000416B5">
              <w:rPr>
                <w:lang w:val="en-US"/>
              </w:rPr>
              <w:t>Crystallin</w:t>
            </w:r>
            <w:r>
              <w:rPr>
                <w:lang w:val="en-US"/>
              </w:rPr>
              <w:t>e</w:t>
            </w:r>
            <w:r w:rsidRPr="000416B5">
              <w:rPr>
                <w:lang w:val="en-US"/>
              </w:rPr>
              <w:t xml:space="preserve"> surface</w:t>
            </w:r>
          </w:p>
        </w:tc>
        <w:tc>
          <w:tcPr>
            <w:tcW w:w="1531" w:type="dxa"/>
            <w:gridSpan w:val="2"/>
            <w:tcBorders>
              <w:bottom w:val="single" w:sz="4" w:space="0" w:color="auto"/>
            </w:tcBorders>
            <w:shd w:val="clear" w:color="auto" w:fill="C6E4DA"/>
          </w:tcPr>
          <w:p w14:paraId="2D0D788B" w14:textId="342A5C1C" w:rsidR="000416B5" w:rsidRPr="00DD41C6" w:rsidRDefault="00C67A78" w:rsidP="00F06FCB">
            <w:pPr>
              <w:pStyle w:val="Normal-Faktatekst"/>
              <w:jc w:val="center"/>
              <w:rPr>
                <w:sz w:val="24"/>
                <w:lang w:val="en-US"/>
              </w:rPr>
            </w:pPr>
            <w:r w:rsidRPr="00DD41C6">
              <w:rPr>
                <w:sz w:val="24"/>
                <w:lang w:val="en-US"/>
              </w:rPr>
              <w:t>□</w:t>
            </w:r>
          </w:p>
        </w:tc>
      </w:tr>
      <w:tr w:rsidR="00D3265B" w:rsidRPr="00A7697E" w14:paraId="6D01A771" w14:textId="77777777" w:rsidTr="004628B9">
        <w:trPr>
          <w:gridAfter w:val="1"/>
          <w:wAfter w:w="171" w:type="dxa"/>
          <w:trHeight w:val="260"/>
        </w:trPr>
        <w:tc>
          <w:tcPr>
            <w:tcW w:w="2410" w:type="dxa"/>
            <w:shd w:val="clear" w:color="auto" w:fill="E5F3EE"/>
          </w:tcPr>
          <w:p w14:paraId="712529BB" w14:textId="4BB9BC0C" w:rsidR="00D3265B" w:rsidRPr="000416B5" w:rsidRDefault="00D3265B" w:rsidP="00F06FCB">
            <w:pPr>
              <w:pStyle w:val="Normal-Faktatekst"/>
              <w:rPr>
                <w:lang w:val="en-US"/>
              </w:rPr>
            </w:pPr>
            <w:r>
              <w:rPr>
                <w:lang w:val="en-US"/>
              </w:rPr>
              <w:t>Is information available (y/n)?</w:t>
            </w:r>
          </w:p>
        </w:tc>
        <w:tc>
          <w:tcPr>
            <w:tcW w:w="6917" w:type="dxa"/>
            <w:gridSpan w:val="5"/>
            <w:shd w:val="clear" w:color="auto" w:fill="E5F3EE"/>
          </w:tcPr>
          <w:p w14:paraId="39BEEFC8" w14:textId="77777777" w:rsidR="00D3265B" w:rsidRPr="00DD41C6" w:rsidRDefault="00D3265B" w:rsidP="00F06FCB">
            <w:pPr>
              <w:pStyle w:val="Normal-Faktatekst"/>
              <w:jc w:val="center"/>
              <w:rPr>
                <w:sz w:val="24"/>
                <w:lang w:val="en-US"/>
              </w:rPr>
            </w:pPr>
          </w:p>
        </w:tc>
      </w:tr>
      <w:tr w:rsidR="00D3265B" w:rsidRPr="00D3265B" w14:paraId="0166A50B" w14:textId="77777777" w:rsidTr="004628B9">
        <w:trPr>
          <w:gridAfter w:val="1"/>
          <w:wAfter w:w="171" w:type="dxa"/>
          <w:trHeight w:val="260"/>
        </w:trPr>
        <w:tc>
          <w:tcPr>
            <w:tcW w:w="2410" w:type="dxa"/>
            <w:shd w:val="clear" w:color="auto" w:fill="E5F3EE"/>
          </w:tcPr>
          <w:p w14:paraId="71EDD46D" w14:textId="119F4297" w:rsidR="00D3265B" w:rsidRPr="000416B5" w:rsidRDefault="00D3265B" w:rsidP="00F06FCB">
            <w:pPr>
              <w:pStyle w:val="Normal-Faktatekst"/>
              <w:rPr>
                <w:lang w:val="en-US"/>
              </w:rPr>
            </w:pPr>
            <w:r>
              <w:rPr>
                <w:lang w:val="en-US"/>
              </w:rPr>
              <w:lastRenderedPageBreak/>
              <w:t>Crystalline trivial name</w:t>
            </w:r>
          </w:p>
        </w:tc>
        <w:tc>
          <w:tcPr>
            <w:tcW w:w="6917" w:type="dxa"/>
            <w:gridSpan w:val="5"/>
            <w:shd w:val="clear" w:color="auto" w:fill="E5F3EE"/>
          </w:tcPr>
          <w:p w14:paraId="4BFB43D8" w14:textId="77777777" w:rsidR="00D3265B" w:rsidRPr="00DD41C6" w:rsidRDefault="00D3265B" w:rsidP="00F06FCB">
            <w:pPr>
              <w:pStyle w:val="Normal-Faktatekst"/>
              <w:jc w:val="center"/>
              <w:rPr>
                <w:sz w:val="24"/>
                <w:lang w:val="en-US"/>
              </w:rPr>
            </w:pPr>
          </w:p>
        </w:tc>
      </w:tr>
      <w:tr w:rsidR="00D3265B" w:rsidRPr="00D3265B" w14:paraId="5D2BB947" w14:textId="77777777" w:rsidTr="004628B9">
        <w:trPr>
          <w:gridAfter w:val="1"/>
          <w:wAfter w:w="171" w:type="dxa"/>
          <w:trHeight w:val="260"/>
        </w:trPr>
        <w:tc>
          <w:tcPr>
            <w:tcW w:w="2410" w:type="dxa"/>
            <w:shd w:val="clear" w:color="auto" w:fill="E5F3EE"/>
          </w:tcPr>
          <w:p w14:paraId="0BB3A66A" w14:textId="7336F7E4" w:rsidR="00D3265B" w:rsidRPr="000416B5" w:rsidRDefault="00D3265B" w:rsidP="00F06FCB">
            <w:pPr>
              <w:pStyle w:val="Normal-Faktatekst"/>
              <w:rPr>
                <w:lang w:val="en-US"/>
              </w:rPr>
            </w:pPr>
            <w:r>
              <w:rPr>
                <w:lang w:val="en-US"/>
              </w:rPr>
              <w:t>Crystalline form</w:t>
            </w:r>
            <w:r w:rsidR="000414B7">
              <w:rPr>
                <w:rStyle w:val="Fodnotehenvisning"/>
                <w:lang w:val="en-US"/>
              </w:rPr>
              <w:footnoteReference w:id="15"/>
            </w:r>
          </w:p>
        </w:tc>
        <w:tc>
          <w:tcPr>
            <w:tcW w:w="6917" w:type="dxa"/>
            <w:gridSpan w:val="5"/>
            <w:shd w:val="clear" w:color="auto" w:fill="E5F3EE"/>
          </w:tcPr>
          <w:p w14:paraId="0603DC6B" w14:textId="77777777" w:rsidR="00D3265B" w:rsidRPr="00DD41C6" w:rsidRDefault="00D3265B" w:rsidP="00F06FCB">
            <w:pPr>
              <w:pStyle w:val="Normal-Faktatekst"/>
              <w:jc w:val="center"/>
              <w:rPr>
                <w:sz w:val="24"/>
                <w:lang w:val="en-US"/>
              </w:rPr>
            </w:pPr>
          </w:p>
        </w:tc>
      </w:tr>
      <w:tr w:rsidR="00D3265B" w:rsidRPr="00D3265B" w14:paraId="0C73A626" w14:textId="77777777" w:rsidTr="004628B9">
        <w:trPr>
          <w:gridAfter w:val="1"/>
          <w:wAfter w:w="171" w:type="dxa"/>
          <w:trHeight w:val="260"/>
        </w:trPr>
        <w:tc>
          <w:tcPr>
            <w:tcW w:w="2410" w:type="dxa"/>
            <w:shd w:val="clear" w:color="auto" w:fill="E5F3EE"/>
          </w:tcPr>
          <w:p w14:paraId="1A46DB3E" w14:textId="25CA463E" w:rsidR="00D3265B" w:rsidRPr="000416B5" w:rsidRDefault="00D3265B" w:rsidP="00F06FCB">
            <w:pPr>
              <w:pStyle w:val="Normal-Faktatekst"/>
              <w:rPr>
                <w:lang w:val="en-US"/>
              </w:rPr>
            </w:pPr>
            <w:r>
              <w:rPr>
                <w:lang w:val="en-US"/>
              </w:rPr>
              <w:t>Test guideline</w:t>
            </w:r>
          </w:p>
        </w:tc>
        <w:tc>
          <w:tcPr>
            <w:tcW w:w="6917" w:type="dxa"/>
            <w:gridSpan w:val="5"/>
            <w:shd w:val="clear" w:color="auto" w:fill="E5F3EE"/>
          </w:tcPr>
          <w:p w14:paraId="2B558FA0" w14:textId="77777777" w:rsidR="00D3265B" w:rsidRPr="00DD41C6" w:rsidRDefault="00D3265B" w:rsidP="00F06FCB">
            <w:pPr>
              <w:pStyle w:val="Normal-Faktatekst"/>
              <w:jc w:val="center"/>
              <w:rPr>
                <w:sz w:val="24"/>
                <w:lang w:val="en-US"/>
              </w:rPr>
            </w:pPr>
          </w:p>
        </w:tc>
      </w:tr>
      <w:tr w:rsidR="000416B5" w:rsidRPr="000416B5" w14:paraId="7B08BEC8" w14:textId="77777777" w:rsidTr="004628B9">
        <w:trPr>
          <w:gridAfter w:val="1"/>
          <w:wAfter w:w="171" w:type="dxa"/>
          <w:trHeight w:val="260"/>
        </w:trPr>
        <w:tc>
          <w:tcPr>
            <w:tcW w:w="7796" w:type="dxa"/>
            <w:gridSpan w:val="4"/>
            <w:tcBorders>
              <w:bottom w:val="single" w:sz="4" w:space="0" w:color="auto"/>
            </w:tcBorders>
            <w:shd w:val="clear" w:color="auto" w:fill="C6E4DA"/>
          </w:tcPr>
          <w:p w14:paraId="0F11415D" w14:textId="0F821B68" w:rsidR="000416B5" w:rsidRPr="000416B5" w:rsidRDefault="000416B5" w:rsidP="00F06FCB">
            <w:pPr>
              <w:pStyle w:val="Normal-Faktatekst"/>
              <w:rPr>
                <w:lang w:val="en-US"/>
              </w:rPr>
            </w:pPr>
            <w:r w:rsidRPr="000416B5">
              <w:rPr>
                <w:lang w:val="en-US"/>
              </w:rPr>
              <w:t>Surface chemistry</w:t>
            </w:r>
          </w:p>
        </w:tc>
        <w:tc>
          <w:tcPr>
            <w:tcW w:w="1531" w:type="dxa"/>
            <w:gridSpan w:val="2"/>
            <w:tcBorders>
              <w:bottom w:val="single" w:sz="4" w:space="0" w:color="auto"/>
            </w:tcBorders>
            <w:shd w:val="clear" w:color="auto" w:fill="C6E4DA"/>
          </w:tcPr>
          <w:p w14:paraId="24055132" w14:textId="581C7277" w:rsidR="000416B5" w:rsidRPr="00DD41C6" w:rsidRDefault="00C67A78" w:rsidP="00F06FCB">
            <w:pPr>
              <w:pStyle w:val="Normal-Faktatekst"/>
              <w:jc w:val="center"/>
              <w:rPr>
                <w:sz w:val="24"/>
                <w:lang w:val="en-US"/>
              </w:rPr>
            </w:pPr>
            <w:r w:rsidRPr="00DD41C6">
              <w:rPr>
                <w:sz w:val="24"/>
                <w:lang w:val="en-US"/>
              </w:rPr>
              <w:t>□</w:t>
            </w:r>
          </w:p>
        </w:tc>
      </w:tr>
      <w:tr w:rsidR="00D3265B" w:rsidRPr="00A7697E" w14:paraId="32CEABCD" w14:textId="77777777" w:rsidTr="004628B9">
        <w:trPr>
          <w:gridAfter w:val="1"/>
          <w:wAfter w:w="171" w:type="dxa"/>
          <w:trHeight w:val="260"/>
        </w:trPr>
        <w:tc>
          <w:tcPr>
            <w:tcW w:w="2410" w:type="dxa"/>
            <w:shd w:val="clear" w:color="auto" w:fill="E5F3EE"/>
          </w:tcPr>
          <w:p w14:paraId="4830555D" w14:textId="0D5C5AAD" w:rsidR="00D3265B" w:rsidRPr="000416B5" w:rsidRDefault="00D3265B" w:rsidP="00F06FCB">
            <w:pPr>
              <w:pStyle w:val="Normal-Faktatekst"/>
              <w:rPr>
                <w:lang w:val="en-US"/>
              </w:rPr>
            </w:pPr>
            <w:r>
              <w:rPr>
                <w:lang w:val="en-US"/>
              </w:rPr>
              <w:t>Is the nanomaterial coated</w:t>
            </w:r>
            <w:r w:rsidR="000414B7">
              <w:rPr>
                <w:lang w:val="en-US"/>
              </w:rPr>
              <w:t xml:space="preserve"> (y/n)</w:t>
            </w:r>
            <w:r>
              <w:rPr>
                <w:lang w:val="en-US"/>
              </w:rPr>
              <w:t>?</w:t>
            </w:r>
          </w:p>
        </w:tc>
        <w:tc>
          <w:tcPr>
            <w:tcW w:w="6917" w:type="dxa"/>
            <w:gridSpan w:val="5"/>
            <w:shd w:val="clear" w:color="auto" w:fill="E5F3EE"/>
          </w:tcPr>
          <w:p w14:paraId="0147993F" w14:textId="77777777" w:rsidR="00D3265B" w:rsidRPr="00DD41C6" w:rsidRDefault="00D3265B" w:rsidP="00F06FCB">
            <w:pPr>
              <w:pStyle w:val="Normal-Faktatekst"/>
              <w:jc w:val="center"/>
              <w:rPr>
                <w:sz w:val="24"/>
                <w:lang w:val="en-US"/>
              </w:rPr>
            </w:pPr>
          </w:p>
        </w:tc>
      </w:tr>
      <w:tr w:rsidR="00D3265B" w:rsidRPr="00A7697E" w14:paraId="122EB9FB" w14:textId="77777777" w:rsidTr="004628B9">
        <w:trPr>
          <w:gridAfter w:val="1"/>
          <w:wAfter w:w="171" w:type="dxa"/>
          <w:trHeight w:val="260"/>
        </w:trPr>
        <w:tc>
          <w:tcPr>
            <w:tcW w:w="2410" w:type="dxa"/>
            <w:shd w:val="clear" w:color="auto" w:fill="E5F3EE"/>
          </w:tcPr>
          <w:p w14:paraId="257309E7" w14:textId="65686686" w:rsidR="00D3265B" w:rsidRPr="000416B5" w:rsidRDefault="00D3265B" w:rsidP="00F06FCB">
            <w:pPr>
              <w:pStyle w:val="Normal-Faktatekst"/>
              <w:rPr>
                <w:lang w:val="en-US"/>
              </w:rPr>
            </w:pPr>
            <w:r>
              <w:rPr>
                <w:lang w:val="en-US"/>
              </w:rPr>
              <w:t>Additional qualitative specification of coating</w:t>
            </w:r>
          </w:p>
        </w:tc>
        <w:tc>
          <w:tcPr>
            <w:tcW w:w="6917" w:type="dxa"/>
            <w:gridSpan w:val="5"/>
            <w:shd w:val="clear" w:color="auto" w:fill="E5F3EE"/>
          </w:tcPr>
          <w:p w14:paraId="494FB710" w14:textId="77777777" w:rsidR="00D3265B" w:rsidRPr="00DD41C6" w:rsidRDefault="00D3265B" w:rsidP="00F06FCB">
            <w:pPr>
              <w:pStyle w:val="Normal-Faktatekst"/>
              <w:jc w:val="center"/>
              <w:rPr>
                <w:sz w:val="24"/>
                <w:lang w:val="en-US"/>
              </w:rPr>
            </w:pPr>
          </w:p>
        </w:tc>
      </w:tr>
      <w:tr w:rsidR="00D3265B" w:rsidRPr="00D3265B" w14:paraId="3C9B0B74" w14:textId="77777777" w:rsidTr="004628B9">
        <w:trPr>
          <w:gridAfter w:val="1"/>
          <w:wAfter w:w="171" w:type="dxa"/>
          <w:trHeight w:val="260"/>
        </w:trPr>
        <w:tc>
          <w:tcPr>
            <w:tcW w:w="2410" w:type="dxa"/>
            <w:shd w:val="clear" w:color="auto" w:fill="E5F3EE"/>
          </w:tcPr>
          <w:p w14:paraId="40DF870A" w14:textId="2B0F4C41" w:rsidR="00D3265B" w:rsidRPr="000416B5" w:rsidRDefault="00D3265B" w:rsidP="00F06FCB">
            <w:pPr>
              <w:pStyle w:val="Normal-Faktatekst"/>
              <w:rPr>
                <w:lang w:val="en-US"/>
              </w:rPr>
            </w:pPr>
            <w:r>
              <w:rPr>
                <w:lang w:val="en-US"/>
              </w:rPr>
              <w:t>Specify coating</w:t>
            </w:r>
            <w:r w:rsidR="000414B7">
              <w:rPr>
                <w:rStyle w:val="Fodnotehenvisning"/>
                <w:lang w:val="en-US"/>
              </w:rPr>
              <w:footnoteReference w:id="16"/>
            </w:r>
          </w:p>
        </w:tc>
        <w:tc>
          <w:tcPr>
            <w:tcW w:w="6917" w:type="dxa"/>
            <w:gridSpan w:val="5"/>
            <w:shd w:val="clear" w:color="auto" w:fill="E5F3EE"/>
          </w:tcPr>
          <w:p w14:paraId="5A4C4FB7" w14:textId="77777777" w:rsidR="00D3265B" w:rsidRPr="00DD41C6" w:rsidRDefault="00D3265B" w:rsidP="00F06FCB">
            <w:pPr>
              <w:pStyle w:val="Normal-Faktatekst"/>
              <w:jc w:val="center"/>
              <w:rPr>
                <w:sz w:val="24"/>
                <w:lang w:val="en-US"/>
              </w:rPr>
            </w:pPr>
          </w:p>
        </w:tc>
      </w:tr>
      <w:tr w:rsidR="000416B5" w:rsidRPr="000416B5" w14:paraId="2B291D3D" w14:textId="77777777" w:rsidTr="004628B9">
        <w:trPr>
          <w:gridAfter w:val="1"/>
          <w:wAfter w:w="171" w:type="dxa"/>
          <w:trHeight w:val="260"/>
        </w:trPr>
        <w:tc>
          <w:tcPr>
            <w:tcW w:w="7796" w:type="dxa"/>
            <w:gridSpan w:val="4"/>
            <w:tcBorders>
              <w:bottom w:val="single" w:sz="4" w:space="0" w:color="auto"/>
            </w:tcBorders>
            <w:shd w:val="clear" w:color="auto" w:fill="C6E4DA"/>
          </w:tcPr>
          <w:p w14:paraId="249CFA34" w14:textId="58DD3F99" w:rsidR="000416B5" w:rsidRPr="000416B5" w:rsidRDefault="000416B5" w:rsidP="00F06FCB">
            <w:pPr>
              <w:pStyle w:val="Normal-Faktatekst"/>
              <w:rPr>
                <w:lang w:val="en-US"/>
              </w:rPr>
            </w:pPr>
            <w:r w:rsidRPr="000416B5">
              <w:rPr>
                <w:lang w:val="en-US"/>
              </w:rPr>
              <w:t>Surface charge</w:t>
            </w:r>
          </w:p>
        </w:tc>
        <w:tc>
          <w:tcPr>
            <w:tcW w:w="1531" w:type="dxa"/>
            <w:gridSpan w:val="2"/>
            <w:tcBorders>
              <w:bottom w:val="single" w:sz="4" w:space="0" w:color="auto"/>
            </w:tcBorders>
            <w:shd w:val="clear" w:color="auto" w:fill="C6E4DA"/>
          </w:tcPr>
          <w:p w14:paraId="3537724F" w14:textId="56602655" w:rsidR="000416B5" w:rsidRPr="00DD41C6" w:rsidRDefault="00C67A78" w:rsidP="00F06FCB">
            <w:pPr>
              <w:pStyle w:val="Normal-Faktatekst"/>
              <w:jc w:val="center"/>
              <w:rPr>
                <w:sz w:val="24"/>
                <w:lang w:val="en-US"/>
              </w:rPr>
            </w:pPr>
            <w:r w:rsidRPr="00DD41C6">
              <w:rPr>
                <w:sz w:val="24"/>
                <w:lang w:val="en-US"/>
              </w:rPr>
              <w:t>□</w:t>
            </w:r>
          </w:p>
        </w:tc>
      </w:tr>
      <w:tr w:rsidR="00C27E64" w:rsidRPr="000416B5" w14:paraId="424F4845" w14:textId="77777777" w:rsidTr="004628B9">
        <w:trPr>
          <w:gridAfter w:val="1"/>
          <w:wAfter w:w="171" w:type="dxa"/>
          <w:trHeight w:val="260"/>
        </w:trPr>
        <w:tc>
          <w:tcPr>
            <w:tcW w:w="2410" w:type="dxa"/>
            <w:shd w:val="clear" w:color="auto" w:fill="E5F3EE"/>
          </w:tcPr>
          <w:p w14:paraId="6C1450C2" w14:textId="4C1EB5A0" w:rsidR="00C27E64" w:rsidRPr="000416B5" w:rsidRDefault="00C27E64" w:rsidP="00F06FCB">
            <w:pPr>
              <w:pStyle w:val="Normal-Faktatekst"/>
              <w:rPr>
                <w:lang w:val="en-US"/>
              </w:rPr>
            </w:pPr>
            <w:r>
              <w:rPr>
                <w:lang w:val="en-US"/>
              </w:rPr>
              <w:t>Zeta potential</w:t>
            </w:r>
          </w:p>
        </w:tc>
        <w:tc>
          <w:tcPr>
            <w:tcW w:w="6917" w:type="dxa"/>
            <w:gridSpan w:val="5"/>
            <w:shd w:val="clear" w:color="auto" w:fill="E5F3EE"/>
          </w:tcPr>
          <w:p w14:paraId="626B1D48" w14:textId="77777777" w:rsidR="00C27E64" w:rsidRPr="00DD41C6" w:rsidRDefault="00C27E64" w:rsidP="00F06FCB">
            <w:pPr>
              <w:pStyle w:val="Normal-Faktatekst"/>
              <w:jc w:val="center"/>
              <w:rPr>
                <w:sz w:val="24"/>
                <w:lang w:val="en-US"/>
              </w:rPr>
            </w:pPr>
          </w:p>
        </w:tc>
      </w:tr>
      <w:tr w:rsidR="00C27E64" w:rsidRPr="000416B5" w14:paraId="19B36CEB" w14:textId="77777777" w:rsidTr="004628B9">
        <w:trPr>
          <w:gridAfter w:val="1"/>
          <w:wAfter w:w="171" w:type="dxa"/>
          <w:trHeight w:val="260"/>
        </w:trPr>
        <w:tc>
          <w:tcPr>
            <w:tcW w:w="2410" w:type="dxa"/>
            <w:shd w:val="clear" w:color="auto" w:fill="E5F3EE"/>
          </w:tcPr>
          <w:p w14:paraId="378F5E77" w14:textId="512AA586" w:rsidR="00C27E64" w:rsidRPr="000416B5" w:rsidRDefault="00C27E64" w:rsidP="00F06FCB">
            <w:pPr>
              <w:pStyle w:val="Normal-Faktatekst"/>
              <w:rPr>
                <w:lang w:val="en-US"/>
              </w:rPr>
            </w:pPr>
            <w:r>
              <w:rPr>
                <w:lang w:val="en-US"/>
              </w:rPr>
              <w:t>pH at measurement</w:t>
            </w:r>
          </w:p>
        </w:tc>
        <w:tc>
          <w:tcPr>
            <w:tcW w:w="6917" w:type="dxa"/>
            <w:gridSpan w:val="5"/>
            <w:shd w:val="clear" w:color="auto" w:fill="E5F3EE"/>
          </w:tcPr>
          <w:p w14:paraId="1227BE12" w14:textId="77777777" w:rsidR="00C27E64" w:rsidRPr="00DD41C6" w:rsidRDefault="00C27E64" w:rsidP="00F06FCB">
            <w:pPr>
              <w:pStyle w:val="Normal-Faktatekst"/>
              <w:jc w:val="center"/>
              <w:rPr>
                <w:sz w:val="24"/>
                <w:lang w:val="en-US"/>
              </w:rPr>
            </w:pPr>
          </w:p>
        </w:tc>
      </w:tr>
      <w:tr w:rsidR="00C27E64" w:rsidRPr="00A7697E" w14:paraId="3F4D0796" w14:textId="77777777" w:rsidTr="004628B9">
        <w:trPr>
          <w:gridAfter w:val="1"/>
          <w:wAfter w:w="171" w:type="dxa"/>
          <w:trHeight w:val="260"/>
        </w:trPr>
        <w:tc>
          <w:tcPr>
            <w:tcW w:w="2410" w:type="dxa"/>
            <w:shd w:val="clear" w:color="auto" w:fill="E5F3EE"/>
          </w:tcPr>
          <w:p w14:paraId="61F13A1C" w14:textId="2A5047A5" w:rsidR="00C27E64" w:rsidRPr="000416B5" w:rsidRDefault="00C27E64" w:rsidP="00F06FCB">
            <w:pPr>
              <w:pStyle w:val="Normal-Faktatekst"/>
              <w:rPr>
                <w:lang w:val="en-US"/>
              </w:rPr>
            </w:pPr>
            <w:r>
              <w:rPr>
                <w:lang w:val="en-US"/>
              </w:rPr>
              <w:t>Specify the medium that measurement is made in</w:t>
            </w:r>
          </w:p>
        </w:tc>
        <w:tc>
          <w:tcPr>
            <w:tcW w:w="6917" w:type="dxa"/>
            <w:gridSpan w:val="5"/>
            <w:shd w:val="clear" w:color="auto" w:fill="E5F3EE"/>
          </w:tcPr>
          <w:p w14:paraId="7E4F3263" w14:textId="77777777" w:rsidR="00C27E64" w:rsidRPr="00DD41C6" w:rsidRDefault="00C27E64" w:rsidP="00F06FCB">
            <w:pPr>
              <w:pStyle w:val="Normal-Faktatekst"/>
              <w:jc w:val="center"/>
              <w:rPr>
                <w:sz w:val="24"/>
                <w:lang w:val="en-US"/>
              </w:rPr>
            </w:pPr>
          </w:p>
        </w:tc>
      </w:tr>
      <w:tr w:rsidR="00C27E64" w:rsidRPr="00C27E64" w14:paraId="0B8D706D" w14:textId="77777777" w:rsidTr="004628B9">
        <w:trPr>
          <w:gridAfter w:val="1"/>
          <w:wAfter w:w="171" w:type="dxa"/>
          <w:trHeight w:val="260"/>
        </w:trPr>
        <w:tc>
          <w:tcPr>
            <w:tcW w:w="2410" w:type="dxa"/>
            <w:shd w:val="clear" w:color="auto" w:fill="E5F3EE"/>
          </w:tcPr>
          <w:p w14:paraId="28C3D884" w14:textId="64D9593C" w:rsidR="00C27E64" w:rsidRPr="000416B5" w:rsidRDefault="00C27E64" w:rsidP="00F06FCB">
            <w:pPr>
              <w:pStyle w:val="Normal-Faktatekst"/>
              <w:rPr>
                <w:lang w:val="en-US"/>
              </w:rPr>
            </w:pPr>
            <w:r>
              <w:rPr>
                <w:lang w:val="en-US"/>
              </w:rPr>
              <w:t>Test guideline</w:t>
            </w:r>
          </w:p>
        </w:tc>
        <w:tc>
          <w:tcPr>
            <w:tcW w:w="6917" w:type="dxa"/>
            <w:gridSpan w:val="5"/>
            <w:shd w:val="clear" w:color="auto" w:fill="E5F3EE"/>
          </w:tcPr>
          <w:p w14:paraId="7C560868" w14:textId="77777777" w:rsidR="00C27E64" w:rsidRPr="00DD41C6" w:rsidRDefault="00C27E64" w:rsidP="00F06FCB">
            <w:pPr>
              <w:pStyle w:val="Normal-Faktatekst"/>
              <w:jc w:val="center"/>
              <w:rPr>
                <w:sz w:val="24"/>
                <w:lang w:val="en-US"/>
              </w:rPr>
            </w:pPr>
          </w:p>
        </w:tc>
      </w:tr>
    </w:tbl>
    <w:p w14:paraId="1A7365B8" w14:textId="77777777" w:rsidR="000414B7" w:rsidRDefault="000414B7">
      <w:r>
        <w:br w:type="page"/>
      </w:r>
    </w:p>
    <w:tbl>
      <w:tblPr>
        <w:tblW w:w="8729" w:type="dxa"/>
        <w:tblInd w:w="198" w:type="dxa"/>
        <w:tblLayout w:type="fixed"/>
        <w:tblCellMar>
          <w:top w:w="198" w:type="dxa"/>
          <w:left w:w="198" w:type="dxa"/>
          <w:bottom w:w="198" w:type="dxa"/>
          <w:right w:w="198" w:type="dxa"/>
        </w:tblCellMar>
        <w:tblLook w:val="01E0" w:firstRow="1" w:lastRow="1" w:firstColumn="1" w:lastColumn="1" w:noHBand="0" w:noVBand="0"/>
      </w:tblPr>
      <w:tblGrid>
        <w:gridCol w:w="4364"/>
        <w:gridCol w:w="4365"/>
      </w:tblGrid>
      <w:tr w:rsidR="00E83208" w:rsidRPr="004D5415" w14:paraId="7F3802CB" w14:textId="77777777" w:rsidTr="00094166">
        <w:trPr>
          <w:trHeight w:val="470"/>
        </w:trPr>
        <w:tc>
          <w:tcPr>
            <w:tcW w:w="8729" w:type="dxa"/>
            <w:gridSpan w:val="2"/>
            <w:tcBorders>
              <w:bottom w:val="single" w:sz="4" w:space="0" w:color="auto"/>
            </w:tcBorders>
            <w:shd w:val="clear" w:color="auto" w:fill="8CCAB4"/>
          </w:tcPr>
          <w:p w14:paraId="5ACC2CB5" w14:textId="1DF9FD34" w:rsidR="00E83208" w:rsidRPr="007D7486" w:rsidRDefault="00E83208" w:rsidP="00094166">
            <w:pPr>
              <w:rPr>
                <w:b/>
                <w:color w:val="FFFFFF"/>
                <w:sz w:val="24"/>
                <w:u w:val="single"/>
                <w:lang w:val="en-US"/>
              </w:rPr>
            </w:pPr>
            <w:r w:rsidRPr="007D7486">
              <w:rPr>
                <w:b/>
                <w:color w:val="FFFFFF"/>
                <w:sz w:val="24"/>
                <w:u w:val="single"/>
                <w:lang w:val="en-US"/>
              </w:rPr>
              <w:lastRenderedPageBreak/>
              <w:t xml:space="preserve">3. Supplier’s signature </w:t>
            </w:r>
          </w:p>
          <w:p w14:paraId="65DC1164" w14:textId="47CCD483" w:rsidR="00E83208" w:rsidRPr="00687878" w:rsidRDefault="00E83208" w:rsidP="00094166">
            <w:pPr>
              <w:rPr>
                <w:b/>
                <w:color w:val="FFFFFF"/>
                <w:szCs w:val="18"/>
                <w:lang w:val="en-US"/>
              </w:rPr>
            </w:pPr>
            <w:r w:rsidRPr="00687878">
              <w:rPr>
                <w:b/>
                <w:color w:val="FFFFFF"/>
                <w:szCs w:val="18"/>
                <w:lang w:val="en-US"/>
              </w:rPr>
              <w:t>The und</w:t>
            </w:r>
            <w:r w:rsidR="00C27E64">
              <w:rPr>
                <w:b/>
                <w:color w:val="FFFFFF"/>
                <w:szCs w:val="18"/>
                <w:lang w:val="en-US"/>
              </w:rPr>
              <w:t>ersigned supplier to (company) g</w:t>
            </w:r>
            <w:r w:rsidR="00C27E64" w:rsidRPr="00687878">
              <w:rPr>
                <w:b/>
                <w:color w:val="FFFFFF"/>
                <w:szCs w:val="18"/>
                <w:lang w:val="en-US"/>
              </w:rPr>
              <w:t>uarantees</w:t>
            </w:r>
            <w:r w:rsidRPr="00687878">
              <w:rPr>
                <w:b/>
                <w:color w:val="FFFFFF"/>
                <w:szCs w:val="18"/>
                <w:lang w:val="en-US"/>
              </w:rPr>
              <w:t xml:space="preserve"> that the information given in this Declaration is correct</w:t>
            </w:r>
            <w:r>
              <w:rPr>
                <w:b/>
                <w:color w:val="FFFFFF"/>
                <w:szCs w:val="18"/>
                <w:lang w:val="en-US"/>
              </w:rPr>
              <w:t>.</w:t>
            </w:r>
          </w:p>
          <w:p w14:paraId="469409E9" w14:textId="77777777" w:rsidR="00E83208" w:rsidRPr="00687878" w:rsidRDefault="00E83208" w:rsidP="00094166">
            <w:pPr>
              <w:rPr>
                <w:b/>
                <w:color w:val="FFFFFF"/>
                <w:szCs w:val="18"/>
                <w:lang w:val="en-US"/>
              </w:rPr>
            </w:pPr>
          </w:p>
          <w:p w14:paraId="384D0EA8" w14:textId="77777777" w:rsidR="00E83208" w:rsidRPr="00687878" w:rsidRDefault="00E83208" w:rsidP="004D5415">
            <w:pPr>
              <w:rPr>
                <w:lang w:val="en-US"/>
              </w:rPr>
            </w:pPr>
            <w:r w:rsidRPr="00687878">
              <w:rPr>
                <w:b/>
                <w:color w:val="FFFFFF"/>
                <w:szCs w:val="18"/>
                <w:lang w:val="en-US"/>
              </w:rPr>
              <w:t xml:space="preserve">(Company) reserves the right to use the information in this Declaration as a basis for documentation towards the authorities, for registration </w:t>
            </w:r>
            <w:r w:rsidR="004D5415">
              <w:rPr>
                <w:b/>
                <w:color w:val="FFFFFF"/>
                <w:szCs w:val="18"/>
                <w:lang w:val="en-US"/>
              </w:rPr>
              <w:t>in the Danish nano</w:t>
            </w:r>
            <w:r w:rsidRPr="00687878">
              <w:rPr>
                <w:b/>
                <w:color w:val="FFFFFF"/>
                <w:szCs w:val="18"/>
                <w:lang w:val="en-US"/>
              </w:rPr>
              <w:t xml:space="preserve">product </w:t>
            </w:r>
            <w:r>
              <w:rPr>
                <w:b/>
                <w:color w:val="FFFFFF"/>
                <w:szCs w:val="18"/>
                <w:lang w:val="en-US"/>
              </w:rPr>
              <w:t>register</w:t>
            </w:r>
            <w:r w:rsidRPr="00687878">
              <w:rPr>
                <w:b/>
                <w:color w:val="FFFFFF"/>
                <w:szCs w:val="18"/>
                <w:lang w:val="en-US"/>
              </w:rPr>
              <w:t>. The undersigned supplier to (company) accept this.</w:t>
            </w:r>
          </w:p>
        </w:tc>
      </w:tr>
      <w:tr w:rsidR="00E83208" w:rsidRPr="0040277D" w14:paraId="6CE9BD22" w14:textId="77777777" w:rsidTr="00094166">
        <w:trPr>
          <w:trHeight w:val="46"/>
        </w:trPr>
        <w:tc>
          <w:tcPr>
            <w:tcW w:w="4364" w:type="dxa"/>
            <w:tcBorders>
              <w:top w:val="single" w:sz="4" w:space="0" w:color="auto"/>
              <w:left w:val="single" w:sz="4" w:space="0" w:color="auto"/>
              <w:bottom w:val="single" w:sz="4" w:space="0" w:color="auto"/>
              <w:right w:val="single" w:sz="4" w:space="0" w:color="auto"/>
            </w:tcBorders>
            <w:shd w:val="clear" w:color="auto" w:fill="C6E4DA"/>
          </w:tcPr>
          <w:p w14:paraId="22D015B1" w14:textId="77777777" w:rsidR="00E83208" w:rsidRPr="0040277D" w:rsidRDefault="00E83208" w:rsidP="00094166">
            <w:pPr>
              <w:pStyle w:val="Normal-Faktatekst"/>
              <w:rPr>
                <w:lang w:val="en-US"/>
              </w:rPr>
            </w:pPr>
            <w:r>
              <w:rPr>
                <w:lang w:val="en-US"/>
              </w:rPr>
              <w:t xml:space="preserve"> Supplier’s full formal name:</w:t>
            </w:r>
          </w:p>
        </w:tc>
        <w:tc>
          <w:tcPr>
            <w:tcW w:w="4365" w:type="dxa"/>
            <w:tcBorders>
              <w:top w:val="single" w:sz="4" w:space="0" w:color="auto"/>
              <w:left w:val="single" w:sz="4" w:space="0" w:color="auto"/>
              <w:bottom w:val="single" w:sz="4" w:space="0" w:color="auto"/>
              <w:right w:val="single" w:sz="4" w:space="0" w:color="auto"/>
            </w:tcBorders>
            <w:shd w:val="clear" w:color="auto" w:fill="C6E4DA"/>
          </w:tcPr>
          <w:p w14:paraId="23DCE92A" w14:textId="77777777" w:rsidR="00E83208" w:rsidRPr="0040277D" w:rsidRDefault="00E83208" w:rsidP="00094166">
            <w:pPr>
              <w:pStyle w:val="Normal-Faktatekst"/>
              <w:rPr>
                <w:lang w:val="en-US"/>
              </w:rPr>
            </w:pPr>
          </w:p>
        </w:tc>
      </w:tr>
      <w:tr w:rsidR="00E83208" w:rsidRPr="00A7697E" w14:paraId="20AD62E2" w14:textId="77777777" w:rsidTr="00094166">
        <w:trPr>
          <w:trHeight w:val="43"/>
        </w:trPr>
        <w:tc>
          <w:tcPr>
            <w:tcW w:w="4364" w:type="dxa"/>
            <w:tcBorders>
              <w:top w:val="single" w:sz="4" w:space="0" w:color="auto"/>
              <w:left w:val="single" w:sz="4" w:space="0" w:color="auto"/>
              <w:bottom w:val="single" w:sz="4" w:space="0" w:color="auto"/>
              <w:right w:val="single" w:sz="4" w:space="0" w:color="auto"/>
            </w:tcBorders>
            <w:shd w:val="clear" w:color="auto" w:fill="C6E4DA"/>
          </w:tcPr>
          <w:p w14:paraId="5E09A920" w14:textId="77777777" w:rsidR="00E83208" w:rsidRDefault="00E83208" w:rsidP="00094166">
            <w:pPr>
              <w:pStyle w:val="Normal-Faktatekst"/>
              <w:rPr>
                <w:lang w:val="en-US"/>
              </w:rPr>
            </w:pPr>
            <w:r>
              <w:rPr>
                <w:lang w:val="en-US"/>
              </w:rPr>
              <w:t>Phone and e-mail of contact person</w:t>
            </w:r>
          </w:p>
        </w:tc>
        <w:tc>
          <w:tcPr>
            <w:tcW w:w="4365" w:type="dxa"/>
            <w:tcBorders>
              <w:top w:val="single" w:sz="4" w:space="0" w:color="auto"/>
              <w:left w:val="single" w:sz="4" w:space="0" w:color="auto"/>
              <w:bottom w:val="single" w:sz="4" w:space="0" w:color="auto"/>
              <w:right w:val="single" w:sz="4" w:space="0" w:color="auto"/>
            </w:tcBorders>
            <w:shd w:val="clear" w:color="auto" w:fill="C6E4DA"/>
          </w:tcPr>
          <w:p w14:paraId="33AA207E" w14:textId="77777777" w:rsidR="00E83208" w:rsidRDefault="00E83208" w:rsidP="00094166">
            <w:pPr>
              <w:pStyle w:val="Normal-Faktatekst"/>
              <w:rPr>
                <w:lang w:val="en-US"/>
              </w:rPr>
            </w:pPr>
          </w:p>
        </w:tc>
      </w:tr>
      <w:tr w:rsidR="00E83208" w:rsidRPr="0040277D" w14:paraId="07741157" w14:textId="77777777" w:rsidTr="00094166">
        <w:trPr>
          <w:trHeight w:val="43"/>
        </w:trPr>
        <w:tc>
          <w:tcPr>
            <w:tcW w:w="4364" w:type="dxa"/>
            <w:tcBorders>
              <w:top w:val="single" w:sz="4" w:space="0" w:color="auto"/>
              <w:left w:val="single" w:sz="4" w:space="0" w:color="auto"/>
              <w:bottom w:val="single" w:sz="4" w:space="0" w:color="auto"/>
              <w:right w:val="single" w:sz="4" w:space="0" w:color="auto"/>
            </w:tcBorders>
            <w:shd w:val="clear" w:color="auto" w:fill="C6E4DA"/>
          </w:tcPr>
          <w:p w14:paraId="36B73B2A" w14:textId="77777777" w:rsidR="00E83208" w:rsidRDefault="00E83208" w:rsidP="00094166">
            <w:pPr>
              <w:pStyle w:val="Normal-Faktatekst"/>
              <w:rPr>
                <w:lang w:val="en-US"/>
              </w:rPr>
            </w:pPr>
            <w:r>
              <w:rPr>
                <w:lang w:val="en-US"/>
              </w:rPr>
              <w:t>Signature</w:t>
            </w:r>
          </w:p>
        </w:tc>
        <w:tc>
          <w:tcPr>
            <w:tcW w:w="4365" w:type="dxa"/>
            <w:tcBorders>
              <w:top w:val="single" w:sz="4" w:space="0" w:color="auto"/>
              <w:left w:val="single" w:sz="4" w:space="0" w:color="auto"/>
              <w:bottom w:val="single" w:sz="4" w:space="0" w:color="auto"/>
              <w:right w:val="single" w:sz="4" w:space="0" w:color="auto"/>
            </w:tcBorders>
            <w:shd w:val="clear" w:color="auto" w:fill="C6E4DA"/>
          </w:tcPr>
          <w:p w14:paraId="2E65838A" w14:textId="77777777" w:rsidR="00E83208" w:rsidRDefault="00E83208" w:rsidP="00094166">
            <w:pPr>
              <w:pStyle w:val="Normal-Faktatekst"/>
              <w:rPr>
                <w:lang w:val="en-US"/>
              </w:rPr>
            </w:pPr>
          </w:p>
        </w:tc>
      </w:tr>
      <w:tr w:rsidR="00E83208" w:rsidRPr="0040277D" w14:paraId="0E9E5990" w14:textId="77777777" w:rsidTr="00094166">
        <w:trPr>
          <w:trHeight w:val="43"/>
        </w:trPr>
        <w:tc>
          <w:tcPr>
            <w:tcW w:w="4364" w:type="dxa"/>
            <w:tcBorders>
              <w:top w:val="single" w:sz="4" w:space="0" w:color="auto"/>
              <w:left w:val="single" w:sz="4" w:space="0" w:color="auto"/>
              <w:bottom w:val="single" w:sz="4" w:space="0" w:color="auto"/>
              <w:right w:val="single" w:sz="4" w:space="0" w:color="auto"/>
            </w:tcBorders>
            <w:shd w:val="clear" w:color="auto" w:fill="C6E4DA"/>
          </w:tcPr>
          <w:p w14:paraId="0AC9DFAB" w14:textId="77777777" w:rsidR="00E83208" w:rsidRDefault="00E83208" w:rsidP="00094166">
            <w:pPr>
              <w:pStyle w:val="Normal-Faktatekst"/>
              <w:rPr>
                <w:lang w:val="en-US"/>
              </w:rPr>
            </w:pPr>
            <w:r>
              <w:rPr>
                <w:lang w:val="en-US"/>
              </w:rPr>
              <w:t>Date</w:t>
            </w:r>
          </w:p>
        </w:tc>
        <w:tc>
          <w:tcPr>
            <w:tcW w:w="4365" w:type="dxa"/>
            <w:tcBorders>
              <w:top w:val="single" w:sz="4" w:space="0" w:color="auto"/>
              <w:left w:val="single" w:sz="4" w:space="0" w:color="auto"/>
              <w:bottom w:val="single" w:sz="4" w:space="0" w:color="auto"/>
              <w:right w:val="single" w:sz="4" w:space="0" w:color="auto"/>
            </w:tcBorders>
            <w:shd w:val="clear" w:color="auto" w:fill="C6E4DA"/>
          </w:tcPr>
          <w:p w14:paraId="7D966B46" w14:textId="77777777" w:rsidR="00E83208" w:rsidRDefault="00E83208" w:rsidP="00094166">
            <w:pPr>
              <w:pStyle w:val="Normal-Faktatekst"/>
              <w:rPr>
                <w:lang w:val="en-US"/>
              </w:rPr>
            </w:pPr>
          </w:p>
        </w:tc>
      </w:tr>
    </w:tbl>
    <w:p w14:paraId="6BDEA9F9" w14:textId="77777777" w:rsidR="00E83208" w:rsidRDefault="00E83208" w:rsidP="00211EF1">
      <w:pPr>
        <w:rPr>
          <w:lang w:val="en-GB"/>
        </w:rPr>
      </w:pPr>
    </w:p>
    <w:sectPr w:rsidR="00E83208" w:rsidSect="00E737C9">
      <w:footerReference w:type="even" r:id="rId10"/>
      <w:footerReference w:type="default" r:id="rId11"/>
      <w:footerReference w:type="first" r:id="rId12"/>
      <w:endnotePr>
        <w:numFmt w:val="decimal"/>
      </w:endnotePr>
      <w:pgSz w:w="11907" w:h="16840" w:code="9"/>
      <w:pgMar w:top="1247" w:right="1275" w:bottom="1644" w:left="1134" w:header="567" w:footer="550"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0781" w14:textId="77777777" w:rsidR="00106840" w:rsidRDefault="00106840">
      <w:r>
        <w:separator/>
      </w:r>
    </w:p>
  </w:endnote>
  <w:endnote w:type="continuationSeparator" w:id="0">
    <w:p w14:paraId="2B5EB999" w14:textId="77777777" w:rsidR="00106840" w:rsidRDefault="0010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9136" w14:textId="7FC7EACF" w:rsidR="00611D3E" w:rsidRPr="00F616B4" w:rsidRDefault="00611D3E" w:rsidP="00611D3E">
    <w:pPr>
      <w:pStyle w:val="Sidefod"/>
      <w:pBdr>
        <w:top w:val="thinThickSmallGap" w:sz="24" w:space="1" w:color="622423" w:themeColor="accent2" w:themeShade="7F"/>
      </w:pBdr>
      <w:rPr>
        <w:rFonts w:asciiTheme="majorHAnsi" w:eastAsiaTheme="majorEastAsia" w:hAnsiTheme="majorHAnsi" w:cstheme="majorBidi"/>
        <w:lang w:val="en-US"/>
      </w:rPr>
    </w:pPr>
    <w:r w:rsidRPr="00F616B4">
      <w:rPr>
        <w:rFonts w:asciiTheme="majorHAnsi" w:eastAsiaTheme="majorEastAsia" w:hAnsiTheme="majorHAnsi" w:cstheme="majorBidi"/>
        <w:lang w:val="en-US"/>
      </w:rPr>
      <w:t>Registration information for the Danish nanoproduct register</w:t>
    </w:r>
    <w:r>
      <w:rPr>
        <w:rFonts w:asciiTheme="majorHAnsi" w:eastAsiaTheme="majorEastAsia" w:hAnsiTheme="majorHAnsi" w:cstheme="majorBidi"/>
      </w:rPr>
      <w:ptab w:relativeTo="margin" w:alignment="right" w:leader="none"/>
    </w:r>
    <w:r w:rsidRPr="00F616B4">
      <w:rPr>
        <w:rFonts w:asciiTheme="majorHAnsi" w:eastAsiaTheme="majorEastAsia" w:hAnsiTheme="majorHAnsi" w:cstheme="majorBidi"/>
        <w:lang w:val="en-US"/>
      </w:rPr>
      <w:t xml:space="preserve">Page </w:t>
    </w:r>
    <w:r>
      <w:rPr>
        <w:rFonts w:asciiTheme="minorHAnsi" w:eastAsiaTheme="minorEastAsia" w:hAnsiTheme="minorHAnsi" w:cstheme="minorBidi"/>
      </w:rPr>
      <w:fldChar w:fldCharType="begin"/>
    </w:r>
    <w:r w:rsidRPr="00F616B4">
      <w:rPr>
        <w:lang w:val="en-US"/>
      </w:rPr>
      <w:instrText>PAGE   \* MERGEFORMAT</w:instrText>
    </w:r>
    <w:r>
      <w:rPr>
        <w:rFonts w:asciiTheme="minorHAnsi" w:eastAsiaTheme="minorEastAsia" w:hAnsiTheme="minorHAnsi" w:cstheme="minorBidi"/>
      </w:rPr>
      <w:fldChar w:fldCharType="separate"/>
    </w:r>
    <w:r w:rsidR="00A7697E" w:rsidRPr="00A7697E">
      <w:rPr>
        <w:rFonts w:asciiTheme="majorHAnsi" w:eastAsiaTheme="majorEastAsia" w:hAnsiTheme="majorHAnsi" w:cstheme="majorBidi"/>
        <w:noProof/>
        <w:lang w:val="en-US"/>
      </w:rPr>
      <w:t>2</w:t>
    </w:r>
    <w:r>
      <w:rPr>
        <w:rFonts w:asciiTheme="majorHAnsi" w:eastAsiaTheme="majorEastAsia" w:hAnsiTheme="majorHAnsi" w:cstheme="majorBidi"/>
      </w:rPr>
      <w:fldChar w:fldCharType="end"/>
    </w:r>
    <w:r w:rsidRPr="00F616B4">
      <w:rPr>
        <w:rFonts w:asciiTheme="majorHAnsi" w:eastAsiaTheme="majorEastAsia" w:hAnsiTheme="majorHAnsi" w:cstheme="majorBidi"/>
        <w:lang w:val="en-US"/>
      </w:rPr>
      <w:t>/6</w:t>
    </w:r>
  </w:p>
  <w:p w14:paraId="331502E7" w14:textId="77777777" w:rsidR="00611D3E" w:rsidRPr="00611D3E" w:rsidRDefault="00611D3E">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71F0" w14:textId="5138BE37" w:rsidR="00E737C9" w:rsidRPr="00F616B4" w:rsidRDefault="00E737C9" w:rsidP="00E737C9">
    <w:pPr>
      <w:pStyle w:val="Sidefod"/>
      <w:pBdr>
        <w:top w:val="thinThickSmallGap" w:sz="24" w:space="1" w:color="622423" w:themeColor="accent2" w:themeShade="7F"/>
      </w:pBdr>
      <w:rPr>
        <w:rFonts w:asciiTheme="majorHAnsi" w:eastAsiaTheme="majorEastAsia" w:hAnsiTheme="majorHAnsi" w:cstheme="majorBidi"/>
        <w:lang w:val="en-US"/>
      </w:rPr>
    </w:pPr>
    <w:r w:rsidRPr="00F616B4">
      <w:rPr>
        <w:rFonts w:asciiTheme="majorHAnsi" w:eastAsiaTheme="majorEastAsia" w:hAnsiTheme="majorHAnsi" w:cstheme="majorBidi"/>
        <w:lang w:val="en-US"/>
      </w:rPr>
      <w:t>Registration information for the Danish nanoproduct register</w:t>
    </w:r>
    <w:r>
      <w:rPr>
        <w:rFonts w:asciiTheme="majorHAnsi" w:eastAsiaTheme="majorEastAsia" w:hAnsiTheme="majorHAnsi" w:cstheme="majorBidi"/>
      </w:rPr>
      <w:ptab w:relativeTo="margin" w:alignment="right" w:leader="none"/>
    </w:r>
    <w:r w:rsidRPr="00F616B4">
      <w:rPr>
        <w:rFonts w:asciiTheme="majorHAnsi" w:eastAsiaTheme="majorEastAsia" w:hAnsiTheme="majorHAnsi" w:cstheme="majorBidi"/>
        <w:lang w:val="en-US"/>
      </w:rPr>
      <w:t xml:space="preserve">Page </w:t>
    </w:r>
    <w:r>
      <w:rPr>
        <w:rFonts w:asciiTheme="minorHAnsi" w:eastAsiaTheme="minorEastAsia" w:hAnsiTheme="minorHAnsi" w:cstheme="minorBidi"/>
      </w:rPr>
      <w:fldChar w:fldCharType="begin"/>
    </w:r>
    <w:r w:rsidRPr="00F616B4">
      <w:rPr>
        <w:lang w:val="en-US"/>
      </w:rPr>
      <w:instrText>PAGE   \* MERGEFORMAT</w:instrText>
    </w:r>
    <w:r>
      <w:rPr>
        <w:rFonts w:asciiTheme="minorHAnsi" w:eastAsiaTheme="minorEastAsia" w:hAnsiTheme="minorHAnsi" w:cstheme="minorBidi"/>
      </w:rPr>
      <w:fldChar w:fldCharType="separate"/>
    </w:r>
    <w:r w:rsidR="00A7697E" w:rsidRPr="00A7697E">
      <w:rPr>
        <w:rFonts w:asciiTheme="majorHAnsi" w:eastAsiaTheme="majorEastAsia" w:hAnsiTheme="majorHAnsi" w:cstheme="majorBidi"/>
        <w:noProof/>
        <w:lang w:val="en-US"/>
      </w:rPr>
      <w:t>9</w:t>
    </w:r>
    <w:r>
      <w:rPr>
        <w:rFonts w:asciiTheme="majorHAnsi" w:eastAsiaTheme="majorEastAsia" w:hAnsiTheme="majorHAnsi" w:cstheme="majorBidi"/>
      </w:rPr>
      <w:fldChar w:fldCharType="end"/>
    </w:r>
    <w:r w:rsidRPr="00F616B4">
      <w:rPr>
        <w:rFonts w:asciiTheme="majorHAnsi" w:eastAsiaTheme="majorEastAsia" w:hAnsiTheme="majorHAnsi" w:cstheme="majorBidi"/>
        <w:lang w:val="en-US"/>
      </w:rPr>
      <w:t>/6</w:t>
    </w:r>
  </w:p>
  <w:p w14:paraId="227DBB7C" w14:textId="77777777" w:rsidR="00E737C9" w:rsidRPr="00E737C9" w:rsidRDefault="00E737C9">
    <w:pPr>
      <w:pStyle w:val="Sidefod"/>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D11A" w14:textId="46D0B627" w:rsidR="00F616B4" w:rsidRPr="00F616B4" w:rsidRDefault="00F616B4">
    <w:pPr>
      <w:pStyle w:val="Sidefod"/>
      <w:pBdr>
        <w:top w:val="thinThickSmallGap" w:sz="24" w:space="1" w:color="622423" w:themeColor="accent2" w:themeShade="7F"/>
      </w:pBdr>
      <w:rPr>
        <w:rFonts w:asciiTheme="majorHAnsi" w:eastAsiaTheme="majorEastAsia" w:hAnsiTheme="majorHAnsi" w:cstheme="majorBidi"/>
        <w:lang w:val="en-US"/>
      </w:rPr>
    </w:pPr>
    <w:r w:rsidRPr="00F616B4">
      <w:rPr>
        <w:rFonts w:asciiTheme="majorHAnsi" w:eastAsiaTheme="majorEastAsia" w:hAnsiTheme="majorHAnsi" w:cstheme="majorBidi"/>
        <w:lang w:val="en-US"/>
      </w:rPr>
      <w:t>Registration information for the Danish nanoproduct register</w:t>
    </w:r>
    <w:r>
      <w:rPr>
        <w:rFonts w:asciiTheme="majorHAnsi" w:eastAsiaTheme="majorEastAsia" w:hAnsiTheme="majorHAnsi" w:cstheme="majorBidi"/>
      </w:rPr>
      <w:ptab w:relativeTo="margin" w:alignment="right" w:leader="none"/>
    </w:r>
    <w:r w:rsidRPr="00F616B4">
      <w:rPr>
        <w:rFonts w:asciiTheme="majorHAnsi" w:eastAsiaTheme="majorEastAsia" w:hAnsiTheme="majorHAnsi" w:cstheme="majorBidi"/>
        <w:lang w:val="en-US"/>
      </w:rPr>
      <w:t xml:space="preserve">Page </w:t>
    </w:r>
    <w:r>
      <w:rPr>
        <w:rFonts w:asciiTheme="minorHAnsi" w:eastAsiaTheme="minorEastAsia" w:hAnsiTheme="minorHAnsi" w:cstheme="minorBidi"/>
      </w:rPr>
      <w:fldChar w:fldCharType="begin"/>
    </w:r>
    <w:r w:rsidRPr="00F616B4">
      <w:rPr>
        <w:lang w:val="en-US"/>
      </w:rPr>
      <w:instrText>PAGE   \* MERGEFORMAT</w:instrText>
    </w:r>
    <w:r>
      <w:rPr>
        <w:rFonts w:asciiTheme="minorHAnsi" w:eastAsiaTheme="minorEastAsia" w:hAnsiTheme="minorHAnsi" w:cstheme="minorBidi"/>
      </w:rPr>
      <w:fldChar w:fldCharType="separate"/>
    </w:r>
    <w:r w:rsidR="00A7697E" w:rsidRPr="00A7697E">
      <w:rPr>
        <w:rFonts w:asciiTheme="majorHAnsi" w:eastAsiaTheme="majorEastAsia" w:hAnsiTheme="majorHAnsi" w:cstheme="majorBidi"/>
        <w:noProof/>
        <w:lang w:val="en-US"/>
      </w:rPr>
      <w:t>1</w:t>
    </w:r>
    <w:r>
      <w:rPr>
        <w:rFonts w:asciiTheme="majorHAnsi" w:eastAsiaTheme="majorEastAsia" w:hAnsiTheme="majorHAnsi" w:cstheme="majorBidi"/>
      </w:rPr>
      <w:fldChar w:fldCharType="end"/>
    </w:r>
    <w:r w:rsidRPr="00F616B4">
      <w:rPr>
        <w:rFonts w:asciiTheme="majorHAnsi" w:eastAsiaTheme="majorEastAsia" w:hAnsiTheme="majorHAnsi" w:cstheme="majorBidi"/>
        <w:lang w:val="en-US"/>
      </w:rPr>
      <w:t>/6</w:t>
    </w:r>
  </w:p>
  <w:p w14:paraId="7EBA10EA" w14:textId="77777777" w:rsidR="00F616B4" w:rsidRPr="00F616B4" w:rsidRDefault="00F616B4">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705BC" w14:textId="77777777" w:rsidR="00106840" w:rsidRDefault="00106840">
      <w:r>
        <w:separator/>
      </w:r>
    </w:p>
  </w:footnote>
  <w:footnote w:type="continuationSeparator" w:id="0">
    <w:p w14:paraId="65FDA9C7" w14:textId="77777777" w:rsidR="00106840" w:rsidRDefault="00106840">
      <w:r>
        <w:continuationSeparator/>
      </w:r>
    </w:p>
  </w:footnote>
  <w:footnote w:id="1">
    <w:p w14:paraId="471697ED" w14:textId="2F191D07" w:rsidR="007904C8" w:rsidRPr="007904C8" w:rsidRDefault="007904C8">
      <w:pPr>
        <w:pStyle w:val="Fodnotetekst"/>
        <w:rPr>
          <w:lang w:val="en-US"/>
        </w:rPr>
      </w:pPr>
      <w:r>
        <w:rPr>
          <w:rStyle w:val="Fodnotehenvisning"/>
        </w:rPr>
        <w:footnoteRef/>
      </w:r>
      <w:r w:rsidRPr="007904C8">
        <w:rPr>
          <w:lang w:val="en-US"/>
        </w:rPr>
        <w:t xml:space="preserve"> </w:t>
      </w:r>
      <w:r>
        <w:rPr>
          <w:lang w:val="en-US"/>
        </w:rPr>
        <w:t xml:space="preserve">According to </w:t>
      </w:r>
      <w:r w:rsidRPr="007904C8">
        <w:rPr>
          <w:lang w:val="en-US"/>
        </w:rPr>
        <w:t>§8</w:t>
      </w:r>
      <w:r>
        <w:rPr>
          <w:lang w:val="en-US"/>
        </w:rPr>
        <w:t xml:space="preserve"> in the statutory order, </w:t>
      </w:r>
      <w:r w:rsidRPr="007904C8">
        <w:rPr>
          <w:lang w:val="en-US"/>
        </w:rPr>
        <w:t>the reporting party may indicate that selected information is to be regarded as a trade secret, including information on chemical information, substance identification, composition or purity. The reporting party must justify why the information is to be regarded as a trade secret.</w:t>
      </w:r>
      <w:r w:rsidR="00D00BB5">
        <w:rPr>
          <w:lang w:val="en-US"/>
        </w:rPr>
        <w:t xml:space="preserve"> </w:t>
      </w:r>
    </w:p>
  </w:footnote>
  <w:footnote w:id="2">
    <w:p w14:paraId="18AA7D2A" w14:textId="0D204FE3" w:rsidR="00F106D1" w:rsidRPr="00F106D1" w:rsidRDefault="00F106D1" w:rsidP="00F106D1">
      <w:pPr>
        <w:pStyle w:val="Fodnotetekst"/>
        <w:rPr>
          <w:lang w:val="en-US"/>
        </w:rPr>
      </w:pPr>
      <w:r>
        <w:rPr>
          <w:rStyle w:val="Fodnotehenvisning"/>
        </w:rPr>
        <w:footnoteRef/>
      </w:r>
      <w:r w:rsidRPr="00F106D1">
        <w:rPr>
          <w:lang w:val="en-US"/>
        </w:rPr>
        <w:t xml:space="preserve"> State </w:t>
      </w:r>
      <w:r>
        <w:rPr>
          <w:lang w:val="en-US"/>
        </w:rPr>
        <w:t>how the product is categorized according to use descriptor system used under REACH.</w:t>
      </w:r>
      <w:r w:rsidRPr="00F106D1">
        <w:rPr>
          <w:lang w:val="en-US"/>
        </w:rPr>
        <w:t xml:space="preserve"> You can find this information on the safety</w:t>
      </w:r>
      <w:r>
        <w:rPr>
          <w:lang w:val="en-US"/>
        </w:rPr>
        <w:t xml:space="preserve"> </w:t>
      </w:r>
      <w:r w:rsidRPr="00F106D1">
        <w:rPr>
          <w:lang w:val="en-US"/>
        </w:rPr>
        <w:t xml:space="preserve">data sheet of the product, for example. </w:t>
      </w:r>
      <w:r>
        <w:rPr>
          <w:lang w:val="en-US"/>
        </w:rPr>
        <w:t xml:space="preserve">The categorization can be determined as </w:t>
      </w:r>
      <w:r w:rsidRPr="00F106D1">
        <w:rPr>
          <w:lang w:val="en-US"/>
        </w:rPr>
        <w:t>described in</w:t>
      </w:r>
      <w:r>
        <w:rPr>
          <w:lang w:val="en-US"/>
        </w:rPr>
        <w:t>:</w:t>
      </w:r>
      <w:r w:rsidRPr="00F106D1">
        <w:rPr>
          <w:lang w:val="en-US"/>
        </w:rPr>
        <w:t xml:space="preserve"> ”Guidance on information</w:t>
      </w:r>
      <w:r>
        <w:rPr>
          <w:lang w:val="en-US"/>
        </w:rPr>
        <w:t xml:space="preserve"> </w:t>
      </w:r>
      <w:r w:rsidRPr="00F106D1">
        <w:rPr>
          <w:lang w:val="en-US"/>
        </w:rPr>
        <w:t>requirements and chemical safety assessment, Chapter</w:t>
      </w:r>
      <w:r>
        <w:rPr>
          <w:lang w:val="en-US"/>
        </w:rPr>
        <w:t xml:space="preserve"> </w:t>
      </w:r>
      <w:r w:rsidRPr="00F106D1">
        <w:rPr>
          <w:lang w:val="en-US"/>
        </w:rPr>
        <w:t>R.12: Use descriptor system” available on</w:t>
      </w:r>
      <w:r w:rsidR="00A9013F">
        <w:rPr>
          <w:lang w:val="en-US"/>
        </w:rPr>
        <w:t xml:space="preserve"> </w:t>
      </w:r>
      <w:r w:rsidR="00A9013F" w:rsidRPr="00A9013F">
        <w:rPr>
          <w:lang w:val="en-US"/>
        </w:rPr>
        <w:t>http://echa.europa.eu/documents/10162/13632/information_requirements_r12_en.pdf</w:t>
      </w:r>
      <w:r w:rsidRPr="00F106D1">
        <w:rPr>
          <w:lang w:val="en-US"/>
        </w:rPr>
        <w:t>.</w:t>
      </w:r>
    </w:p>
  </w:footnote>
  <w:footnote w:id="3">
    <w:p w14:paraId="5243EED8" w14:textId="77777777" w:rsidR="00C27E64" w:rsidRPr="00B6165D" w:rsidRDefault="00C27E64" w:rsidP="004628B9">
      <w:pPr>
        <w:spacing w:line="240" w:lineRule="auto"/>
        <w:rPr>
          <w:sz w:val="14"/>
          <w:szCs w:val="20"/>
          <w:lang w:val="en-US"/>
        </w:rPr>
      </w:pPr>
      <w:r>
        <w:rPr>
          <w:rStyle w:val="Fodnotehenvisning"/>
        </w:rPr>
        <w:footnoteRef/>
      </w:r>
      <w:r w:rsidRPr="00B6165D">
        <w:rPr>
          <w:lang w:val="en-US"/>
        </w:rPr>
        <w:t xml:space="preserve"> </w:t>
      </w:r>
      <w:r w:rsidRPr="00B6165D">
        <w:rPr>
          <w:sz w:val="14"/>
          <w:szCs w:val="20"/>
          <w:lang w:val="en-US"/>
        </w:rPr>
        <w:t xml:space="preserve">According to §5 no. 5 in the statutory order, </w:t>
      </w:r>
      <w:r>
        <w:rPr>
          <w:sz w:val="14"/>
          <w:szCs w:val="20"/>
          <w:lang w:val="en-US"/>
        </w:rPr>
        <w:t>r</w:t>
      </w:r>
      <w:r w:rsidRPr="00B6165D">
        <w:rPr>
          <w:sz w:val="14"/>
          <w:szCs w:val="20"/>
          <w:lang w:val="en-US"/>
        </w:rPr>
        <w:t>eporting of certain pieces of information</w:t>
      </w:r>
      <w:r>
        <w:rPr>
          <w:sz w:val="14"/>
          <w:szCs w:val="20"/>
          <w:lang w:val="en-US"/>
        </w:rPr>
        <w:t xml:space="preserve"> </w:t>
      </w:r>
      <w:r w:rsidRPr="00B6165D">
        <w:rPr>
          <w:sz w:val="14"/>
          <w:szCs w:val="20"/>
          <w:lang w:val="en-US"/>
        </w:rPr>
        <w:t>may be omitted from reporting if, in conjunction with the reporting, it is also concomitantly documented that it is not possible or excessive costs would be incu</w:t>
      </w:r>
      <w:r>
        <w:rPr>
          <w:sz w:val="14"/>
          <w:szCs w:val="20"/>
          <w:lang w:val="en-US"/>
        </w:rPr>
        <w:t>rred to obtain the information.</w:t>
      </w:r>
    </w:p>
  </w:footnote>
  <w:footnote w:id="4">
    <w:p w14:paraId="1FAEA67F" w14:textId="10B9F7D0" w:rsidR="00F106D1" w:rsidRPr="00F106D1" w:rsidRDefault="00F106D1">
      <w:pPr>
        <w:pStyle w:val="Fodnotetekst"/>
        <w:rPr>
          <w:lang w:val="en-US"/>
        </w:rPr>
      </w:pPr>
      <w:r>
        <w:rPr>
          <w:rStyle w:val="Fodnotehenvisning"/>
        </w:rPr>
        <w:footnoteRef/>
      </w:r>
      <w:r w:rsidRPr="00F106D1">
        <w:rPr>
          <w:lang w:val="en-US"/>
        </w:rPr>
        <w:t xml:space="preserve"> Describe how the nanomaterial is present in the product</w:t>
      </w:r>
      <w:r w:rsidR="004628B9">
        <w:rPr>
          <w:lang w:val="en-US"/>
        </w:rPr>
        <w:t xml:space="preserve">: </w:t>
      </w:r>
      <w:r>
        <w:rPr>
          <w:lang w:val="en-US"/>
        </w:rPr>
        <w:t>“Solid”, “Liquid”</w:t>
      </w:r>
      <w:r w:rsidRPr="00F106D1">
        <w:rPr>
          <w:lang w:val="en-US"/>
        </w:rPr>
        <w:t>,</w:t>
      </w:r>
      <w:r>
        <w:rPr>
          <w:lang w:val="en-US"/>
        </w:rPr>
        <w:t xml:space="preserve"> “Gas”, “powder”</w:t>
      </w:r>
    </w:p>
  </w:footnote>
  <w:footnote w:id="5">
    <w:p w14:paraId="653B0DF4" w14:textId="0135EF17" w:rsidR="00D8431D" w:rsidRPr="00D8431D" w:rsidRDefault="00D8431D">
      <w:pPr>
        <w:pStyle w:val="Fodnotetekst"/>
        <w:rPr>
          <w:lang w:val="en-US"/>
        </w:rPr>
      </w:pPr>
      <w:r>
        <w:rPr>
          <w:rStyle w:val="Fodnotehenvisning"/>
        </w:rPr>
        <w:footnoteRef/>
      </w:r>
      <w:r w:rsidRPr="00D8431D">
        <w:rPr>
          <w:lang w:val="en-US"/>
        </w:rPr>
        <w:t xml:space="preserve"> IUPAC name of the </w:t>
      </w:r>
      <w:r>
        <w:rPr>
          <w:lang w:val="en-US"/>
        </w:rPr>
        <w:t xml:space="preserve">chemical substance in the </w:t>
      </w:r>
      <w:r w:rsidRPr="00D8431D">
        <w:rPr>
          <w:lang w:val="en-US"/>
        </w:rPr>
        <w:t>nanomaterial</w:t>
      </w:r>
      <w:r w:rsidR="000414B7">
        <w:rPr>
          <w:lang w:val="en-US"/>
        </w:rPr>
        <w:t>.</w:t>
      </w:r>
    </w:p>
  </w:footnote>
  <w:footnote w:id="6">
    <w:p w14:paraId="2E203B49" w14:textId="22F207AF" w:rsidR="00D8431D" w:rsidRPr="00D8431D" w:rsidRDefault="00D8431D" w:rsidP="00D8431D">
      <w:pPr>
        <w:pStyle w:val="Fodnotetekst"/>
        <w:rPr>
          <w:lang w:val="en-US"/>
        </w:rPr>
      </w:pPr>
      <w:r>
        <w:rPr>
          <w:rStyle w:val="Fodnotehenvisning"/>
        </w:rPr>
        <w:footnoteRef/>
      </w:r>
      <w:r w:rsidRPr="00D8431D">
        <w:rPr>
          <w:lang w:val="en-US"/>
        </w:rPr>
        <w:t xml:space="preserve"> Specify the unique CAS number. It is in the form: YYYYYY-XX-X, where Y is 3 to 6 digits.</w:t>
      </w:r>
      <w:r>
        <w:rPr>
          <w:lang w:val="en-US"/>
        </w:rPr>
        <w:t xml:space="preserve"> </w:t>
      </w:r>
      <w:r w:rsidRPr="00D8431D">
        <w:rPr>
          <w:lang w:val="en-US"/>
        </w:rPr>
        <w:t>If the CAS number is not available, indicate it here.</w:t>
      </w:r>
    </w:p>
  </w:footnote>
  <w:footnote w:id="7">
    <w:p w14:paraId="77BC0C72" w14:textId="0A67DFFD" w:rsidR="00C27E64" w:rsidRPr="00C27E64" w:rsidRDefault="00C27E64" w:rsidP="00C27E64">
      <w:pPr>
        <w:pStyle w:val="Fodnotetekst"/>
        <w:rPr>
          <w:lang w:val="en-US"/>
        </w:rPr>
      </w:pPr>
      <w:r>
        <w:rPr>
          <w:rStyle w:val="Fodnotehenvisning"/>
        </w:rPr>
        <w:footnoteRef/>
      </w:r>
      <w:r w:rsidRPr="00C27E64">
        <w:rPr>
          <w:lang w:val="en-US"/>
        </w:rPr>
        <w:t xml:space="preserve"> </w:t>
      </w:r>
      <w:r w:rsidR="00EC77FA">
        <w:rPr>
          <w:lang w:val="en-US"/>
        </w:rPr>
        <w:t>A</w:t>
      </w:r>
      <w:r w:rsidRPr="00C27E64">
        <w:rPr>
          <w:lang w:val="en-US"/>
        </w:rPr>
        <w:t xml:space="preserve"> 7-digit number, which will be written in the form: XXX-XXX-X.</w:t>
      </w:r>
      <w:r w:rsidR="00F106D1">
        <w:rPr>
          <w:lang w:val="en-US"/>
        </w:rPr>
        <w:t xml:space="preserve"> </w:t>
      </w:r>
      <w:r w:rsidRPr="00C27E64">
        <w:rPr>
          <w:lang w:val="en-US"/>
        </w:rPr>
        <w:t>If the EC number is not available, indicate it here.</w:t>
      </w:r>
    </w:p>
  </w:footnote>
  <w:footnote w:id="8">
    <w:p w14:paraId="6D89152A" w14:textId="02899215" w:rsidR="00D8431D" w:rsidRPr="00D8431D" w:rsidRDefault="00D8431D">
      <w:pPr>
        <w:pStyle w:val="Fodnotetekst"/>
        <w:rPr>
          <w:lang w:val="en-US"/>
        </w:rPr>
      </w:pPr>
      <w:r>
        <w:rPr>
          <w:rStyle w:val="Fodnotehenvisning"/>
        </w:rPr>
        <w:footnoteRef/>
      </w:r>
      <w:r w:rsidRPr="00D8431D">
        <w:rPr>
          <w:lang w:val="en-US"/>
        </w:rPr>
        <w:t xml:space="preserve"> Specify the content of each nanomaterial in the product by weight of nanomaterial per product</w:t>
      </w:r>
    </w:p>
  </w:footnote>
  <w:footnote w:id="9">
    <w:p w14:paraId="7A9D7205" w14:textId="13C39B84" w:rsidR="004628B9" w:rsidRPr="004628B9" w:rsidRDefault="004628B9">
      <w:pPr>
        <w:pStyle w:val="Fodnotetekst"/>
        <w:rPr>
          <w:lang w:val="en-US"/>
        </w:rPr>
      </w:pPr>
      <w:r>
        <w:rPr>
          <w:rStyle w:val="Fodnotehenvisning"/>
        </w:rPr>
        <w:footnoteRef/>
      </w:r>
      <w:r w:rsidRPr="004628B9">
        <w:rPr>
          <w:lang w:val="en-US"/>
        </w:rPr>
        <w:t xml:space="preserve"> Specify the content of each nanomaterial in the product as a percentage of nanomaterial per product. Note if it given as a weight or volume percentage.</w:t>
      </w:r>
    </w:p>
  </w:footnote>
  <w:footnote w:id="10">
    <w:p w14:paraId="20228B22" w14:textId="1EDEF06B" w:rsidR="004628B9" w:rsidRPr="004628B9" w:rsidRDefault="004628B9">
      <w:pPr>
        <w:pStyle w:val="Fodnotetekst"/>
        <w:rPr>
          <w:lang w:val="en-US"/>
        </w:rPr>
      </w:pPr>
      <w:r>
        <w:rPr>
          <w:rStyle w:val="Fodnotehenvisning"/>
        </w:rPr>
        <w:footnoteRef/>
      </w:r>
      <w:r w:rsidRPr="004628B9">
        <w:rPr>
          <w:lang w:val="en-US"/>
        </w:rPr>
        <w:t xml:space="preserve"> </w:t>
      </w:r>
      <w:r w:rsidRPr="00F106D1">
        <w:rPr>
          <w:lang w:val="en-US"/>
        </w:rPr>
        <w:t xml:space="preserve">Describe </w:t>
      </w:r>
      <w:r>
        <w:rPr>
          <w:lang w:val="en-US"/>
        </w:rPr>
        <w:t>the measurement method: “Transmission electron microscopy”, “MEB”, “Atomic force Microscopy”, “other”</w:t>
      </w:r>
    </w:p>
  </w:footnote>
  <w:footnote w:id="11">
    <w:p w14:paraId="3C4A6B92" w14:textId="736F92A7" w:rsidR="006064A2" w:rsidRPr="006064A2" w:rsidRDefault="006064A2">
      <w:pPr>
        <w:pStyle w:val="Fodnotetekst"/>
        <w:rPr>
          <w:lang w:val="en-US"/>
        </w:rPr>
      </w:pPr>
      <w:r>
        <w:rPr>
          <w:rStyle w:val="Fodnotehenvisning"/>
        </w:rPr>
        <w:footnoteRef/>
      </w:r>
      <w:r w:rsidRPr="006064A2">
        <w:rPr>
          <w:lang w:val="en-US"/>
        </w:rPr>
        <w:t xml:space="preserve"> Describe the measurement method: ”DLS”, </w:t>
      </w:r>
      <w:r>
        <w:rPr>
          <w:lang w:val="en-US"/>
        </w:rPr>
        <w:t>“Laser Diffraction”, Gravimetrical Centrifugation”, “Differential centrifugation sedimentation”, “Raman Spectroscopy”, “other method used”.</w:t>
      </w:r>
    </w:p>
  </w:footnote>
  <w:footnote w:id="12">
    <w:p w14:paraId="3F219098" w14:textId="7F64F76F" w:rsidR="006064A2" w:rsidRPr="006064A2" w:rsidRDefault="006064A2">
      <w:pPr>
        <w:pStyle w:val="Fodnotetekst"/>
        <w:rPr>
          <w:lang w:val="en-US"/>
        </w:rPr>
      </w:pPr>
      <w:r>
        <w:rPr>
          <w:rStyle w:val="Fodnotehenvisning"/>
        </w:rPr>
        <w:footnoteRef/>
      </w:r>
      <w:r w:rsidRPr="006064A2">
        <w:rPr>
          <w:lang w:val="en-US"/>
        </w:rPr>
        <w:t xml:space="preserve"> Use one of the following: ”Spherical”</w:t>
      </w:r>
      <w:r>
        <w:rPr>
          <w:lang w:val="en-US"/>
        </w:rPr>
        <w:t>, “Pseudo spherical”, “Sticks”, “Star”, “Full fiber”, “Hollow fiber”, “Film”, “Capsulate”, “Other”</w:t>
      </w:r>
    </w:p>
  </w:footnote>
  <w:footnote w:id="13">
    <w:p w14:paraId="36E4DAF2" w14:textId="7A9A558F" w:rsidR="006064A2" w:rsidRPr="006064A2" w:rsidRDefault="006064A2">
      <w:pPr>
        <w:pStyle w:val="Fodnotetekst"/>
        <w:rPr>
          <w:lang w:val="en-US"/>
        </w:rPr>
      </w:pPr>
      <w:r>
        <w:rPr>
          <w:rStyle w:val="Fodnotehenvisning"/>
        </w:rPr>
        <w:footnoteRef/>
      </w:r>
      <w:r w:rsidRPr="006064A2">
        <w:rPr>
          <w:lang w:val="en-US"/>
        </w:rPr>
        <w:t xml:space="preserve"> </w:t>
      </w:r>
      <w:r w:rsidRPr="00F106D1">
        <w:rPr>
          <w:lang w:val="en-US"/>
        </w:rPr>
        <w:t xml:space="preserve">Describe </w:t>
      </w:r>
      <w:r>
        <w:rPr>
          <w:lang w:val="en-US"/>
        </w:rPr>
        <w:t>the measurement method: “Transmission electron microscopy”, “MEB”, “Atomic force Microscopy”, “other”</w:t>
      </w:r>
    </w:p>
  </w:footnote>
  <w:footnote w:id="14">
    <w:p w14:paraId="31BC7E01" w14:textId="575D6996" w:rsidR="006064A2" w:rsidRPr="006064A2" w:rsidRDefault="006064A2">
      <w:pPr>
        <w:pStyle w:val="Fodnotetekst"/>
        <w:rPr>
          <w:lang w:val="en-US"/>
        </w:rPr>
      </w:pPr>
      <w:r>
        <w:rPr>
          <w:rStyle w:val="Fodnotehenvisning"/>
        </w:rPr>
        <w:footnoteRef/>
      </w:r>
      <w:r w:rsidRPr="006064A2">
        <w:rPr>
          <w:lang w:val="en-US"/>
        </w:rPr>
        <w:t xml:space="preserve"> </w:t>
      </w:r>
      <w:r w:rsidRPr="00F106D1">
        <w:rPr>
          <w:lang w:val="en-US"/>
        </w:rPr>
        <w:t xml:space="preserve">Describe </w:t>
      </w:r>
      <w:r>
        <w:rPr>
          <w:lang w:val="en-US"/>
        </w:rPr>
        <w:t>the measurement method: “BET using nitrogen”, “TEM/EM calculation”, “SAXS”, “Other”</w:t>
      </w:r>
    </w:p>
  </w:footnote>
  <w:footnote w:id="15">
    <w:p w14:paraId="1ED0C7FD" w14:textId="2B1986FD" w:rsidR="000414B7" w:rsidRPr="000414B7" w:rsidRDefault="000414B7">
      <w:pPr>
        <w:pStyle w:val="Fodnotetekst"/>
        <w:rPr>
          <w:lang w:val="en-US"/>
        </w:rPr>
      </w:pPr>
      <w:r>
        <w:rPr>
          <w:rStyle w:val="Fodnotehenvisning"/>
        </w:rPr>
        <w:footnoteRef/>
      </w:r>
      <w:r w:rsidRPr="000414B7">
        <w:rPr>
          <w:lang w:val="en-US"/>
        </w:rPr>
        <w:t xml:space="preserve"> </w:t>
      </w:r>
      <w:r w:rsidRPr="00F106D1">
        <w:rPr>
          <w:lang w:val="en-US"/>
        </w:rPr>
        <w:t xml:space="preserve">Describe </w:t>
      </w:r>
      <w:r>
        <w:rPr>
          <w:lang w:val="en-US"/>
        </w:rPr>
        <w:t xml:space="preserve">the crystalline form: “Cubic primitive”, “Cubic body-centered”, “Cubic face-centered”, “Tetragonal Primitive”, “Tetragonal body-centered”, “Orthorhombic primitive”, “Orthorhombic body-centered”, “Orthorhombic face—centered”, “Orthorhombic base—centered”, “Monoclinic primitive”, “Monoclinic base-centered”, “Triclinic primitive”, “Rhombohedral primitive”, “Hexagonal primitive” </w:t>
      </w:r>
    </w:p>
  </w:footnote>
  <w:footnote w:id="16">
    <w:p w14:paraId="04ED364E" w14:textId="5F962443" w:rsidR="000414B7" w:rsidRPr="000414B7" w:rsidRDefault="000414B7">
      <w:pPr>
        <w:pStyle w:val="Fodnotetekst"/>
        <w:rPr>
          <w:lang w:val="en-US"/>
        </w:rPr>
      </w:pPr>
      <w:r>
        <w:rPr>
          <w:rStyle w:val="Fodnotehenvisning"/>
        </w:rPr>
        <w:footnoteRef/>
      </w:r>
      <w:r w:rsidRPr="000414B7">
        <w:rPr>
          <w:lang w:val="en-US"/>
        </w:rPr>
        <w:t xml:space="preserve"> Describe the coating: ”Hydrophile organic coating”,</w:t>
      </w:r>
      <w:r>
        <w:rPr>
          <w:lang w:val="en-US"/>
        </w:rPr>
        <w:t xml:space="preserve"> </w:t>
      </w:r>
      <w:r w:rsidRPr="000414B7">
        <w:rPr>
          <w:lang w:val="en-US"/>
        </w:rPr>
        <w:t>”Hydrophobe organic coating”</w:t>
      </w:r>
      <w:r>
        <w:rPr>
          <w:lang w:val="en-US"/>
        </w:rPr>
        <w:t>,</w:t>
      </w:r>
      <w:r w:rsidRPr="000414B7">
        <w:rPr>
          <w:lang w:val="en-US"/>
        </w:rPr>
        <w:t xml:space="preserve"> ”Hydrophile </w:t>
      </w:r>
      <w:r>
        <w:rPr>
          <w:lang w:val="en-US"/>
        </w:rPr>
        <w:t>in</w:t>
      </w:r>
      <w:r w:rsidRPr="000414B7">
        <w:rPr>
          <w:lang w:val="en-US"/>
        </w:rPr>
        <w:t>organic coating”,</w:t>
      </w:r>
      <w:r>
        <w:rPr>
          <w:lang w:val="en-US"/>
        </w:rPr>
        <w:t xml:space="preserve"> </w:t>
      </w:r>
      <w:r w:rsidRPr="000414B7">
        <w:rPr>
          <w:lang w:val="en-US"/>
        </w:rPr>
        <w:t xml:space="preserve">”Hydrophobe </w:t>
      </w:r>
      <w:r>
        <w:rPr>
          <w:lang w:val="en-US"/>
        </w:rPr>
        <w:t>in</w:t>
      </w:r>
      <w:r w:rsidRPr="000414B7">
        <w:rPr>
          <w:lang w:val="en-US"/>
        </w:rPr>
        <w:t>organic coating”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6E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A6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A5596"/>
    <w:multiLevelType w:val="hybridMultilevel"/>
    <w:tmpl w:val="4CDC0B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78810A7"/>
    <w:multiLevelType w:val="multilevel"/>
    <w:tmpl w:val="0ED44C1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CCC1182"/>
    <w:multiLevelType w:val="hybridMultilevel"/>
    <w:tmpl w:val="D5909F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D5C3E95"/>
    <w:multiLevelType w:val="multilevel"/>
    <w:tmpl w:val="C5224FF0"/>
    <w:lvl w:ilvl="0">
      <w:start w:val="1"/>
      <w:numFmt w:val="decimal"/>
      <w:pStyle w:val="Overskrift1"/>
      <w:lvlText w:val="%1."/>
      <w:lvlJc w:val="left"/>
      <w:pPr>
        <w:tabs>
          <w:tab w:val="num" w:pos="964"/>
        </w:tabs>
        <w:ind w:left="964" w:hanging="964"/>
      </w:pPr>
      <w:rPr>
        <w:rFonts w:hint="default"/>
      </w:rPr>
    </w:lvl>
    <w:lvl w:ilvl="1">
      <w:start w:val="1"/>
      <w:numFmt w:val="decimal"/>
      <w:pStyle w:val="Overskrift2"/>
      <w:lvlText w:val="%1.%2"/>
      <w:lvlJc w:val="left"/>
      <w:pPr>
        <w:tabs>
          <w:tab w:val="num" w:pos="964"/>
        </w:tabs>
        <w:ind w:left="964" w:hanging="964"/>
      </w:pPr>
      <w:rPr>
        <w:rFonts w:hint="default"/>
      </w:rPr>
    </w:lvl>
    <w:lvl w:ilvl="2">
      <w:start w:val="1"/>
      <w:numFmt w:val="decimal"/>
      <w:pStyle w:val="Overskrift3"/>
      <w:lvlText w:val="%1.%2.%3"/>
      <w:lvlJc w:val="left"/>
      <w:pPr>
        <w:tabs>
          <w:tab w:val="num" w:pos="1815"/>
        </w:tabs>
        <w:ind w:left="1815" w:hanging="964"/>
      </w:pPr>
      <w:rPr>
        <w:rFonts w:hint="default"/>
      </w:rPr>
    </w:lvl>
    <w:lvl w:ilvl="3">
      <w:start w:val="1"/>
      <w:numFmt w:val="decimal"/>
      <w:pStyle w:val="Overskrift4"/>
      <w:lvlText w:val="%1.%2.%3.%4"/>
      <w:lvlJc w:val="left"/>
      <w:pPr>
        <w:tabs>
          <w:tab w:val="num" w:pos="964"/>
        </w:tabs>
        <w:ind w:left="964" w:hanging="964"/>
      </w:pPr>
      <w:rPr>
        <w:rFonts w:hint="default"/>
      </w:rPr>
    </w:lvl>
    <w:lvl w:ilvl="4">
      <w:start w:val="1"/>
      <w:numFmt w:val="decimal"/>
      <w:pStyle w:val="Overskrift5"/>
      <w:lvlText w:val="%1.%2.%3.%4.%5"/>
      <w:lvlJc w:val="left"/>
      <w:pPr>
        <w:tabs>
          <w:tab w:val="num" w:pos="1021"/>
        </w:tabs>
        <w:ind w:left="1021" w:hanging="1021"/>
      </w:pPr>
      <w:rPr>
        <w:rFonts w:hint="default"/>
      </w:rPr>
    </w:lvl>
    <w:lvl w:ilvl="5">
      <w:start w:val="1"/>
      <w:numFmt w:val="decimal"/>
      <w:pStyle w:val="Overskrift6"/>
      <w:lvlText w:val="%1.%2.%3.%4.%5.%6"/>
      <w:lvlJc w:val="left"/>
      <w:pPr>
        <w:tabs>
          <w:tab w:val="num" w:pos="1134"/>
        </w:tabs>
        <w:ind w:left="1134" w:hanging="1134"/>
      </w:pPr>
      <w:rPr>
        <w:rFonts w:hint="default"/>
      </w:rPr>
    </w:lvl>
    <w:lvl w:ilvl="6">
      <w:start w:val="1"/>
      <w:numFmt w:val="decimal"/>
      <w:pStyle w:val="Overskrift7"/>
      <w:lvlText w:val="%1.%2.%3.%4.%5.%6.%7"/>
      <w:lvlJc w:val="left"/>
      <w:pPr>
        <w:tabs>
          <w:tab w:val="num" w:pos="1304"/>
        </w:tabs>
        <w:ind w:left="1247" w:hanging="1247"/>
      </w:pPr>
      <w:rPr>
        <w:rFonts w:hint="default"/>
      </w:rPr>
    </w:lvl>
    <w:lvl w:ilvl="7">
      <w:start w:val="1"/>
      <w:numFmt w:val="decimal"/>
      <w:pStyle w:val="Overskrift8"/>
      <w:lvlText w:val="%1.%2.%3.%4.%5.%6.%7.%8"/>
      <w:lvlJc w:val="left"/>
      <w:pPr>
        <w:tabs>
          <w:tab w:val="num" w:pos="1418"/>
        </w:tabs>
        <w:ind w:left="1418" w:hanging="1418"/>
      </w:pPr>
      <w:rPr>
        <w:rFonts w:hint="default"/>
      </w:rPr>
    </w:lvl>
    <w:lvl w:ilvl="8">
      <w:start w:val="1"/>
      <w:numFmt w:val="decimal"/>
      <w:pStyle w:val="Overskrift9"/>
      <w:lvlText w:val="%1.%2.%3.%4.%5.%6.%7.%8.%9"/>
      <w:lvlJc w:val="left"/>
      <w:pPr>
        <w:tabs>
          <w:tab w:val="num" w:pos="1588"/>
        </w:tabs>
        <w:ind w:left="1588" w:hanging="1588"/>
      </w:pPr>
      <w:rPr>
        <w:rFonts w:hint="default"/>
      </w:rPr>
    </w:lvl>
  </w:abstractNum>
  <w:abstractNum w:abstractNumId="14" w15:restartNumberingAfterBreak="0">
    <w:nsid w:val="0D977981"/>
    <w:multiLevelType w:val="hybridMultilevel"/>
    <w:tmpl w:val="1800FFF4"/>
    <w:lvl w:ilvl="0" w:tplc="FBACBFB2">
      <w:start w:val="5"/>
      <w:numFmt w:val="decimal"/>
      <w:lvlText w:val="%1."/>
      <w:lvlJc w:val="left"/>
      <w:pPr>
        <w:tabs>
          <w:tab w:val="num" w:pos="720"/>
        </w:tabs>
        <w:ind w:left="720" w:hanging="360"/>
      </w:pPr>
    </w:lvl>
    <w:lvl w:ilvl="1" w:tplc="BBE85F3C" w:tentative="1">
      <w:start w:val="1"/>
      <w:numFmt w:val="decimal"/>
      <w:lvlText w:val="%2."/>
      <w:lvlJc w:val="left"/>
      <w:pPr>
        <w:tabs>
          <w:tab w:val="num" w:pos="1440"/>
        </w:tabs>
        <w:ind w:left="1440" w:hanging="360"/>
      </w:pPr>
    </w:lvl>
    <w:lvl w:ilvl="2" w:tplc="0096D268" w:tentative="1">
      <w:start w:val="1"/>
      <w:numFmt w:val="decimal"/>
      <w:lvlText w:val="%3."/>
      <w:lvlJc w:val="left"/>
      <w:pPr>
        <w:tabs>
          <w:tab w:val="num" w:pos="2160"/>
        </w:tabs>
        <w:ind w:left="2160" w:hanging="360"/>
      </w:pPr>
    </w:lvl>
    <w:lvl w:ilvl="3" w:tplc="8A0EAC02" w:tentative="1">
      <w:start w:val="1"/>
      <w:numFmt w:val="decimal"/>
      <w:lvlText w:val="%4."/>
      <w:lvlJc w:val="left"/>
      <w:pPr>
        <w:tabs>
          <w:tab w:val="num" w:pos="2880"/>
        </w:tabs>
        <w:ind w:left="2880" w:hanging="360"/>
      </w:pPr>
    </w:lvl>
    <w:lvl w:ilvl="4" w:tplc="3BDA9138" w:tentative="1">
      <w:start w:val="1"/>
      <w:numFmt w:val="decimal"/>
      <w:lvlText w:val="%5."/>
      <w:lvlJc w:val="left"/>
      <w:pPr>
        <w:tabs>
          <w:tab w:val="num" w:pos="3600"/>
        </w:tabs>
        <w:ind w:left="3600" w:hanging="360"/>
      </w:pPr>
    </w:lvl>
    <w:lvl w:ilvl="5" w:tplc="9FE46EE4" w:tentative="1">
      <w:start w:val="1"/>
      <w:numFmt w:val="decimal"/>
      <w:lvlText w:val="%6."/>
      <w:lvlJc w:val="left"/>
      <w:pPr>
        <w:tabs>
          <w:tab w:val="num" w:pos="4320"/>
        </w:tabs>
        <w:ind w:left="4320" w:hanging="360"/>
      </w:pPr>
    </w:lvl>
    <w:lvl w:ilvl="6" w:tplc="78305136" w:tentative="1">
      <w:start w:val="1"/>
      <w:numFmt w:val="decimal"/>
      <w:lvlText w:val="%7."/>
      <w:lvlJc w:val="left"/>
      <w:pPr>
        <w:tabs>
          <w:tab w:val="num" w:pos="5040"/>
        </w:tabs>
        <w:ind w:left="5040" w:hanging="360"/>
      </w:pPr>
    </w:lvl>
    <w:lvl w:ilvl="7" w:tplc="DE46B070" w:tentative="1">
      <w:start w:val="1"/>
      <w:numFmt w:val="decimal"/>
      <w:lvlText w:val="%8."/>
      <w:lvlJc w:val="left"/>
      <w:pPr>
        <w:tabs>
          <w:tab w:val="num" w:pos="5760"/>
        </w:tabs>
        <w:ind w:left="5760" w:hanging="360"/>
      </w:pPr>
    </w:lvl>
    <w:lvl w:ilvl="8" w:tplc="6D9A4F82" w:tentative="1">
      <w:start w:val="1"/>
      <w:numFmt w:val="decimal"/>
      <w:lvlText w:val="%9."/>
      <w:lvlJc w:val="left"/>
      <w:pPr>
        <w:tabs>
          <w:tab w:val="num" w:pos="6480"/>
        </w:tabs>
        <w:ind w:left="6480" w:hanging="360"/>
      </w:pPr>
    </w:lvl>
  </w:abstractNum>
  <w:abstractNum w:abstractNumId="15" w15:restartNumberingAfterBreak="0">
    <w:nsid w:val="102E77BD"/>
    <w:multiLevelType w:val="hybridMultilevel"/>
    <w:tmpl w:val="73ECA498"/>
    <w:lvl w:ilvl="0" w:tplc="DDA6CB6C">
      <w:start w:val="1"/>
      <w:numFmt w:val="decimal"/>
      <w:lvlText w:val="%1."/>
      <w:lvlJc w:val="left"/>
      <w:pPr>
        <w:ind w:left="3240" w:hanging="360"/>
      </w:pPr>
      <w:rPr>
        <w:rFonts w:hint="default"/>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16" w15:restartNumberingAfterBreak="0">
    <w:nsid w:val="11A775C9"/>
    <w:multiLevelType w:val="hybridMultilevel"/>
    <w:tmpl w:val="FB3E3A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6417948"/>
    <w:multiLevelType w:val="hybridMultilevel"/>
    <w:tmpl w:val="12D4AF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C608B4"/>
    <w:multiLevelType w:val="hybridMultilevel"/>
    <w:tmpl w:val="9A60F988"/>
    <w:lvl w:ilvl="0" w:tplc="6EE4842E">
      <w:numFmt w:val="bullet"/>
      <w:lvlText w:val="-"/>
      <w:lvlJc w:val="left"/>
      <w:pPr>
        <w:ind w:left="720" w:hanging="360"/>
      </w:pPr>
      <w:rPr>
        <w:rFonts w:ascii="Georgia" w:eastAsia="Times New Roman" w:hAnsi="Georgia" w:cs="Times New Roman"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1D115623"/>
    <w:multiLevelType w:val="hybridMultilevel"/>
    <w:tmpl w:val="1DBE8D36"/>
    <w:lvl w:ilvl="0" w:tplc="32BA879E">
      <w:numFmt w:val="bullet"/>
      <w:lvlText w:val="-"/>
      <w:lvlJc w:val="left"/>
      <w:pPr>
        <w:ind w:left="405" w:hanging="360"/>
      </w:pPr>
      <w:rPr>
        <w:rFonts w:ascii="Georgia" w:eastAsia="Times New Roman" w:hAnsi="Georgia"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1" w15:restartNumberingAfterBreak="0">
    <w:nsid w:val="1DEC1C7E"/>
    <w:multiLevelType w:val="hybridMultilevel"/>
    <w:tmpl w:val="47BA29FC"/>
    <w:lvl w:ilvl="0" w:tplc="83B8B87E">
      <w:start w:val="1"/>
      <w:numFmt w:val="decimal"/>
      <w:lvlText w:val="%1."/>
      <w:lvlJc w:val="left"/>
      <w:pPr>
        <w:ind w:left="3240" w:hanging="360"/>
      </w:pPr>
      <w:rPr>
        <w:rFonts w:hint="default"/>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22" w15:restartNumberingAfterBreak="0">
    <w:nsid w:val="21CF3C89"/>
    <w:multiLevelType w:val="hybridMultilevel"/>
    <w:tmpl w:val="FD7C1390"/>
    <w:lvl w:ilvl="0" w:tplc="ABAEA802">
      <w:start w:val="1"/>
      <w:numFmt w:val="decimal"/>
      <w:lvlText w:val="%1."/>
      <w:lvlJc w:val="left"/>
      <w:pPr>
        <w:ind w:left="3960" w:hanging="360"/>
      </w:pPr>
      <w:rPr>
        <w:rFonts w:hint="default"/>
      </w:rPr>
    </w:lvl>
    <w:lvl w:ilvl="1" w:tplc="04060019">
      <w:start w:val="1"/>
      <w:numFmt w:val="lowerLetter"/>
      <w:lvlText w:val="%2."/>
      <w:lvlJc w:val="left"/>
      <w:pPr>
        <w:ind w:left="4680" w:hanging="360"/>
      </w:pPr>
    </w:lvl>
    <w:lvl w:ilvl="2" w:tplc="0406001B" w:tentative="1">
      <w:start w:val="1"/>
      <w:numFmt w:val="lowerRoman"/>
      <w:lvlText w:val="%3."/>
      <w:lvlJc w:val="right"/>
      <w:pPr>
        <w:ind w:left="5400" w:hanging="180"/>
      </w:pPr>
    </w:lvl>
    <w:lvl w:ilvl="3" w:tplc="0406000F" w:tentative="1">
      <w:start w:val="1"/>
      <w:numFmt w:val="decimal"/>
      <w:lvlText w:val="%4."/>
      <w:lvlJc w:val="left"/>
      <w:pPr>
        <w:ind w:left="6120" w:hanging="360"/>
      </w:pPr>
    </w:lvl>
    <w:lvl w:ilvl="4" w:tplc="04060019" w:tentative="1">
      <w:start w:val="1"/>
      <w:numFmt w:val="lowerLetter"/>
      <w:lvlText w:val="%5."/>
      <w:lvlJc w:val="left"/>
      <w:pPr>
        <w:ind w:left="6840" w:hanging="360"/>
      </w:pPr>
    </w:lvl>
    <w:lvl w:ilvl="5" w:tplc="0406001B" w:tentative="1">
      <w:start w:val="1"/>
      <w:numFmt w:val="lowerRoman"/>
      <w:lvlText w:val="%6."/>
      <w:lvlJc w:val="right"/>
      <w:pPr>
        <w:ind w:left="7560" w:hanging="180"/>
      </w:pPr>
    </w:lvl>
    <w:lvl w:ilvl="6" w:tplc="0406000F" w:tentative="1">
      <w:start w:val="1"/>
      <w:numFmt w:val="decimal"/>
      <w:lvlText w:val="%7."/>
      <w:lvlJc w:val="left"/>
      <w:pPr>
        <w:ind w:left="8280" w:hanging="360"/>
      </w:pPr>
    </w:lvl>
    <w:lvl w:ilvl="7" w:tplc="04060019" w:tentative="1">
      <w:start w:val="1"/>
      <w:numFmt w:val="lowerLetter"/>
      <w:lvlText w:val="%8."/>
      <w:lvlJc w:val="left"/>
      <w:pPr>
        <w:ind w:left="9000" w:hanging="360"/>
      </w:pPr>
    </w:lvl>
    <w:lvl w:ilvl="8" w:tplc="0406001B" w:tentative="1">
      <w:start w:val="1"/>
      <w:numFmt w:val="lowerRoman"/>
      <w:lvlText w:val="%9."/>
      <w:lvlJc w:val="right"/>
      <w:pPr>
        <w:ind w:left="9720" w:hanging="180"/>
      </w:pPr>
    </w:lvl>
  </w:abstractNum>
  <w:abstractNum w:abstractNumId="23" w15:restartNumberingAfterBreak="0">
    <w:nsid w:val="2FB334E5"/>
    <w:multiLevelType w:val="hybridMultilevel"/>
    <w:tmpl w:val="D76E1D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1321354"/>
    <w:multiLevelType w:val="multilevel"/>
    <w:tmpl w:val="417C8300"/>
    <w:lvl w:ilvl="0">
      <w:start w:val="1"/>
      <w:numFmt w:val="lowerRoman"/>
      <w:lvlText w:val="%1)"/>
      <w:lvlJc w:val="left"/>
      <w:pPr>
        <w:tabs>
          <w:tab w:val="num" w:pos="397"/>
        </w:tabs>
        <w:ind w:left="397" w:hanging="397"/>
      </w:pPr>
      <w:rPr>
        <w:rFonts w:hint="default"/>
        <w:b w:val="0"/>
        <w:i/>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4182D8C"/>
    <w:multiLevelType w:val="hybridMultilevel"/>
    <w:tmpl w:val="17FEEE7E"/>
    <w:lvl w:ilvl="0" w:tplc="F6BA0002">
      <w:start w:val="4"/>
      <w:numFmt w:val="decimal"/>
      <w:lvlText w:val="%1."/>
      <w:lvlJc w:val="left"/>
      <w:pPr>
        <w:tabs>
          <w:tab w:val="num" w:pos="720"/>
        </w:tabs>
        <w:ind w:left="720" w:hanging="360"/>
      </w:pPr>
    </w:lvl>
    <w:lvl w:ilvl="1" w:tplc="C5CCD052">
      <w:start w:val="43"/>
      <w:numFmt w:val="bullet"/>
      <w:lvlText w:val=""/>
      <w:lvlJc w:val="left"/>
      <w:pPr>
        <w:tabs>
          <w:tab w:val="num" w:pos="1440"/>
        </w:tabs>
        <w:ind w:left="1440" w:hanging="360"/>
      </w:pPr>
      <w:rPr>
        <w:rFonts w:ascii="Wingdings" w:hAnsi="Wingdings" w:hint="default"/>
      </w:rPr>
    </w:lvl>
    <w:lvl w:ilvl="2" w:tplc="926CAF16" w:tentative="1">
      <w:start w:val="1"/>
      <w:numFmt w:val="decimal"/>
      <w:lvlText w:val="%3."/>
      <w:lvlJc w:val="left"/>
      <w:pPr>
        <w:tabs>
          <w:tab w:val="num" w:pos="2160"/>
        </w:tabs>
        <w:ind w:left="2160" w:hanging="360"/>
      </w:pPr>
    </w:lvl>
    <w:lvl w:ilvl="3" w:tplc="5824CB64" w:tentative="1">
      <w:start w:val="1"/>
      <w:numFmt w:val="decimal"/>
      <w:lvlText w:val="%4."/>
      <w:lvlJc w:val="left"/>
      <w:pPr>
        <w:tabs>
          <w:tab w:val="num" w:pos="2880"/>
        </w:tabs>
        <w:ind w:left="2880" w:hanging="360"/>
      </w:pPr>
    </w:lvl>
    <w:lvl w:ilvl="4" w:tplc="4FE8CFFE" w:tentative="1">
      <w:start w:val="1"/>
      <w:numFmt w:val="decimal"/>
      <w:lvlText w:val="%5."/>
      <w:lvlJc w:val="left"/>
      <w:pPr>
        <w:tabs>
          <w:tab w:val="num" w:pos="3600"/>
        </w:tabs>
        <w:ind w:left="3600" w:hanging="360"/>
      </w:pPr>
    </w:lvl>
    <w:lvl w:ilvl="5" w:tplc="EC481214" w:tentative="1">
      <w:start w:val="1"/>
      <w:numFmt w:val="decimal"/>
      <w:lvlText w:val="%6."/>
      <w:lvlJc w:val="left"/>
      <w:pPr>
        <w:tabs>
          <w:tab w:val="num" w:pos="4320"/>
        </w:tabs>
        <w:ind w:left="4320" w:hanging="360"/>
      </w:pPr>
    </w:lvl>
    <w:lvl w:ilvl="6" w:tplc="EEC816E8" w:tentative="1">
      <w:start w:val="1"/>
      <w:numFmt w:val="decimal"/>
      <w:lvlText w:val="%7."/>
      <w:lvlJc w:val="left"/>
      <w:pPr>
        <w:tabs>
          <w:tab w:val="num" w:pos="5040"/>
        </w:tabs>
        <w:ind w:left="5040" w:hanging="360"/>
      </w:pPr>
    </w:lvl>
    <w:lvl w:ilvl="7" w:tplc="1D2A288A" w:tentative="1">
      <w:start w:val="1"/>
      <w:numFmt w:val="decimal"/>
      <w:lvlText w:val="%8."/>
      <w:lvlJc w:val="left"/>
      <w:pPr>
        <w:tabs>
          <w:tab w:val="num" w:pos="5760"/>
        </w:tabs>
        <w:ind w:left="5760" w:hanging="360"/>
      </w:pPr>
    </w:lvl>
    <w:lvl w:ilvl="8" w:tplc="B4F47DC0" w:tentative="1">
      <w:start w:val="1"/>
      <w:numFmt w:val="decimal"/>
      <w:lvlText w:val="%9."/>
      <w:lvlJc w:val="left"/>
      <w:pPr>
        <w:tabs>
          <w:tab w:val="num" w:pos="6480"/>
        </w:tabs>
        <w:ind w:left="6480" w:hanging="360"/>
      </w:pPr>
    </w:lvl>
  </w:abstractNum>
  <w:abstractNum w:abstractNumId="26" w15:restartNumberingAfterBreak="0">
    <w:nsid w:val="37E62E2A"/>
    <w:multiLevelType w:val="hybridMultilevel"/>
    <w:tmpl w:val="1256E496"/>
    <w:lvl w:ilvl="0" w:tplc="CB9A5F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DFB786C"/>
    <w:multiLevelType w:val="hybridMultilevel"/>
    <w:tmpl w:val="25FC93F0"/>
    <w:lvl w:ilvl="0" w:tplc="E0E66DDE">
      <w:start w:val="6"/>
      <w:numFmt w:val="decimal"/>
      <w:lvlText w:val="%1."/>
      <w:lvlJc w:val="left"/>
      <w:pPr>
        <w:tabs>
          <w:tab w:val="num" w:pos="720"/>
        </w:tabs>
        <w:ind w:left="720" w:hanging="360"/>
      </w:pPr>
    </w:lvl>
    <w:lvl w:ilvl="1" w:tplc="70D63BE0" w:tentative="1">
      <w:start w:val="1"/>
      <w:numFmt w:val="decimal"/>
      <w:lvlText w:val="%2."/>
      <w:lvlJc w:val="left"/>
      <w:pPr>
        <w:tabs>
          <w:tab w:val="num" w:pos="1440"/>
        </w:tabs>
        <w:ind w:left="1440" w:hanging="360"/>
      </w:pPr>
    </w:lvl>
    <w:lvl w:ilvl="2" w:tplc="51302E46" w:tentative="1">
      <w:start w:val="1"/>
      <w:numFmt w:val="decimal"/>
      <w:lvlText w:val="%3."/>
      <w:lvlJc w:val="left"/>
      <w:pPr>
        <w:tabs>
          <w:tab w:val="num" w:pos="2160"/>
        </w:tabs>
        <w:ind w:left="2160" w:hanging="360"/>
      </w:pPr>
    </w:lvl>
    <w:lvl w:ilvl="3" w:tplc="9CA2A052" w:tentative="1">
      <w:start w:val="1"/>
      <w:numFmt w:val="decimal"/>
      <w:lvlText w:val="%4."/>
      <w:lvlJc w:val="left"/>
      <w:pPr>
        <w:tabs>
          <w:tab w:val="num" w:pos="2880"/>
        </w:tabs>
        <w:ind w:left="2880" w:hanging="360"/>
      </w:pPr>
    </w:lvl>
    <w:lvl w:ilvl="4" w:tplc="FB581756" w:tentative="1">
      <w:start w:val="1"/>
      <w:numFmt w:val="decimal"/>
      <w:lvlText w:val="%5."/>
      <w:lvlJc w:val="left"/>
      <w:pPr>
        <w:tabs>
          <w:tab w:val="num" w:pos="3600"/>
        </w:tabs>
        <w:ind w:left="3600" w:hanging="360"/>
      </w:pPr>
    </w:lvl>
    <w:lvl w:ilvl="5" w:tplc="BBC874D2" w:tentative="1">
      <w:start w:val="1"/>
      <w:numFmt w:val="decimal"/>
      <w:lvlText w:val="%6."/>
      <w:lvlJc w:val="left"/>
      <w:pPr>
        <w:tabs>
          <w:tab w:val="num" w:pos="4320"/>
        </w:tabs>
        <w:ind w:left="4320" w:hanging="360"/>
      </w:pPr>
    </w:lvl>
    <w:lvl w:ilvl="6" w:tplc="0480E1B6" w:tentative="1">
      <w:start w:val="1"/>
      <w:numFmt w:val="decimal"/>
      <w:lvlText w:val="%7."/>
      <w:lvlJc w:val="left"/>
      <w:pPr>
        <w:tabs>
          <w:tab w:val="num" w:pos="5040"/>
        </w:tabs>
        <w:ind w:left="5040" w:hanging="360"/>
      </w:pPr>
    </w:lvl>
    <w:lvl w:ilvl="7" w:tplc="8F704166" w:tentative="1">
      <w:start w:val="1"/>
      <w:numFmt w:val="decimal"/>
      <w:lvlText w:val="%8."/>
      <w:lvlJc w:val="left"/>
      <w:pPr>
        <w:tabs>
          <w:tab w:val="num" w:pos="5760"/>
        </w:tabs>
        <w:ind w:left="5760" w:hanging="360"/>
      </w:pPr>
    </w:lvl>
    <w:lvl w:ilvl="8" w:tplc="5BA4024C" w:tentative="1">
      <w:start w:val="1"/>
      <w:numFmt w:val="decimal"/>
      <w:lvlText w:val="%9."/>
      <w:lvlJc w:val="left"/>
      <w:pPr>
        <w:tabs>
          <w:tab w:val="num" w:pos="6480"/>
        </w:tabs>
        <w:ind w:left="6480" w:hanging="360"/>
      </w:pPr>
    </w:lvl>
  </w:abstractNum>
  <w:abstractNum w:abstractNumId="29" w15:restartNumberingAfterBreak="0">
    <w:nsid w:val="49F62D20"/>
    <w:multiLevelType w:val="hybridMultilevel"/>
    <w:tmpl w:val="C0AAAE36"/>
    <w:lvl w:ilvl="0" w:tplc="67B62854">
      <w:start w:val="1"/>
      <w:numFmt w:val="decimal"/>
      <w:pStyle w:val="Bilagsoverskrift"/>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51380BB6"/>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842212"/>
    <w:multiLevelType w:val="hybridMultilevel"/>
    <w:tmpl w:val="8AA2D1A0"/>
    <w:lvl w:ilvl="0" w:tplc="A5483DB6">
      <w:start w:val="7"/>
      <w:numFmt w:val="decimal"/>
      <w:lvlText w:val="%1."/>
      <w:lvlJc w:val="left"/>
      <w:pPr>
        <w:tabs>
          <w:tab w:val="num" w:pos="720"/>
        </w:tabs>
        <w:ind w:left="720" w:hanging="360"/>
      </w:pPr>
    </w:lvl>
    <w:lvl w:ilvl="1" w:tplc="D0247C46" w:tentative="1">
      <w:start w:val="1"/>
      <w:numFmt w:val="decimal"/>
      <w:lvlText w:val="%2."/>
      <w:lvlJc w:val="left"/>
      <w:pPr>
        <w:tabs>
          <w:tab w:val="num" w:pos="1440"/>
        </w:tabs>
        <w:ind w:left="1440" w:hanging="360"/>
      </w:pPr>
    </w:lvl>
    <w:lvl w:ilvl="2" w:tplc="FC8AC924" w:tentative="1">
      <w:start w:val="1"/>
      <w:numFmt w:val="decimal"/>
      <w:lvlText w:val="%3."/>
      <w:lvlJc w:val="left"/>
      <w:pPr>
        <w:tabs>
          <w:tab w:val="num" w:pos="2160"/>
        </w:tabs>
        <w:ind w:left="2160" w:hanging="360"/>
      </w:pPr>
    </w:lvl>
    <w:lvl w:ilvl="3" w:tplc="21DC4758" w:tentative="1">
      <w:start w:val="1"/>
      <w:numFmt w:val="decimal"/>
      <w:lvlText w:val="%4."/>
      <w:lvlJc w:val="left"/>
      <w:pPr>
        <w:tabs>
          <w:tab w:val="num" w:pos="2880"/>
        </w:tabs>
        <w:ind w:left="2880" w:hanging="360"/>
      </w:pPr>
    </w:lvl>
    <w:lvl w:ilvl="4" w:tplc="8B8C20B0" w:tentative="1">
      <w:start w:val="1"/>
      <w:numFmt w:val="decimal"/>
      <w:lvlText w:val="%5."/>
      <w:lvlJc w:val="left"/>
      <w:pPr>
        <w:tabs>
          <w:tab w:val="num" w:pos="3600"/>
        </w:tabs>
        <w:ind w:left="3600" w:hanging="360"/>
      </w:pPr>
    </w:lvl>
    <w:lvl w:ilvl="5" w:tplc="8886EBFE" w:tentative="1">
      <w:start w:val="1"/>
      <w:numFmt w:val="decimal"/>
      <w:lvlText w:val="%6."/>
      <w:lvlJc w:val="left"/>
      <w:pPr>
        <w:tabs>
          <w:tab w:val="num" w:pos="4320"/>
        </w:tabs>
        <w:ind w:left="4320" w:hanging="360"/>
      </w:pPr>
    </w:lvl>
    <w:lvl w:ilvl="6" w:tplc="2CF4D3F0" w:tentative="1">
      <w:start w:val="1"/>
      <w:numFmt w:val="decimal"/>
      <w:lvlText w:val="%7."/>
      <w:lvlJc w:val="left"/>
      <w:pPr>
        <w:tabs>
          <w:tab w:val="num" w:pos="5040"/>
        </w:tabs>
        <w:ind w:left="5040" w:hanging="360"/>
      </w:pPr>
    </w:lvl>
    <w:lvl w:ilvl="7" w:tplc="4B78AB76" w:tentative="1">
      <w:start w:val="1"/>
      <w:numFmt w:val="decimal"/>
      <w:lvlText w:val="%8."/>
      <w:lvlJc w:val="left"/>
      <w:pPr>
        <w:tabs>
          <w:tab w:val="num" w:pos="5760"/>
        </w:tabs>
        <w:ind w:left="5760" w:hanging="360"/>
      </w:pPr>
    </w:lvl>
    <w:lvl w:ilvl="8" w:tplc="7F44F562" w:tentative="1">
      <w:start w:val="1"/>
      <w:numFmt w:val="decimal"/>
      <w:lvlText w:val="%9."/>
      <w:lvlJc w:val="left"/>
      <w:pPr>
        <w:tabs>
          <w:tab w:val="num" w:pos="6480"/>
        </w:tabs>
        <w:ind w:left="6480" w:hanging="360"/>
      </w:pPr>
    </w:lvl>
  </w:abstractNum>
  <w:abstractNum w:abstractNumId="32" w15:restartNumberingAfterBreak="0">
    <w:nsid w:val="63F86B1C"/>
    <w:multiLevelType w:val="hybridMultilevel"/>
    <w:tmpl w:val="E4DA19FE"/>
    <w:lvl w:ilvl="0" w:tplc="9F4C94D4">
      <w:start w:val="3"/>
      <w:numFmt w:val="decimal"/>
      <w:lvlText w:val="%1."/>
      <w:lvlJc w:val="left"/>
      <w:pPr>
        <w:tabs>
          <w:tab w:val="num" w:pos="720"/>
        </w:tabs>
        <w:ind w:left="720" w:hanging="360"/>
      </w:pPr>
    </w:lvl>
    <w:lvl w:ilvl="1" w:tplc="0F741366" w:tentative="1">
      <w:start w:val="1"/>
      <w:numFmt w:val="decimal"/>
      <w:lvlText w:val="%2."/>
      <w:lvlJc w:val="left"/>
      <w:pPr>
        <w:tabs>
          <w:tab w:val="num" w:pos="1440"/>
        </w:tabs>
        <w:ind w:left="1440" w:hanging="360"/>
      </w:pPr>
    </w:lvl>
    <w:lvl w:ilvl="2" w:tplc="7AD4A040" w:tentative="1">
      <w:start w:val="1"/>
      <w:numFmt w:val="decimal"/>
      <w:lvlText w:val="%3."/>
      <w:lvlJc w:val="left"/>
      <w:pPr>
        <w:tabs>
          <w:tab w:val="num" w:pos="2160"/>
        </w:tabs>
        <w:ind w:left="2160" w:hanging="360"/>
      </w:pPr>
    </w:lvl>
    <w:lvl w:ilvl="3" w:tplc="27960A84" w:tentative="1">
      <w:start w:val="1"/>
      <w:numFmt w:val="decimal"/>
      <w:lvlText w:val="%4."/>
      <w:lvlJc w:val="left"/>
      <w:pPr>
        <w:tabs>
          <w:tab w:val="num" w:pos="2880"/>
        </w:tabs>
        <w:ind w:left="2880" w:hanging="360"/>
      </w:pPr>
    </w:lvl>
    <w:lvl w:ilvl="4" w:tplc="D8AE2BA6" w:tentative="1">
      <w:start w:val="1"/>
      <w:numFmt w:val="decimal"/>
      <w:lvlText w:val="%5."/>
      <w:lvlJc w:val="left"/>
      <w:pPr>
        <w:tabs>
          <w:tab w:val="num" w:pos="3600"/>
        </w:tabs>
        <w:ind w:left="3600" w:hanging="360"/>
      </w:pPr>
    </w:lvl>
    <w:lvl w:ilvl="5" w:tplc="EB9E8EF4" w:tentative="1">
      <w:start w:val="1"/>
      <w:numFmt w:val="decimal"/>
      <w:lvlText w:val="%6."/>
      <w:lvlJc w:val="left"/>
      <w:pPr>
        <w:tabs>
          <w:tab w:val="num" w:pos="4320"/>
        </w:tabs>
        <w:ind w:left="4320" w:hanging="360"/>
      </w:pPr>
    </w:lvl>
    <w:lvl w:ilvl="6" w:tplc="B9ACA916" w:tentative="1">
      <w:start w:val="1"/>
      <w:numFmt w:val="decimal"/>
      <w:lvlText w:val="%7."/>
      <w:lvlJc w:val="left"/>
      <w:pPr>
        <w:tabs>
          <w:tab w:val="num" w:pos="5040"/>
        </w:tabs>
        <w:ind w:left="5040" w:hanging="360"/>
      </w:pPr>
    </w:lvl>
    <w:lvl w:ilvl="7" w:tplc="1D966E58" w:tentative="1">
      <w:start w:val="1"/>
      <w:numFmt w:val="decimal"/>
      <w:lvlText w:val="%8."/>
      <w:lvlJc w:val="left"/>
      <w:pPr>
        <w:tabs>
          <w:tab w:val="num" w:pos="5760"/>
        </w:tabs>
        <w:ind w:left="5760" w:hanging="360"/>
      </w:pPr>
    </w:lvl>
    <w:lvl w:ilvl="8" w:tplc="9DF42302" w:tentative="1">
      <w:start w:val="1"/>
      <w:numFmt w:val="decimal"/>
      <w:lvlText w:val="%9."/>
      <w:lvlJc w:val="left"/>
      <w:pPr>
        <w:tabs>
          <w:tab w:val="num" w:pos="6480"/>
        </w:tabs>
        <w:ind w:left="6480" w:hanging="360"/>
      </w:pPr>
    </w:lvl>
  </w:abstractNum>
  <w:abstractNum w:abstractNumId="33" w15:restartNumberingAfterBreak="0">
    <w:nsid w:val="643E6FF3"/>
    <w:multiLevelType w:val="hybridMultilevel"/>
    <w:tmpl w:val="965AA1BE"/>
    <w:lvl w:ilvl="0" w:tplc="37E0DFEA">
      <w:start w:val="1"/>
      <w:numFmt w:val="decimal"/>
      <w:lvlText w:val="%1."/>
      <w:lvlJc w:val="left"/>
      <w:pPr>
        <w:ind w:left="3960" w:hanging="360"/>
      </w:pPr>
      <w:rPr>
        <w:rFonts w:hint="default"/>
      </w:rPr>
    </w:lvl>
    <w:lvl w:ilvl="1" w:tplc="04060019" w:tentative="1">
      <w:start w:val="1"/>
      <w:numFmt w:val="lowerLetter"/>
      <w:lvlText w:val="%2."/>
      <w:lvlJc w:val="left"/>
      <w:pPr>
        <w:ind w:left="4680" w:hanging="360"/>
      </w:pPr>
    </w:lvl>
    <w:lvl w:ilvl="2" w:tplc="0406001B" w:tentative="1">
      <w:start w:val="1"/>
      <w:numFmt w:val="lowerRoman"/>
      <w:lvlText w:val="%3."/>
      <w:lvlJc w:val="right"/>
      <w:pPr>
        <w:ind w:left="5400" w:hanging="180"/>
      </w:pPr>
    </w:lvl>
    <w:lvl w:ilvl="3" w:tplc="0406000F" w:tentative="1">
      <w:start w:val="1"/>
      <w:numFmt w:val="decimal"/>
      <w:lvlText w:val="%4."/>
      <w:lvlJc w:val="left"/>
      <w:pPr>
        <w:ind w:left="6120" w:hanging="360"/>
      </w:pPr>
    </w:lvl>
    <w:lvl w:ilvl="4" w:tplc="04060019" w:tentative="1">
      <w:start w:val="1"/>
      <w:numFmt w:val="lowerLetter"/>
      <w:lvlText w:val="%5."/>
      <w:lvlJc w:val="left"/>
      <w:pPr>
        <w:ind w:left="6840" w:hanging="360"/>
      </w:pPr>
    </w:lvl>
    <w:lvl w:ilvl="5" w:tplc="0406001B" w:tentative="1">
      <w:start w:val="1"/>
      <w:numFmt w:val="lowerRoman"/>
      <w:lvlText w:val="%6."/>
      <w:lvlJc w:val="right"/>
      <w:pPr>
        <w:ind w:left="7560" w:hanging="180"/>
      </w:pPr>
    </w:lvl>
    <w:lvl w:ilvl="6" w:tplc="0406000F" w:tentative="1">
      <w:start w:val="1"/>
      <w:numFmt w:val="decimal"/>
      <w:lvlText w:val="%7."/>
      <w:lvlJc w:val="left"/>
      <w:pPr>
        <w:ind w:left="8280" w:hanging="360"/>
      </w:pPr>
    </w:lvl>
    <w:lvl w:ilvl="7" w:tplc="04060019" w:tentative="1">
      <w:start w:val="1"/>
      <w:numFmt w:val="lowerLetter"/>
      <w:lvlText w:val="%8."/>
      <w:lvlJc w:val="left"/>
      <w:pPr>
        <w:ind w:left="9000" w:hanging="360"/>
      </w:pPr>
    </w:lvl>
    <w:lvl w:ilvl="8" w:tplc="0406001B" w:tentative="1">
      <w:start w:val="1"/>
      <w:numFmt w:val="lowerRoman"/>
      <w:lvlText w:val="%9."/>
      <w:lvlJc w:val="right"/>
      <w:pPr>
        <w:ind w:left="9720" w:hanging="180"/>
      </w:pPr>
    </w:lvl>
  </w:abstractNum>
  <w:abstractNum w:abstractNumId="34" w15:restartNumberingAfterBreak="0">
    <w:nsid w:val="65326DBC"/>
    <w:multiLevelType w:val="hybridMultilevel"/>
    <w:tmpl w:val="34F859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ACB3B03"/>
    <w:multiLevelType w:val="multilevel"/>
    <w:tmpl w:val="18B8AAE6"/>
    <w:lvl w:ilvl="0">
      <w:start w:val="1"/>
      <w:numFmt w:val="bullet"/>
      <w:pStyle w:val="Opstilling-punkttegn"/>
      <w:lvlText w:val=""/>
      <w:lvlJc w:val="left"/>
      <w:pPr>
        <w:tabs>
          <w:tab w:val="num" w:pos="397"/>
        </w:tabs>
        <w:ind w:left="397" w:hanging="397"/>
      </w:pPr>
      <w:rPr>
        <w:rFonts w:ascii="Symbol" w:hAnsi="Symbol" w:hint="default"/>
        <w:lang w:val="en-GB"/>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1BB50CF"/>
    <w:multiLevelType w:val="hybridMultilevel"/>
    <w:tmpl w:val="4A54EB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4C7605"/>
    <w:multiLevelType w:val="multilevel"/>
    <w:tmpl w:val="8E722FC4"/>
    <w:lvl w:ilvl="0">
      <w:start w:val="1"/>
      <w:numFmt w:val="decimal"/>
      <w:pStyle w:val="Opstilling-talellerbogst"/>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8"/>
  </w:num>
  <w:num w:numId="2">
    <w:abstractNumId w:val="2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7"/>
  </w:num>
  <w:num w:numId="13">
    <w:abstractNumId w:val="29"/>
  </w:num>
  <w:num w:numId="14">
    <w:abstractNumId w:val="13"/>
  </w:num>
  <w:num w:numId="15">
    <w:abstractNumId w:val="30"/>
  </w:num>
  <w:num w:numId="16">
    <w:abstractNumId w:val="24"/>
  </w:num>
  <w:num w:numId="17">
    <w:abstractNumId w:val="11"/>
  </w:num>
  <w:num w:numId="18">
    <w:abstractNumId w:val="8"/>
  </w:num>
  <w:num w:numId="19">
    <w:abstractNumId w:val="26"/>
  </w:num>
  <w:num w:numId="20">
    <w:abstractNumId w:val="15"/>
  </w:num>
  <w:num w:numId="21">
    <w:abstractNumId w:val="21"/>
  </w:num>
  <w:num w:numId="22">
    <w:abstractNumId w:val="33"/>
  </w:num>
  <w:num w:numId="23">
    <w:abstractNumId w:val="22"/>
  </w:num>
  <w:num w:numId="24">
    <w:abstractNumId w:val="9"/>
  </w:num>
  <w:num w:numId="25">
    <w:abstractNumId w:val="20"/>
  </w:num>
  <w:num w:numId="26">
    <w:abstractNumId w:val="14"/>
  </w:num>
  <w:num w:numId="27">
    <w:abstractNumId w:val="25"/>
  </w:num>
  <w:num w:numId="28">
    <w:abstractNumId w:val="32"/>
  </w:num>
  <w:num w:numId="29">
    <w:abstractNumId w:val="31"/>
  </w:num>
  <w:num w:numId="30">
    <w:abstractNumId w:val="28"/>
  </w:num>
  <w:num w:numId="31">
    <w:abstractNumId w:val="29"/>
  </w:num>
  <w:num w:numId="32">
    <w:abstractNumId w:val="29"/>
  </w:num>
  <w:num w:numId="33">
    <w:abstractNumId w:val="29"/>
  </w:num>
  <w:num w:numId="34">
    <w:abstractNumId w:val="13"/>
  </w:num>
  <w:num w:numId="35">
    <w:abstractNumId w:val="13"/>
  </w:num>
  <w:num w:numId="36">
    <w:abstractNumId w:val="13"/>
  </w:num>
  <w:num w:numId="37">
    <w:abstractNumId w:val="19"/>
  </w:num>
  <w:num w:numId="38">
    <w:abstractNumId w:val="37"/>
  </w:num>
  <w:num w:numId="39">
    <w:abstractNumId w:val="37"/>
  </w:num>
  <w:num w:numId="40">
    <w:abstractNumId w:val="37"/>
  </w:num>
  <w:num w:numId="41">
    <w:abstractNumId w:val="37"/>
  </w:num>
  <w:num w:numId="42">
    <w:abstractNumId w:val="37"/>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34"/>
  </w:num>
  <w:num w:numId="50">
    <w:abstractNumId w:val="10"/>
  </w:num>
  <w:num w:numId="51">
    <w:abstractNumId w:val="23"/>
  </w:num>
  <w:num w:numId="52">
    <w:abstractNumId w:val="16"/>
  </w:num>
  <w:num w:numId="53">
    <w:abstractNumId w:val="17"/>
  </w:num>
  <w:num w:numId="54">
    <w:abstractNumId w:val="12"/>
  </w:num>
  <w:num w:numId="55">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evenAndOddHeaders/>
  <w:characterSpacingControl w:val="doNotCompress"/>
  <w:hdrShapeDefaults>
    <o:shapedefaults v:ext="edit" spidmax="2049">
      <o:colormru v:ext="edit" colors="#8ccab4"/>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79"/>
    <w:rsid w:val="00002394"/>
    <w:rsid w:val="000024A3"/>
    <w:rsid w:val="000035B8"/>
    <w:rsid w:val="00005896"/>
    <w:rsid w:val="000065A4"/>
    <w:rsid w:val="0000676D"/>
    <w:rsid w:val="00007A62"/>
    <w:rsid w:val="000104B8"/>
    <w:rsid w:val="00015DAE"/>
    <w:rsid w:val="00016EEC"/>
    <w:rsid w:val="0002043D"/>
    <w:rsid w:val="000211A1"/>
    <w:rsid w:val="00024045"/>
    <w:rsid w:val="00024BD2"/>
    <w:rsid w:val="000271E6"/>
    <w:rsid w:val="00033567"/>
    <w:rsid w:val="00033E84"/>
    <w:rsid w:val="00034E72"/>
    <w:rsid w:val="00035205"/>
    <w:rsid w:val="00035ADB"/>
    <w:rsid w:val="000414B7"/>
    <w:rsid w:val="000416B5"/>
    <w:rsid w:val="000421D4"/>
    <w:rsid w:val="00044553"/>
    <w:rsid w:val="00045440"/>
    <w:rsid w:val="00046DF0"/>
    <w:rsid w:val="000517BD"/>
    <w:rsid w:val="00051A09"/>
    <w:rsid w:val="00053113"/>
    <w:rsid w:val="000536A0"/>
    <w:rsid w:val="0005459D"/>
    <w:rsid w:val="0005482C"/>
    <w:rsid w:val="00054998"/>
    <w:rsid w:val="00054C12"/>
    <w:rsid w:val="00056F56"/>
    <w:rsid w:val="0005730C"/>
    <w:rsid w:val="0006128D"/>
    <w:rsid w:val="00061692"/>
    <w:rsid w:val="00061718"/>
    <w:rsid w:val="00066058"/>
    <w:rsid w:val="000661C2"/>
    <w:rsid w:val="00067A31"/>
    <w:rsid w:val="000816B8"/>
    <w:rsid w:val="0008170C"/>
    <w:rsid w:val="00081892"/>
    <w:rsid w:val="00082D29"/>
    <w:rsid w:val="00083DFB"/>
    <w:rsid w:val="00083F8A"/>
    <w:rsid w:val="00085AB5"/>
    <w:rsid w:val="00090727"/>
    <w:rsid w:val="00094166"/>
    <w:rsid w:val="0009423B"/>
    <w:rsid w:val="000952E2"/>
    <w:rsid w:val="00096100"/>
    <w:rsid w:val="00097D04"/>
    <w:rsid w:val="000A0183"/>
    <w:rsid w:val="000A1098"/>
    <w:rsid w:val="000A1130"/>
    <w:rsid w:val="000A13DB"/>
    <w:rsid w:val="000A3AF5"/>
    <w:rsid w:val="000A7307"/>
    <w:rsid w:val="000A7C18"/>
    <w:rsid w:val="000A7FFE"/>
    <w:rsid w:val="000B07F6"/>
    <w:rsid w:val="000B0DAA"/>
    <w:rsid w:val="000B17B3"/>
    <w:rsid w:val="000B2F0C"/>
    <w:rsid w:val="000B4203"/>
    <w:rsid w:val="000B461D"/>
    <w:rsid w:val="000B4B9E"/>
    <w:rsid w:val="000C014A"/>
    <w:rsid w:val="000C5E0E"/>
    <w:rsid w:val="000C6B02"/>
    <w:rsid w:val="000C6C91"/>
    <w:rsid w:val="000D01A9"/>
    <w:rsid w:val="000D1422"/>
    <w:rsid w:val="000D1850"/>
    <w:rsid w:val="000D2D54"/>
    <w:rsid w:val="000D3D38"/>
    <w:rsid w:val="000D3DBC"/>
    <w:rsid w:val="000D48B9"/>
    <w:rsid w:val="000D4AB7"/>
    <w:rsid w:val="000D4B0F"/>
    <w:rsid w:val="000D590B"/>
    <w:rsid w:val="000D6E63"/>
    <w:rsid w:val="000E29B0"/>
    <w:rsid w:val="000E4762"/>
    <w:rsid w:val="000E7094"/>
    <w:rsid w:val="000E7373"/>
    <w:rsid w:val="000F0ED5"/>
    <w:rsid w:val="000F2B79"/>
    <w:rsid w:val="000F2EC7"/>
    <w:rsid w:val="000F3DDA"/>
    <w:rsid w:val="000F76E0"/>
    <w:rsid w:val="000F7C96"/>
    <w:rsid w:val="0010302E"/>
    <w:rsid w:val="001037EC"/>
    <w:rsid w:val="0010559D"/>
    <w:rsid w:val="00106840"/>
    <w:rsid w:val="0011025C"/>
    <w:rsid w:val="001103F5"/>
    <w:rsid w:val="00110A58"/>
    <w:rsid w:val="0011197F"/>
    <w:rsid w:val="00111C3E"/>
    <w:rsid w:val="001146DD"/>
    <w:rsid w:val="00115AC4"/>
    <w:rsid w:val="001179FB"/>
    <w:rsid w:val="001202DF"/>
    <w:rsid w:val="00120540"/>
    <w:rsid w:val="00121B87"/>
    <w:rsid w:val="0012215B"/>
    <w:rsid w:val="001223D7"/>
    <w:rsid w:val="001229D3"/>
    <w:rsid w:val="0012489C"/>
    <w:rsid w:val="0012654D"/>
    <w:rsid w:val="00134A4D"/>
    <w:rsid w:val="00135840"/>
    <w:rsid w:val="00135EC1"/>
    <w:rsid w:val="00136566"/>
    <w:rsid w:val="001370C5"/>
    <w:rsid w:val="001372CF"/>
    <w:rsid w:val="00143A8C"/>
    <w:rsid w:val="001447D0"/>
    <w:rsid w:val="00144949"/>
    <w:rsid w:val="00144B5D"/>
    <w:rsid w:val="00151C0B"/>
    <w:rsid w:val="00153477"/>
    <w:rsid w:val="00157546"/>
    <w:rsid w:val="00157BEF"/>
    <w:rsid w:val="00162607"/>
    <w:rsid w:val="00162D45"/>
    <w:rsid w:val="001640EA"/>
    <w:rsid w:val="001646F1"/>
    <w:rsid w:val="00164771"/>
    <w:rsid w:val="001647FC"/>
    <w:rsid w:val="00164B77"/>
    <w:rsid w:val="001653D7"/>
    <w:rsid w:val="00165DF6"/>
    <w:rsid w:val="00166A0A"/>
    <w:rsid w:val="00166FBD"/>
    <w:rsid w:val="00170D5D"/>
    <w:rsid w:val="00171B46"/>
    <w:rsid w:val="00171EF5"/>
    <w:rsid w:val="00172C3A"/>
    <w:rsid w:val="0017509E"/>
    <w:rsid w:val="00175F88"/>
    <w:rsid w:val="00177EA1"/>
    <w:rsid w:val="00181230"/>
    <w:rsid w:val="0018296C"/>
    <w:rsid w:val="00183032"/>
    <w:rsid w:val="00185526"/>
    <w:rsid w:val="00185EC6"/>
    <w:rsid w:val="00186F7F"/>
    <w:rsid w:val="0019246B"/>
    <w:rsid w:val="00192812"/>
    <w:rsid w:val="00193ACD"/>
    <w:rsid w:val="00194E3C"/>
    <w:rsid w:val="001958CC"/>
    <w:rsid w:val="00195C94"/>
    <w:rsid w:val="001966F7"/>
    <w:rsid w:val="001A1C95"/>
    <w:rsid w:val="001A1E4B"/>
    <w:rsid w:val="001A36D2"/>
    <w:rsid w:val="001A4775"/>
    <w:rsid w:val="001A56B4"/>
    <w:rsid w:val="001B007C"/>
    <w:rsid w:val="001B75AA"/>
    <w:rsid w:val="001C152C"/>
    <w:rsid w:val="001C281D"/>
    <w:rsid w:val="001C53E7"/>
    <w:rsid w:val="001C70B3"/>
    <w:rsid w:val="001D008F"/>
    <w:rsid w:val="001D104B"/>
    <w:rsid w:val="001D2609"/>
    <w:rsid w:val="001D3496"/>
    <w:rsid w:val="001D3DC2"/>
    <w:rsid w:val="001D58CF"/>
    <w:rsid w:val="001E2F51"/>
    <w:rsid w:val="001E35FD"/>
    <w:rsid w:val="001E3B51"/>
    <w:rsid w:val="001E6158"/>
    <w:rsid w:val="001F1BA2"/>
    <w:rsid w:val="001F455F"/>
    <w:rsid w:val="001F4CDB"/>
    <w:rsid w:val="001F7429"/>
    <w:rsid w:val="002009EB"/>
    <w:rsid w:val="002068E3"/>
    <w:rsid w:val="00207453"/>
    <w:rsid w:val="00207BD9"/>
    <w:rsid w:val="00210B92"/>
    <w:rsid w:val="00211BA1"/>
    <w:rsid w:val="00211EF1"/>
    <w:rsid w:val="002126E8"/>
    <w:rsid w:val="00214C64"/>
    <w:rsid w:val="00216BE3"/>
    <w:rsid w:val="002171DE"/>
    <w:rsid w:val="00217C56"/>
    <w:rsid w:val="002201E7"/>
    <w:rsid w:val="00221209"/>
    <w:rsid w:val="00221D2F"/>
    <w:rsid w:val="00221E69"/>
    <w:rsid w:val="00222556"/>
    <w:rsid w:val="00222B71"/>
    <w:rsid w:val="00223373"/>
    <w:rsid w:val="00224F3C"/>
    <w:rsid w:val="00230315"/>
    <w:rsid w:val="0023214F"/>
    <w:rsid w:val="00233F67"/>
    <w:rsid w:val="002343CB"/>
    <w:rsid w:val="00236376"/>
    <w:rsid w:val="002420C5"/>
    <w:rsid w:val="0024588F"/>
    <w:rsid w:val="002460C3"/>
    <w:rsid w:val="00247C6A"/>
    <w:rsid w:val="00251C80"/>
    <w:rsid w:val="00252749"/>
    <w:rsid w:val="002539FB"/>
    <w:rsid w:val="002559DA"/>
    <w:rsid w:val="0025708F"/>
    <w:rsid w:val="00260DD5"/>
    <w:rsid w:val="0026389C"/>
    <w:rsid w:val="00266573"/>
    <w:rsid w:val="00266C66"/>
    <w:rsid w:val="002701BF"/>
    <w:rsid w:val="00270BA3"/>
    <w:rsid w:val="0027167D"/>
    <w:rsid w:val="00274A4C"/>
    <w:rsid w:val="002752FC"/>
    <w:rsid w:val="0027700C"/>
    <w:rsid w:val="00280972"/>
    <w:rsid w:val="00280D6B"/>
    <w:rsid w:val="00282440"/>
    <w:rsid w:val="00283D8A"/>
    <w:rsid w:val="00284720"/>
    <w:rsid w:val="00287568"/>
    <w:rsid w:val="00292B78"/>
    <w:rsid w:val="00294781"/>
    <w:rsid w:val="00295BAC"/>
    <w:rsid w:val="002A0DAA"/>
    <w:rsid w:val="002A247C"/>
    <w:rsid w:val="002A25B0"/>
    <w:rsid w:val="002A2B18"/>
    <w:rsid w:val="002A3411"/>
    <w:rsid w:val="002A372D"/>
    <w:rsid w:val="002A4902"/>
    <w:rsid w:val="002A5550"/>
    <w:rsid w:val="002A5D83"/>
    <w:rsid w:val="002B0F6D"/>
    <w:rsid w:val="002B20B6"/>
    <w:rsid w:val="002B26D2"/>
    <w:rsid w:val="002B2DEE"/>
    <w:rsid w:val="002B4712"/>
    <w:rsid w:val="002B5368"/>
    <w:rsid w:val="002B6887"/>
    <w:rsid w:val="002C1398"/>
    <w:rsid w:val="002C3737"/>
    <w:rsid w:val="002C78F0"/>
    <w:rsid w:val="002D0B4F"/>
    <w:rsid w:val="002D3224"/>
    <w:rsid w:val="002D579C"/>
    <w:rsid w:val="002D76B8"/>
    <w:rsid w:val="002E326D"/>
    <w:rsid w:val="002E3A41"/>
    <w:rsid w:val="002F1580"/>
    <w:rsid w:val="002F2D9E"/>
    <w:rsid w:val="002F3461"/>
    <w:rsid w:val="002F5BF8"/>
    <w:rsid w:val="002F5D11"/>
    <w:rsid w:val="002F6525"/>
    <w:rsid w:val="002F6A82"/>
    <w:rsid w:val="002F757A"/>
    <w:rsid w:val="002F77E9"/>
    <w:rsid w:val="0030079A"/>
    <w:rsid w:val="00300DB6"/>
    <w:rsid w:val="00303138"/>
    <w:rsid w:val="00303DCC"/>
    <w:rsid w:val="00304D16"/>
    <w:rsid w:val="003106FD"/>
    <w:rsid w:val="00311E71"/>
    <w:rsid w:val="00312065"/>
    <w:rsid w:val="00316C2F"/>
    <w:rsid w:val="00316EDB"/>
    <w:rsid w:val="00317E86"/>
    <w:rsid w:val="0032136C"/>
    <w:rsid w:val="003225C7"/>
    <w:rsid w:val="003242D7"/>
    <w:rsid w:val="00330301"/>
    <w:rsid w:val="00331438"/>
    <w:rsid w:val="00332EE2"/>
    <w:rsid w:val="003342E9"/>
    <w:rsid w:val="00340EFC"/>
    <w:rsid w:val="00341131"/>
    <w:rsid w:val="003415AB"/>
    <w:rsid w:val="003418E4"/>
    <w:rsid w:val="00342136"/>
    <w:rsid w:val="00342300"/>
    <w:rsid w:val="00342EA4"/>
    <w:rsid w:val="0035040C"/>
    <w:rsid w:val="00353244"/>
    <w:rsid w:val="00357239"/>
    <w:rsid w:val="00362146"/>
    <w:rsid w:val="003621B2"/>
    <w:rsid w:val="00362A00"/>
    <w:rsid w:val="00362BE1"/>
    <w:rsid w:val="003641A2"/>
    <w:rsid w:val="00364285"/>
    <w:rsid w:val="00366055"/>
    <w:rsid w:val="003676C9"/>
    <w:rsid w:val="00370DB7"/>
    <w:rsid w:val="00374F00"/>
    <w:rsid w:val="003753E9"/>
    <w:rsid w:val="0038068A"/>
    <w:rsid w:val="00381AB5"/>
    <w:rsid w:val="00382B78"/>
    <w:rsid w:val="00383E31"/>
    <w:rsid w:val="00385BE2"/>
    <w:rsid w:val="00386AD6"/>
    <w:rsid w:val="003878EA"/>
    <w:rsid w:val="00391AEF"/>
    <w:rsid w:val="003935F0"/>
    <w:rsid w:val="003951A7"/>
    <w:rsid w:val="00395444"/>
    <w:rsid w:val="003A0B8C"/>
    <w:rsid w:val="003A2B25"/>
    <w:rsid w:val="003A5CEB"/>
    <w:rsid w:val="003A7BFB"/>
    <w:rsid w:val="003B16B9"/>
    <w:rsid w:val="003B5304"/>
    <w:rsid w:val="003B5CB0"/>
    <w:rsid w:val="003C0521"/>
    <w:rsid w:val="003C0DB6"/>
    <w:rsid w:val="003C24E6"/>
    <w:rsid w:val="003C2FB7"/>
    <w:rsid w:val="003C3169"/>
    <w:rsid w:val="003C433D"/>
    <w:rsid w:val="003C54B5"/>
    <w:rsid w:val="003D36AB"/>
    <w:rsid w:val="003D53B5"/>
    <w:rsid w:val="003D65BE"/>
    <w:rsid w:val="003D6E5D"/>
    <w:rsid w:val="003E07E8"/>
    <w:rsid w:val="003E0E99"/>
    <w:rsid w:val="003E11B8"/>
    <w:rsid w:val="003E1214"/>
    <w:rsid w:val="003E30D2"/>
    <w:rsid w:val="003E6170"/>
    <w:rsid w:val="003E7C1C"/>
    <w:rsid w:val="003F0FB0"/>
    <w:rsid w:val="003F1A6E"/>
    <w:rsid w:val="003F2899"/>
    <w:rsid w:val="003F2F1C"/>
    <w:rsid w:val="004019FC"/>
    <w:rsid w:val="0040277D"/>
    <w:rsid w:val="00402E89"/>
    <w:rsid w:val="00406ECE"/>
    <w:rsid w:val="0041004F"/>
    <w:rsid w:val="004134C4"/>
    <w:rsid w:val="00413935"/>
    <w:rsid w:val="00415109"/>
    <w:rsid w:val="00416913"/>
    <w:rsid w:val="00417254"/>
    <w:rsid w:val="00417405"/>
    <w:rsid w:val="00417FDA"/>
    <w:rsid w:val="00421F12"/>
    <w:rsid w:val="00422B9A"/>
    <w:rsid w:val="00423264"/>
    <w:rsid w:val="00423D71"/>
    <w:rsid w:val="00425839"/>
    <w:rsid w:val="00426763"/>
    <w:rsid w:val="004268D7"/>
    <w:rsid w:val="00426A50"/>
    <w:rsid w:val="00426F40"/>
    <w:rsid w:val="0043074C"/>
    <w:rsid w:val="0043288A"/>
    <w:rsid w:val="004336AA"/>
    <w:rsid w:val="00434051"/>
    <w:rsid w:val="00434F8A"/>
    <w:rsid w:val="0043567F"/>
    <w:rsid w:val="00437288"/>
    <w:rsid w:val="00443CD8"/>
    <w:rsid w:val="004442E1"/>
    <w:rsid w:val="004450E9"/>
    <w:rsid w:val="0044679E"/>
    <w:rsid w:val="00450461"/>
    <w:rsid w:val="00450935"/>
    <w:rsid w:val="00451756"/>
    <w:rsid w:val="004536F0"/>
    <w:rsid w:val="004545DF"/>
    <w:rsid w:val="00457C38"/>
    <w:rsid w:val="00460D8C"/>
    <w:rsid w:val="00460DBA"/>
    <w:rsid w:val="0046203B"/>
    <w:rsid w:val="004628B9"/>
    <w:rsid w:val="00467405"/>
    <w:rsid w:val="00467DCB"/>
    <w:rsid w:val="00476181"/>
    <w:rsid w:val="00477B2B"/>
    <w:rsid w:val="00477E17"/>
    <w:rsid w:val="00481A07"/>
    <w:rsid w:val="0048324E"/>
    <w:rsid w:val="00484683"/>
    <w:rsid w:val="00485512"/>
    <w:rsid w:val="00486573"/>
    <w:rsid w:val="00490CB2"/>
    <w:rsid w:val="004914CB"/>
    <w:rsid w:val="00491A39"/>
    <w:rsid w:val="00493D2F"/>
    <w:rsid w:val="0049410A"/>
    <w:rsid w:val="0049480F"/>
    <w:rsid w:val="00495ADC"/>
    <w:rsid w:val="00495D85"/>
    <w:rsid w:val="00497F56"/>
    <w:rsid w:val="004A04C9"/>
    <w:rsid w:val="004A2607"/>
    <w:rsid w:val="004A46A3"/>
    <w:rsid w:val="004A6A36"/>
    <w:rsid w:val="004B2719"/>
    <w:rsid w:val="004B2987"/>
    <w:rsid w:val="004B6527"/>
    <w:rsid w:val="004B6C83"/>
    <w:rsid w:val="004C3BDC"/>
    <w:rsid w:val="004C4E05"/>
    <w:rsid w:val="004C6AB2"/>
    <w:rsid w:val="004C75AB"/>
    <w:rsid w:val="004D0BB2"/>
    <w:rsid w:val="004D2AEF"/>
    <w:rsid w:val="004D3740"/>
    <w:rsid w:val="004D38B1"/>
    <w:rsid w:val="004D4FB0"/>
    <w:rsid w:val="004D5415"/>
    <w:rsid w:val="004D6462"/>
    <w:rsid w:val="004D6FF5"/>
    <w:rsid w:val="004E1A2F"/>
    <w:rsid w:val="004E2730"/>
    <w:rsid w:val="004E6964"/>
    <w:rsid w:val="004E6BE4"/>
    <w:rsid w:val="004F259C"/>
    <w:rsid w:val="004F27F6"/>
    <w:rsid w:val="004F3EA7"/>
    <w:rsid w:val="004F4D67"/>
    <w:rsid w:val="004F6712"/>
    <w:rsid w:val="004F692D"/>
    <w:rsid w:val="004F7F66"/>
    <w:rsid w:val="0050011F"/>
    <w:rsid w:val="005001B3"/>
    <w:rsid w:val="005018BC"/>
    <w:rsid w:val="00502025"/>
    <w:rsid w:val="005027CD"/>
    <w:rsid w:val="0050308A"/>
    <w:rsid w:val="00504494"/>
    <w:rsid w:val="00504904"/>
    <w:rsid w:val="00506D4F"/>
    <w:rsid w:val="005077C0"/>
    <w:rsid w:val="00507FC7"/>
    <w:rsid w:val="00511249"/>
    <w:rsid w:val="00511484"/>
    <w:rsid w:val="00512186"/>
    <w:rsid w:val="005126CF"/>
    <w:rsid w:val="00512974"/>
    <w:rsid w:val="00514BF9"/>
    <w:rsid w:val="00514DEC"/>
    <w:rsid w:val="00515AEE"/>
    <w:rsid w:val="005175FC"/>
    <w:rsid w:val="00524019"/>
    <w:rsid w:val="00526053"/>
    <w:rsid w:val="005260E0"/>
    <w:rsid w:val="00526341"/>
    <w:rsid w:val="005308CB"/>
    <w:rsid w:val="00534A0D"/>
    <w:rsid w:val="00536FB1"/>
    <w:rsid w:val="00540613"/>
    <w:rsid w:val="00541307"/>
    <w:rsid w:val="005428DB"/>
    <w:rsid w:val="005455A1"/>
    <w:rsid w:val="00545F55"/>
    <w:rsid w:val="00551F22"/>
    <w:rsid w:val="005536B7"/>
    <w:rsid w:val="00556A83"/>
    <w:rsid w:val="005612BC"/>
    <w:rsid w:val="0056233B"/>
    <w:rsid w:val="005624CB"/>
    <w:rsid w:val="00563ECF"/>
    <w:rsid w:val="00564020"/>
    <w:rsid w:val="00564CAA"/>
    <w:rsid w:val="00570BB3"/>
    <w:rsid w:val="00571D03"/>
    <w:rsid w:val="00574295"/>
    <w:rsid w:val="00574D07"/>
    <w:rsid w:val="00575491"/>
    <w:rsid w:val="005802EE"/>
    <w:rsid w:val="00582D2F"/>
    <w:rsid w:val="00586F6C"/>
    <w:rsid w:val="00593922"/>
    <w:rsid w:val="00595A51"/>
    <w:rsid w:val="00595E5C"/>
    <w:rsid w:val="005A1169"/>
    <w:rsid w:val="005A2811"/>
    <w:rsid w:val="005A28E1"/>
    <w:rsid w:val="005A4E6A"/>
    <w:rsid w:val="005A63FD"/>
    <w:rsid w:val="005A7BDD"/>
    <w:rsid w:val="005B0FEC"/>
    <w:rsid w:val="005B1356"/>
    <w:rsid w:val="005B1914"/>
    <w:rsid w:val="005B2BAB"/>
    <w:rsid w:val="005B35C4"/>
    <w:rsid w:val="005C083D"/>
    <w:rsid w:val="005C08B9"/>
    <w:rsid w:val="005C0E25"/>
    <w:rsid w:val="005C2620"/>
    <w:rsid w:val="005C60B8"/>
    <w:rsid w:val="005D0B94"/>
    <w:rsid w:val="005D386F"/>
    <w:rsid w:val="005D3E27"/>
    <w:rsid w:val="005D48ED"/>
    <w:rsid w:val="005D67C0"/>
    <w:rsid w:val="005D6C96"/>
    <w:rsid w:val="005D6E96"/>
    <w:rsid w:val="005E134A"/>
    <w:rsid w:val="005E135F"/>
    <w:rsid w:val="005E4D91"/>
    <w:rsid w:val="005E4E8C"/>
    <w:rsid w:val="005E6CB9"/>
    <w:rsid w:val="005E70B9"/>
    <w:rsid w:val="005E74C3"/>
    <w:rsid w:val="005F1919"/>
    <w:rsid w:val="005F1C16"/>
    <w:rsid w:val="005F4616"/>
    <w:rsid w:val="00600C4F"/>
    <w:rsid w:val="00602278"/>
    <w:rsid w:val="006064A2"/>
    <w:rsid w:val="006070D9"/>
    <w:rsid w:val="00607FC2"/>
    <w:rsid w:val="00610535"/>
    <w:rsid w:val="006105DC"/>
    <w:rsid w:val="00610B18"/>
    <w:rsid w:val="00611D3E"/>
    <w:rsid w:val="00617F88"/>
    <w:rsid w:val="00621005"/>
    <w:rsid w:val="0062142B"/>
    <w:rsid w:val="00621455"/>
    <w:rsid w:val="00622378"/>
    <w:rsid w:val="00625DD8"/>
    <w:rsid w:val="00626126"/>
    <w:rsid w:val="006271DA"/>
    <w:rsid w:val="00627270"/>
    <w:rsid w:val="00630D18"/>
    <w:rsid w:val="00632A4B"/>
    <w:rsid w:val="00634EC8"/>
    <w:rsid w:val="00635BD9"/>
    <w:rsid w:val="006402B7"/>
    <w:rsid w:val="0064055C"/>
    <w:rsid w:val="0064214C"/>
    <w:rsid w:val="006435BE"/>
    <w:rsid w:val="00643AEB"/>
    <w:rsid w:val="00645C5D"/>
    <w:rsid w:val="00650151"/>
    <w:rsid w:val="00650DAB"/>
    <w:rsid w:val="00650E5D"/>
    <w:rsid w:val="00652FAC"/>
    <w:rsid w:val="00653DB6"/>
    <w:rsid w:val="00655E42"/>
    <w:rsid w:val="006568E4"/>
    <w:rsid w:val="006570F3"/>
    <w:rsid w:val="00657D3E"/>
    <w:rsid w:val="00660FA7"/>
    <w:rsid w:val="00661F78"/>
    <w:rsid w:val="00662A0D"/>
    <w:rsid w:val="006642C7"/>
    <w:rsid w:val="00664A70"/>
    <w:rsid w:val="00665B09"/>
    <w:rsid w:val="00665EBD"/>
    <w:rsid w:val="00667491"/>
    <w:rsid w:val="006709DD"/>
    <w:rsid w:val="00670D1E"/>
    <w:rsid w:val="006736C1"/>
    <w:rsid w:val="00673775"/>
    <w:rsid w:val="006753A8"/>
    <w:rsid w:val="00675D88"/>
    <w:rsid w:val="00676F84"/>
    <w:rsid w:val="0067773B"/>
    <w:rsid w:val="006801D2"/>
    <w:rsid w:val="00682451"/>
    <w:rsid w:val="00683863"/>
    <w:rsid w:val="006853E8"/>
    <w:rsid w:val="00686B47"/>
    <w:rsid w:val="00687878"/>
    <w:rsid w:val="00687A77"/>
    <w:rsid w:val="0069053B"/>
    <w:rsid w:val="0069078E"/>
    <w:rsid w:val="00691994"/>
    <w:rsid w:val="0069583C"/>
    <w:rsid w:val="006A1455"/>
    <w:rsid w:val="006A1C4D"/>
    <w:rsid w:val="006A2175"/>
    <w:rsid w:val="006A4363"/>
    <w:rsid w:val="006A5D86"/>
    <w:rsid w:val="006B1797"/>
    <w:rsid w:val="006B191D"/>
    <w:rsid w:val="006B25DF"/>
    <w:rsid w:val="006B28DF"/>
    <w:rsid w:val="006B2DD6"/>
    <w:rsid w:val="006B32DA"/>
    <w:rsid w:val="006B53D8"/>
    <w:rsid w:val="006B5BE7"/>
    <w:rsid w:val="006B7DE7"/>
    <w:rsid w:val="006C015A"/>
    <w:rsid w:val="006C0E08"/>
    <w:rsid w:val="006C2719"/>
    <w:rsid w:val="006C3FC8"/>
    <w:rsid w:val="006C6A0B"/>
    <w:rsid w:val="006C716E"/>
    <w:rsid w:val="006D2913"/>
    <w:rsid w:val="006D30FF"/>
    <w:rsid w:val="006D4EF7"/>
    <w:rsid w:val="006D517E"/>
    <w:rsid w:val="006D689D"/>
    <w:rsid w:val="006D6D82"/>
    <w:rsid w:val="006D78CD"/>
    <w:rsid w:val="006E08C0"/>
    <w:rsid w:val="006E17C1"/>
    <w:rsid w:val="006E530C"/>
    <w:rsid w:val="006E694D"/>
    <w:rsid w:val="006F0342"/>
    <w:rsid w:val="006F13E3"/>
    <w:rsid w:val="006F32F0"/>
    <w:rsid w:val="006F3D22"/>
    <w:rsid w:val="006F45F6"/>
    <w:rsid w:val="006F480B"/>
    <w:rsid w:val="006F6644"/>
    <w:rsid w:val="006F6C06"/>
    <w:rsid w:val="00700491"/>
    <w:rsid w:val="00701F54"/>
    <w:rsid w:val="00703A8E"/>
    <w:rsid w:val="00707151"/>
    <w:rsid w:val="00712A4A"/>
    <w:rsid w:val="0071684F"/>
    <w:rsid w:val="00716B34"/>
    <w:rsid w:val="007218DE"/>
    <w:rsid w:val="007245C4"/>
    <w:rsid w:val="00727330"/>
    <w:rsid w:val="00727CF5"/>
    <w:rsid w:val="00731DEB"/>
    <w:rsid w:val="00736658"/>
    <w:rsid w:val="00736C60"/>
    <w:rsid w:val="0073757A"/>
    <w:rsid w:val="00741F25"/>
    <w:rsid w:val="00742B8F"/>
    <w:rsid w:val="007431BF"/>
    <w:rsid w:val="00745DC4"/>
    <w:rsid w:val="00746CD2"/>
    <w:rsid w:val="00754365"/>
    <w:rsid w:val="007569D0"/>
    <w:rsid w:val="007606C9"/>
    <w:rsid w:val="00762081"/>
    <w:rsid w:val="00764CA0"/>
    <w:rsid w:val="00765B96"/>
    <w:rsid w:val="007675EA"/>
    <w:rsid w:val="0077310B"/>
    <w:rsid w:val="00773879"/>
    <w:rsid w:val="00775D8E"/>
    <w:rsid w:val="007772CC"/>
    <w:rsid w:val="00783AC5"/>
    <w:rsid w:val="007858B1"/>
    <w:rsid w:val="00786B82"/>
    <w:rsid w:val="00787A87"/>
    <w:rsid w:val="00787EC2"/>
    <w:rsid w:val="007903DA"/>
    <w:rsid w:val="007904C8"/>
    <w:rsid w:val="007955B4"/>
    <w:rsid w:val="00795FCB"/>
    <w:rsid w:val="007A0C0D"/>
    <w:rsid w:val="007A2F92"/>
    <w:rsid w:val="007A5A28"/>
    <w:rsid w:val="007B148C"/>
    <w:rsid w:val="007B1684"/>
    <w:rsid w:val="007B393E"/>
    <w:rsid w:val="007B5783"/>
    <w:rsid w:val="007C11B6"/>
    <w:rsid w:val="007C1405"/>
    <w:rsid w:val="007C16EC"/>
    <w:rsid w:val="007C1E30"/>
    <w:rsid w:val="007C1E47"/>
    <w:rsid w:val="007C2A8D"/>
    <w:rsid w:val="007C7561"/>
    <w:rsid w:val="007C7AE2"/>
    <w:rsid w:val="007D0271"/>
    <w:rsid w:val="007D34C2"/>
    <w:rsid w:val="007D5648"/>
    <w:rsid w:val="007D64EC"/>
    <w:rsid w:val="007D7486"/>
    <w:rsid w:val="007E328F"/>
    <w:rsid w:val="007E3464"/>
    <w:rsid w:val="007E4925"/>
    <w:rsid w:val="007E501E"/>
    <w:rsid w:val="007E51AF"/>
    <w:rsid w:val="007E5AC8"/>
    <w:rsid w:val="007E5AD3"/>
    <w:rsid w:val="007E6010"/>
    <w:rsid w:val="007E6713"/>
    <w:rsid w:val="007E7634"/>
    <w:rsid w:val="007F0A17"/>
    <w:rsid w:val="007F0CD5"/>
    <w:rsid w:val="007F2539"/>
    <w:rsid w:val="007F3CD3"/>
    <w:rsid w:val="007F4695"/>
    <w:rsid w:val="00801A28"/>
    <w:rsid w:val="008025DB"/>
    <w:rsid w:val="00802D5D"/>
    <w:rsid w:val="00803B00"/>
    <w:rsid w:val="00804331"/>
    <w:rsid w:val="00804708"/>
    <w:rsid w:val="00807FA6"/>
    <w:rsid w:val="00811F12"/>
    <w:rsid w:val="00812DBA"/>
    <w:rsid w:val="00813F16"/>
    <w:rsid w:val="008151DB"/>
    <w:rsid w:val="00820F90"/>
    <w:rsid w:val="0082219B"/>
    <w:rsid w:val="00823C40"/>
    <w:rsid w:val="00825BDD"/>
    <w:rsid w:val="0082718B"/>
    <w:rsid w:val="00830399"/>
    <w:rsid w:val="008320EB"/>
    <w:rsid w:val="0083455B"/>
    <w:rsid w:val="00834E5B"/>
    <w:rsid w:val="00840590"/>
    <w:rsid w:val="00841992"/>
    <w:rsid w:val="00841DAE"/>
    <w:rsid w:val="00841F21"/>
    <w:rsid w:val="00841FF5"/>
    <w:rsid w:val="008423DF"/>
    <w:rsid w:val="0084264F"/>
    <w:rsid w:val="00845340"/>
    <w:rsid w:val="008459CB"/>
    <w:rsid w:val="00845A39"/>
    <w:rsid w:val="00846124"/>
    <w:rsid w:val="008500A0"/>
    <w:rsid w:val="008512D9"/>
    <w:rsid w:val="00852BC3"/>
    <w:rsid w:val="00853EF7"/>
    <w:rsid w:val="00861A79"/>
    <w:rsid w:val="00861BCC"/>
    <w:rsid w:val="00862157"/>
    <w:rsid w:val="008627CD"/>
    <w:rsid w:val="00863559"/>
    <w:rsid w:val="00864F86"/>
    <w:rsid w:val="00865D8A"/>
    <w:rsid w:val="00866C87"/>
    <w:rsid w:val="00867DBA"/>
    <w:rsid w:val="00867F7F"/>
    <w:rsid w:val="008703AA"/>
    <w:rsid w:val="00872F06"/>
    <w:rsid w:val="0087746A"/>
    <w:rsid w:val="008826C1"/>
    <w:rsid w:val="00883F99"/>
    <w:rsid w:val="008867F7"/>
    <w:rsid w:val="00891D64"/>
    <w:rsid w:val="008A026D"/>
    <w:rsid w:val="008A1F24"/>
    <w:rsid w:val="008A203A"/>
    <w:rsid w:val="008A21AC"/>
    <w:rsid w:val="008A3796"/>
    <w:rsid w:val="008A66B9"/>
    <w:rsid w:val="008A75C8"/>
    <w:rsid w:val="008A7699"/>
    <w:rsid w:val="008B090C"/>
    <w:rsid w:val="008B0EF2"/>
    <w:rsid w:val="008B2E7B"/>
    <w:rsid w:val="008B3531"/>
    <w:rsid w:val="008B44A2"/>
    <w:rsid w:val="008B626E"/>
    <w:rsid w:val="008B78D3"/>
    <w:rsid w:val="008C1745"/>
    <w:rsid w:val="008C1B76"/>
    <w:rsid w:val="008C2BD7"/>
    <w:rsid w:val="008C5953"/>
    <w:rsid w:val="008C755C"/>
    <w:rsid w:val="008D4CDB"/>
    <w:rsid w:val="008D767E"/>
    <w:rsid w:val="008D7A88"/>
    <w:rsid w:val="008D7EF5"/>
    <w:rsid w:val="008E0C92"/>
    <w:rsid w:val="008E12C5"/>
    <w:rsid w:val="008E1746"/>
    <w:rsid w:val="008E2133"/>
    <w:rsid w:val="008E29BE"/>
    <w:rsid w:val="008E47C9"/>
    <w:rsid w:val="008E6861"/>
    <w:rsid w:val="008F0401"/>
    <w:rsid w:val="008F07E1"/>
    <w:rsid w:val="008F169F"/>
    <w:rsid w:val="008F1854"/>
    <w:rsid w:val="008F227C"/>
    <w:rsid w:val="008F251B"/>
    <w:rsid w:val="008F4802"/>
    <w:rsid w:val="00900607"/>
    <w:rsid w:val="00900BF5"/>
    <w:rsid w:val="00900CFA"/>
    <w:rsid w:val="009020D0"/>
    <w:rsid w:val="0090381F"/>
    <w:rsid w:val="00904500"/>
    <w:rsid w:val="00905255"/>
    <w:rsid w:val="009066E3"/>
    <w:rsid w:val="009074A5"/>
    <w:rsid w:val="009106B9"/>
    <w:rsid w:val="009129A0"/>
    <w:rsid w:val="009132BD"/>
    <w:rsid w:val="00913BB9"/>
    <w:rsid w:val="00913D68"/>
    <w:rsid w:val="00916CDA"/>
    <w:rsid w:val="0092042D"/>
    <w:rsid w:val="00923661"/>
    <w:rsid w:val="00923ADC"/>
    <w:rsid w:val="00925B68"/>
    <w:rsid w:val="009270CF"/>
    <w:rsid w:val="009301CE"/>
    <w:rsid w:val="009307F0"/>
    <w:rsid w:val="00930925"/>
    <w:rsid w:val="00930E78"/>
    <w:rsid w:val="0093173D"/>
    <w:rsid w:val="0093420C"/>
    <w:rsid w:val="0094217E"/>
    <w:rsid w:val="009460E2"/>
    <w:rsid w:val="00946A50"/>
    <w:rsid w:val="009470CA"/>
    <w:rsid w:val="009508BA"/>
    <w:rsid w:val="00950E26"/>
    <w:rsid w:val="00951255"/>
    <w:rsid w:val="00951B94"/>
    <w:rsid w:val="00952039"/>
    <w:rsid w:val="00954112"/>
    <w:rsid w:val="00955B21"/>
    <w:rsid w:val="00956E8C"/>
    <w:rsid w:val="009617F1"/>
    <w:rsid w:val="00961880"/>
    <w:rsid w:val="00961CE3"/>
    <w:rsid w:val="00963CAC"/>
    <w:rsid w:val="0096535A"/>
    <w:rsid w:val="00965F68"/>
    <w:rsid w:val="009708A3"/>
    <w:rsid w:val="00970AED"/>
    <w:rsid w:val="0097367D"/>
    <w:rsid w:val="009739EA"/>
    <w:rsid w:val="00973B60"/>
    <w:rsid w:val="0097542B"/>
    <w:rsid w:val="00976D5D"/>
    <w:rsid w:val="009821B4"/>
    <w:rsid w:val="009832AB"/>
    <w:rsid w:val="00983EEF"/>
    <w:rsid w:val="00984CED"/>
    <w:rsid w:val="009868D7"/>
    <w:rsid w:val="00986FA7"/>
    <w:rsid w:val="00991CC8"/>
    <w:rsid w:val="00991E6F"/>
    <w:rsid w:val="00993699"/>
    <w:rsid w:val="009944D8"/>
    <w:rsid w:val="0099780F"/>
    <w:rsid w:val="009A06B6"/>
    <w:rsid w:val="009A0ED0"/>
    <w:rsid w:val="009A6CC9"/>
    <w:rsid w:val="009A6F7F"/>
    <w:rsid w:val="009A7EAF"/>
    <w:rsid w:val="009B35C4"/>
    <w:rsid w:val="009B42B3"/>
    <w:rsid w:val="009B4E07"/>
    <w:rsid w:val="009B72E7"/>
    <w:rsid w:val="009C0917"/>
    <w:rsid w:val="009C1283"/>
    <w:rsid w:val="009C16B8"/>
    <w:rsid w:val="009C24B5"/>
    <w:rsid w:val="009C32B3"/>
    <w:rsid w:val="009C3A4A"/>
    <w:rsid w:val="009C3E36"/>
    <w:rsid w:val="009C3EDE"/>
    <w:rsid w:val="009C629B"/>
    <w:rsid w:val="009D3340"/>
    <w:rsid w:val="009D4596"/>
    <w:rsid w:val="009D5791"/>
    <w:rsid w:val="009D65A4"/>
    <w:rsid w:val="009D719F"/>
    <w:rsid w:val="009E1B8C"/>
    <w:rsid w:val="009E1EBD"/>
    <w:rsid w:val="009E58D2"/>
    <w:rsid w:val="009E5E47"/>
    <w:rsid w:val="009F27A2"/>
    <w:rsid w:val="009F34DE"/>
    <w:rsid w:val="009F3DF1"/>
    <w:rsid w:val="009F3E0D"/>
    <w:rsid w:val="009F4805"/>
    <w:rsid w:val="009F5170"/>
    <w:rsid w:val="009F67DB"/>
    <w:rsid w:val="009F7239"/>
    <w:rsid w:val="00A0217F"/>
    <w:rsid w:val="00A02F77"/>
    <w:rsid w:val="00A04377"/>
    <w:rsid w:val="00A0662C"/>
    <w:rsid w:val="00A06D3D"/>
    <w:rsid w:val="00A06E92"/>
    <w:rsid w:val="00A07BBA"/>
    <w:rsid w:val="00A115E1"/>
    <w:rsid w:val="00A1192B"/>
    <w:rsid w:val="00A15BC1"/>
    <w:rsid w:val="00A179A4"/>
    <w:rsid w:val="00A2010F"/>
    <w:rsid w:val="00A23B38"/>
    <w:rsid w:val="00A252EF"/>
    <w:rsid w:val="00A30BCA"/>
    <w:rsid w:val="00A340E0"/>
    <w:rsid w:val="00A374DA"/>
    <w:rsid w:val="00A3788F"/>
    <w:rsid w:val="00A405AD"/>
    <w:rsid w:val="00A41311"/>
    <w:rsid w:val="00A41C6A"/>
    <w:rsid w:val="00A42AC6"/>
    <w:rsid w:val="00A4527D"/>
    <w:rsid w:val="00A4661D"/>
    <w:rsid w:val="00A47AE8"/>
    <w:rsid w:val="00A537BB"/>
    <w:rsid w:val="00A5434B"/>
    <w:rsid w:val="00A57696"/>
    <w:rsid w:val="00A61418"/>
    <w:rsid w:val="00A61AF1"/>
    <w:rsid w:val="00A64D59"/>
    <w:rsid w:val="00A676EE"/>
    <w:rsid w:val="00A67D36"/>
    <w:rsid w:val="00A70F05"/>
    <w:rsid w:val="00A74DE5"/>
    <w:rsid w:val="00A7697E"/>
    <w:rsid w:val="00A8010B"/>
    <w:rsid w:val="00A83086"/>
    <w:rsid w:val="00A8490D"/>
    <w:rsid w:val="00A85E19"/>
    <w:rsid w:val="00A86FF9"/>
    <w:rsid w:val="00A8710F"/>
    <w:rsid w:val="00A9013F"/>
    <w:rsid w:val="00A90EBF"/>
    <w:rsid w:val="00A93A8A"/>
    <w:rsid w:val="00A93E4C"/>
    <w:rsid w:val="00A94497"/>
    <w:rsid w:val="00A94755"/>
    <w:rsid w:val="00A94CD0"/>
    <w:rsid w:val="00A95D85"/>
    <w:rsid w:val="00A9730A"/>
    <w:rsid w:val="00AA46AC"/>
    <w:rsid w:val="00AA5BDA"/>
    <w:rsid w:val="00AA6E60"/>
    <w:rsid w:val="00AA73A2"/>
    <w:rsid w:val="00AA77AD"/>
    <w:rsid w:val="00AB1313"/>
    <w:rsid w:val="00AB137C"/>
    <w:rsid w:val="00AB6E57"/>
    <w:rsid w:val="00AC06A4"/>
    <w:rsid w:val="00AC0FD5"/>
    <w:rsid w:val="00AC1198"/>
    <w:rsid w:val="00AC3FDF"/>
    <w:rsid w:val="00AC5F7B"/>
    <w:rsid w:val="00AC7964"/>
    <w:rsid w:val="00AD3A9C"/>
    <w:rsid w:val="00AD4722"/>
    <w:rsid w:val="00AD4E34"/>
    <w:rsid w:val="00AE04DE"/>
    <w:rsid w:val="00AE2C9F"/>
    <w:rsid w:val="00AE397C"/>
    <w:rsid w:val="00AE4922"/>
    <w:rsid w:val="00AE5402"/>
    <w:rsid w:val="00AE5AFE"/>
    <w:rsid w:val="00AE68B0"/>
    <w:rsid w:val="00AE7E3A"/>
    <w:rsid w:val="00AF0036"/>
    <w:rsid w:val="00AF2B71"/>
    <w:rsid w:val="00AF2F48"/>
    <w:rsid w:val="00AF5D64"/>
    <w:rsid w:val="00AF603A"/>
    <w:rsid w:val="00AF763C"/>
    <w:rsid w:val="00AF76CC"/>
    <w:rsid w:val="00B004DA"/>
    <w:rsid w:val="00B006D5"/>
    <w:rsid w:val="00B01336"/>
    <w:rsid w:val="00B0485E"/>
    <w:rsid w:val="00B04A2A"/>
    <w:rsid w:val="00B04FDE"/>
    <w:rsid w:val="00B14140"/>
    <w:rsid w:val="00B1437B"/>
    <w:rsid w:val="00B159EF"/>
    <w:rsid w:val="00B2133C"/>
    <w:rsid w:val="00B21B5B"/>
    <w:rsid w:val="00B2237A"/>
    <w:rsid w:val="00B22F0D"/>
    <w:rsid w:val="00B22F13"/>
    <w:rsid w:val="00B346E3"/>
    <w:rsid w:val="00B354BB"/>
    <w:rsid w:val="00B35E31"/>
    <w:rsid w:val="00B37747"/>
    <w:rsid w:val="00B37B1E"/>
    <w:rsid w:val="00B40386"/>
    <w:rsid w:val="00B4217D"/>
    <w:rsid w:val="00B44835"/>
    <w:rsid w:val="00B44AF3"/>
    <w:rsid w:val="00B45F04"/>
    <w:rsid w:val="00B50F10"/>
    <w:rsid w:val="00B518BB"/>
    <w:rsid w:val="00B51B1F"/>
    <w:rsid w:val="00B51BC2"/>
    <w:rsid w:val="00B5524B"/>
    <w:rsid w:val="00B558CA"/>
    <w:rsid w:val="00B56545"/>
    <w:rsid w:val="00B568CB"/>
    <w:rsid w:val="00B56BA7"/>
    <w:rsid w:val="00B601ED"/>
    <w:rsid w:val="00B602B3"/>
    <w:rsid w:val="00B60BE9"/>
    <w:rsid w:val="00B6165D"/>
    <w:rsid w:val="00B631F7"/>
    <w:rsid w:val="00B65FF3"/>
    <w:rsid w:val="00B665F8"/>
    <w:rsid w:val="00B67017"/>
    <w:rsid w:val="00B7002C"/>
    <w:rsid w:val="00B70B07"/>
    <w:rsid w:val="00B71D5C"/>
    <w:rsid w:val="00B736DA"/>
    <w:rsid w:val="00B745D4"/>
    <w:rsid w:val="00B74D09"/>
    <w:rsid w:val="00B75BB6"/>
    <w:rsid w:val="00B75F12"/>
    <w:rsid w:val="00B82B2B"/>
    <w:rsid w:val="00B83162"/>
    <w:rsid w:val="00B86AF1"/>
    <w:rsid w:val="00B90B09"/>
    <w:rsid w:val="00B95426"/>
    <w:rsid w:val="00B96FEB"/>
    <w:rsid w:val="00BA0D5B"/>
    <w:rsid w:val="00BA2C8D"/>
    <w:rsid w:val="00BA4066"/>
    <w:rsid w:val="00BA56DF"/>
    <w:rsid w:val="00BA6D48"/>
    <w:rsid w:val="00BB00B7"/>
    <w:rsid w:val="00BB26C8"/>
    <w:rsid w:val="00BB6B73"/>
    <w:rsid w:val="00BC0684"/>
    <w:rsid w:val="00BC2230"/>
    <w:rsid w:val="00BC3C7C"/>
    <w:rsid w:val="00BC444F"/>
    <w:rsid w:val="00BC52FD"/>
    <w:rsid w:val="00BD02F4"/>
    <w:rsid w:val="00BD0AB9"/>
    <w:rsid w:val="00BD0B6C"/>
    <w:rsid w:val="00BD142B"/>
    <w:rsid w:val="00BD6EB5"/>
    <w:rsid w:val="00BE17FF"/>
    <w:rsid w:val="00BE279C"/>
    <w:rsid w:val="00BE74E9"/>
    <w:rsid w:val="00BE7FBE"/>
    <w:rsid w:val="00BF10DF"/>
    <w:rsid w:val="00BF62D4"/>
    <w:rsid w:val="00BF63A2"/>
    <w:rsid w:val="00BF74E3"/>
    <w:rsid w:val="00BF7DDC"/>
    <w:rsid w:val="00C00798"/>
    <w:rsid w:val="00C03BE8"/>
    <w:rsid w:val="00C0418B"/>
    <w:rsid w:val="00C049AE"/>
    <w:rsid w:val="00C077B4"/>
    <w:rsid w:val="00C12075"/>
    <w:rsid w:val="00C13C3F"/>
    <w:rsid w:val="00C141C7"/>
    <w:rsid w:val="00C175F6"/>
    <w:rsid w:val="00C20AC9"/>
    <w:rsid w:val="00C233F1"/>
    <w:rsid w:val="00C279D0"/>
    <w:rsid w:val="00C27E64"/>
    <w:rsid w:val="00C30484"/>
    <w:rsid w:val="00C30AC7"/>
    <w:rsid w:val="00C32072"/>
    <w:rsid w:val="00C325FA"/>
    <w:rsid w:val="00C35533"/>
    <w:rsid w:val="00C36F0F"/>
    <w:rsid w:val="00C3774C"/>
    <w:rsid w:val="00C3788E"/>
    <w:rsid w:val="00C408B2"/>
    <w:rsid w:val="00C4403B"/>
    <w:rsid w:val="00C44656"/>
    <w:rsid w:val="00C51887"/>
    <w:rsid w:val="00C52696"/>
    <w:rsid w:val="00C52FF1"/>
    <w:rsid w:val="00C55536"/>
    <w:rsid w:val="00C55863"/>
    <w:rsid w:val="00C620A1"/>
    <w:rsid w:val="00C647E2"/>
    <w:rsid w:val="00C6603D"/>
    <w:rsid w:val="00C66787"/>
    <w:rsid w:val="00C66EC6"/>
    <w:rsid w:val="00C67A78"/>
    <w:rsid w:val="00C731C8"/>
    <w:rsid w:val="00C73B12"/>
    <w:rsid w:val="00C73E96"/>
    <w:rsid w:val="00C74A70"/>
    <w:rsid w:val="00C74D4C"/>
    <w:rsid w:val="00C769F5"/>
    <w:rsid w:val="00C8088F"/>
    <w:rsid w:val="00C825E3"/>
    <w:rsid w:val="00C8606D"/>
    <w:rsid w:val="00C86BB0"/>
    <w:rsid w:val="00C86CD3"/>
    <w:rsid w:val="00C87361"/>
    <w:rsid w:val="00C8777C"/>
    <w:rsid w:val="00C901F6"/>
    <w:rsid w:val="00C90685"/>
    <w:rsid w:val="00C90ED3"/>
    <w:rsid w:val="00C92286"/>
    <w:rsid w:val="00C93049"/>
    <w:rsid w:val="00C9327C"/>
    <w:rsid w:val="00C94DD3"/>
    <w:rsid w:val="00CA0139"/>
    <w:rsid w:val="00CA0509"/>
    <w:rsid w:val="00CA1CB6"/>
    <w:rsid w:val="00CA1F82"/>
    <w:rsid w:val="00CA255A"/>
    <w:rsid w:val="00CA2A39"/>
    <w:rsid w:val="00CA7F49"/>
    <w:rsid w:val="00CB0C04"/>
    <w:rsid w:val="00CB2E97"/>
    <w:rsid w:val="00CB393A"/>
    <w:rsid w:val="00CB4358"/>
    <w:rsid w:val="00CC360C"/>
    <w:rsid w:val="00CC36BA"/>
    <w:rsid w:val="00CC6C1B"/>
    <w:rsid w:val="00CC6E15"/>
    <w:rsid w:val="00CD1899"/>
    <w:rsid w:val="00CD1D25"/>
    <w:rsid w:val="00CD207E"/>
    <w:rsid w:val="00CD2292"/>
    <w:rsid w:val="00CD2409"/>
    <w:rsid w:val="00CD673C"/>
    <w:rsid w:val="00CE00C3"/>
    <w:rsid w:val="00CE0292"/>
    <w:rsid w:val="00CE0769"/>
    <w:rsid w:val="00CE2F6B"/>
    <w:rsid w:val="00CE574C"/>
    <w:rsid w:val="00CE64BB"/>
    <w:rsid w:val="00CE6568"/>
    <w:rsid w:val="00CE70E0"/>
    <w:rsid w:val="00CE752A"/>
    <w:rsid w:val="00CE78BB"/>
    <w:rsid w:val="00CF1DB5"/>
    <w:rsid w:val="00CF367C"/>
    <w:rsid w:val="00CF4DBD"/>
    <w:rsid w:val="00CF5D56"/>
    <w:rsid w:val="00CF7E79"/>
    <w:rsid w:val="00D00BB5"/>
    <w:rsid w:val="00D01C90"/>
    <w:rsid w:val="00D03FB0"/>
    <w:rsid w:val="00D1197D"/>
    <w:rsid w:val="00D137F0"/>
    <w:rsid w:val="00D14401"/>
    <w:rsid w:val="00D14F91"/>
    <w:rsid w:val="00D15452"/>
    <w:rsid w:val="00D172B6"/>
    <w:rsid w:val="00D179B8"/>
    <w:rsid w:val="00D22461"/>
    <w:rsid w:val="00D25D23"/>
    <w:rsid w:val="00D2603E"/>
    <w:rsid w:val="00D27254"/>
    <w:rsid w:val="00D27834"/>
    <w:rsid w:val="00D3265B"/>
    <w:rsid w:val="00D34230"/>
    <w:rsid w:val="00D348A6"/>
    <w:rsid w:val="00D34D31"/>
    <w:rsid w:val="00D351A7"/>
    <w:rsid w:val="00D3791D"/>
    <w:rsid w:val="00D40F99"/>
    <w:rsid w:val="00D416A3"/>
    <w:rsid w:val="00D41764"/>
    <w:rsid w:val="00D43E0A"/>
    <w:rsid w:val="00D44752"/>
    <w:rsid w:val="00D44762"/>
    <w:rsid w:val="00D44C21"/>
    <w:rsid w:val="00D46425"/>
    <w:rsid w:val="00D47480"/>
    <w:rsid w:val="00D532B6"/>
    <w:rsid w:val="00D5492F"/>
    <w:rsid w:val="00D57BE3"/>
    <w:rsid w:val="00D620A5"/>
    <w:rsid w:val="00D62FAC"/>
    <w:rsid w:val="00D63F8D"/>
    <w:rsid w:val="00D6570C"/>
    <w:rsid w:val="00D67EF3"/>
    <w:rsid w:val="00D7321F"/>
    <w:rsid w:val="00D739E3"/>
    <w:rsid w:val="00D73C6A"/>
    <w:rsid w:val="00D748C6"/>
    <w:rsid w:val="00D74AB2"/>
    <w:rsid w:val="00D7589D"/>
    <w:rsid w:val="00D767B5"/>
    <w:rsid w:val="00D76A9C"/>
    <w:rsid w:val="00D811ED"/>
    <w:rsid w:val="00D81AFD"/>
    <w:rsid w:val="00D835F5"/>
    <w:rsid w:val="00D8431D"/>
    <w:rsid w:val="00D84863"/>
    <w:rsid w:val="00D863E2"/>
    <w:rsid w:val="00D90CC7"/>
    <w:rsid w:val="00D91CBC"/>
    <w:rsid w:val="00D937F3"/>
    <w:rsid w:val="00DA0476"/>
    <w:rsid w:val="00DA31F5"/>
    <w:rsid w:val="00DA4949"/>
    <w:rsid w:val="00DA5A07"/>
    <w:rsid w:val="00DA5FC7"/>
    <w:rsid w:val="00DB1272"/>
    <w:rsid w:val="00DB23EF"/>
    <w:rsid w:val="00DC0584"/>
    <w:rsid w:val="00DC07A6"/>
    <w:rsid w:val="00DC2A29"/>
    <w:rsid w:val="00DC35D9"/>
    <w:rsid w:val="00DC3E1B"/>
    <w:rsid w:val="00DC4958"/>
    <w:rsid w:val="00DC6075"/>
    <w:rsid w:val="00DD26A3"/>
    <w:rsid w:val="00DD2C8C"/>
    <w:rsid w:val="00DD41C6"/>
    <w:rsid w:val="00DD5332"/>
    <w:rsid w:val="00DD6348"/>
    <w:rsid w:val="00DE0835"/>
    <w:rsid w:val="00DE4A7F"/>
    <w:rsid w:val="00DE6090"/>
    <w:rsid w:val="00DE6A38"/>
    <w:rsid w:val="00DF0BFF"/>
    <w:rsid w:val="00DF0FF6"/>
    <w:rsid w:val="00DF322C"/>
    <w:rsid w:val="00DF59FC"/>
    <w:rsid w:val="00DF6446"/>
    <w:rsid w:val="00DF6978"/>
    <w:rsid w:val="00DF6A63"/>
    <w:rsid w:val="00DF7EEB"/>
    <w:rsid w:val="00E00A1F"/>
    <w:rsid w:val="00E027B9"/>
    <w:rsid w:val="00E07753"/>
    <w:rsid w:val="00E077A3"/>
    <w:rsid w:val="00E13C53"/>
    <w:rsid w:val="00E14B72"/>
    <w:rsid w:val="00E17CA9"/>
    <w:rsid w:val="00E21157"/>
    <w:rsid w:val="00E2209E"/>
    <w:rsid w:val="00E238B1"/>
    <w:rsid w:val="00E24305"/>
    <w:rsid w:val="00E2452B"/>
    <w:rsid w:val="00E24EB8"/>
    <w:rsid w:val="00E26E0A"/>
    <w:rsid w:val="00E315C3"/>
    <w:rsid w:val="00E423D1"/>
    <w:rsid w:val="00E458B7"/>
    <w:rsid w:val="00E4693E"/>
    <w:rsid w:val="00E50206"/>
    <w:rsid w:val="00E528B9"/>
    <w:rsid w:val="00E54351"/>
    <w:rsid w:val="00E567DB"/>
    <w:rsid w:val="00E61CA2"/>
    <w:rsid w:val="00E62CF7"/>
    <w:rsid w:val="00E642BE"/>
    <w:rsid w:val="00E64F6F"/>
    <w:rsid w:val="00E737C9"/>
    <w:rsid w:val="00E73AEA"/>
    <w:rsid w:val="00E74814"/>
    <w:rsid w:val="00E80893"/>
    <w:rsid w:val="00E80D87"/>
    <w:rsid w:val="00E81927"/>
    <w:rsid w:val="00E81FE3"/>
    <w:rsid w:val="00E8288D"/>
    <w:rsid w:val="00E83208"/>
    <w:rsid w:val="00E84002"/>
    <w:rsid w:val="00E8770A"/>
    <w:rsid w:val="00E87D7C"/>
    <w:rsid w:val="00E91B8C"/>
    <w:rsid w:val="00E94E84"/>
    <w:rsid w:val="00E9513F"/>
    <w:rsid w:val="00E96045"/>
    <w:rsid w:val="00E97412"/>
    <w:rsid w:val="00EA1059"/>
    <w:rsid w:val="00EA171F"/>
    <w:rsid w:val="00EA17FB"/>
    <w:rsid w:val="00EA409A"/>
    <w:rsid w:val="00EA5425"/>
    <w:rsid w:val="00EA6EA4"/>
    <w:rsid w:val="00EA71FD"/>
    <w:rsid w:val="00EA7668"/>
    <w:rsid w:val="00EB0AB3"/>
    <w:rsid w:val="00EB2412"/>
    <w:rsid w:val="00EB4770"/>
    <w:rsid w:val="00EB496F"/>
    <w:rsid w:val="00EC1595"/>
    <w:rsid w:val="00EC1D31"/>
    <w:rsid w:val="00EC2D3F"/>
    <w:rsid w:val="00EC421A"/>
    <w:rsid w:val="00EC4234"/>
    <w:rsid w:val="00EC53A0"/>
    <w:rsid w:val="00EC691A"/>
    <w:rsid w:val="00EC6CED"/>
    <w:rsid w:val="00EC77FA"/>
    <w:rsid w:val="00ED0C46"/>
    <w:rsid w:val="00ED1614"/>
    <w:rsid w:val="00ED4402"/>
    <w:rsid w:val="00ED6058"/>
    <w:rsid w:val="00ED66BA"/>
    <w:rsid w:val="00ED6719"/>
    <w:rsid w:val="00ED7828"/>
    <w:rsid w:val="00EE1C0D"/>
    <w:rsid w:val="00EE4624"/>
    <w:rsid w:val="00EE58ED"/>
    <w:rsid w:val="00EE629D"/>
    <w:rsid w:val="00EE7497"/>
    <w:rsid w:val="00EE770C"/>
    <w:rsid w:val="00EF1556"/>
    <w:rsid w:val="00EF1694"/>
    <w:rsid w:val="00EF19ED"/>
    <w:rsid w:val="00EF1C55"/>
    <w:rsid w:val="00EF242F"/>
    <w:rsid w:val="00EF36FB"/>
    <w:rsid w:val="00EF735D"/>
    <w:rsid w:val="00F0425A"/>
    <w:rsid w:val="00F04655"/>
    <w:rsid w:val="00F0475E"/>
    <w:rsid w:val="00F04B80"/>
    <w:rsid w:val="00F06FCB"/>
    <w:rsid w:val="00F106D1"/>
    <w:rsid w:val="00F127E3"/>
    <w:rsid w:val="00F15AD1"/>
    <w:rsid w:val="00F1693E"/>
    <w:rsid w:val="00F22C8C"/>
    <w:rsid w:val="00F27A40"/>
    <w:rsid w:val="00F30CF2"/>
    <w:rsid w:val="00F31CB5"/>
    <w:rsid w:val="00F32BAF"/>
    <w:rsid w:val="00F428EC"/>
    <w:rsid w:val="00F44F9C"/>
    <w:rsid w:val="00F46A8C"/>
    <w:rsid w:val="00F50DCE"/>
    <w:rsid w:val="00F5343E"/>
    <w:rsid w:val="00F614E6"/>
    <w:rsid w:val="00F616B4"/>
    <w:rsid w:val="00F61E33"/>
    <w:rsid w:val="00F62C49"/>
    <w:rsid w:val="00F63C26"/>
    <w:rsid w:val="00F654FA"/>
    <w:rsid w:val="00F67CA0"/>
    <w:rsid w:val="00F721DA"/>
    <w:rsid w:val="00F729B1"/>
    <w:rsid w:val="00F72F79"/>
    <w:rsid w:val="00F734C3"/>
    <w:rsid w:val="00F73C49"/>
    <w:rsid w:val="00F73D2C"/>
    <w:rsid w:val="00F7713C"/>
    <w:rsid w:val="00F771B6"/>
    <w:rsid w:val="00F77EB5"/>
    <w:rsid w:val="00F80011"/>
    <w:rsid w:val="00F81915"/>
    <w:rsid w:val="00F82D3E"/>
    <w:rsid w:val="00F83DEA"/>
    <w:rsid w:val="00F847E1"/>
    <w:rsid w:val="00F870B0"/>
    <w:rsid w:val="00F87F47"/>
    <w:rsid w:val="00F90EDC"/>
    <w:rsid w:val="00F91724"/>
    <w:rsid w:val="00F91B78"/>
    <w:rsid w:val="00F938F8"/>
    <w:rsid w:val="00F965C5"/>
    <w:rsid w:val="00F97EE6"/>
    <w:rsid w:val="00FA09F0"/>
    <w:rsid w:val="00FA0E9C"/>
    <w:rsid w:val="00FA1277"/>
    <w:rsid w:val="00FA14B1"/>
    <w:rsid w:val="00FA2E7C"/>
    <w:rsid w:val="00FA611F"/>
    <w:rsid w:val="00FA7E1A"/>
    <w:rsid w:val="00FB2A99"/>
    <w:rsid w:val="00FB5CB6"/>
    <w:rsid w:val="00FC08DC"/>
    <w:rsid w:val="00FC0FC2"/>
    <w:rsid w:val="00FC4370"/>
    <w:rsid w:val="00FC50E5"/>
    <w:rsid w:val="00FC63DF"/>
    <w:rsid w:val="00FC7131"/>
    <w:rsid w:val="00FC7B8B"/>
    <w:rsid w:val="00FD16D7"/>
    <w:rsid w:val="00FD6983"/>
    <w:rsid w:val="00FD7801"/>
    <w:rsid w:val="00FE230D"/>
    <w:rsid w:val="00FE45A0"/>
    <w:rsid w:val="00FF0C49"/>
    <w:rsid w:val="00FF0DEA"/>
    <w:rsid w:val="00FF111A"/>
    <w:rsid w:val="00FF1134"/>
    <w:rsid w:val="00FF1E8B"/>
    <w:rsid w:val="00FF44AA"/>
    <w:rsid w:val="00FF483E"/>
    <w:rsid w:val="00FF4FA2"/>
    <w:rsid w:val="00FF5E79"/>
    <w:rsid w:val="00FF658C"/>
    <w:rsid w:val="00FF6D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ccab4"/>
    </o:shapedefaults>
    <o:shapelayout v:ext="edit">
      <o:idmap v:ext="edit" data="1"/>
    </o:shapelayout>
  </w:shapeDefaults>
  <w:decimalSymbol w:val=","/>
  <w:listSeparator w:val=";"/>
  <w14:docId w14:val="325F3775"/>
  <w15:docId w15:val="{659B9160-4952-40E0-9C1A-DA4BA565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6"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6" w:unhideWhenUsed="1"/>
    <w:lsdException w:name="macro" w:semiHidden="1" w:uiPriority="9" w:unhideWhenUsed="1"/>
    <w:lsdException w:name="toa heading" w:semiHidden="1" w:uiPriority="5" w:unhideWhenUsed="1"/>
    <w:lsdException w:name="List" w:semiHidden="1" w:unhideWhenUsed="1"/>
    <w:lsdException w:name="List Bullet" w:semiHidden="1" w:uiPriority="2" w:unhideWhenUsed="1"/>
    <w:lsdException w:name="List Number" w:uiPriority="2"/>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6"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6" w:unhideWhenUsed="1"/>
    <w:lsdException w:name="Table Theme" w:semiHidden="1" w:unhideWhenUsed="1"/>
    <w:lsdException w:name="Placeholder Text" w:semiHidden="1" w:uiPriority="99"/>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8A"/>
    <w:pPr>
      <w:spacing w:line="260" w:lineRule="atLeast"/>
    </w:pPr>
    <w:rPr>
      <w:rFonts w:ascii="Georgia" w:hAnsi="Georgia"/>
      <w:sz w:val="18"/>
      <w:szCs w:val="24"/>
      <w:lang w:eastAsia="en-US"/>
    </w:rPr>
  </w:style>
  <w:style w:type="paragraph" w:styleId="Overskrift1">
    <w:name w:val="heading 1"/>
    <w:basedOn w:val="Normal"/>
    <w:next w:val="Normal"/>
    <w:qFormat/>
    <w:rsid w:val="007772CC"/>
    <w:pPr>
      <w:pageBreakBefore/>
      <w:numPr>
        <w:numId w:val="14"/>
      </w:numPr>
      <w:spacing w:after="1440" w:line="720" w:lineRule="atLeast"/>
      <w:ind w:right="-1701"/>
      <w:contextualSpacing/>
      <w:outlineLvl w:val="0"/>
    </w:pPr>
    <w:rPr>
      <w:rFonts w:cs="Arial"/>
      <w:b/>
      <w:bCs/>
      <w:sz w:val="60"/>
      <w:szCs w:val="32"/>
    </w:rPr>
  </w:style>
  <w:style w:type="paragraph" w:styleId="Overskrift2">
    <w:name w:val="heading 2"/>
    <w:basedOn w:val="Normal"/>
    <w:next w:val="Normal"/>
    <w:qFormat/>
    <w:rsid w:val="00423D71"/>
    <w:pPr>
      <w:numPr>
        <w:ilvl w:val="1"/>
        <w:numId w:val="14"/>
      </w:numPr>
      <w:outlineLvl w:val="1"/>
    </w:pPr>
    <w:rPr>
      <w:rFonts w:cs="Arial"/>
      <w:b/>
      <w:bCs/>
      <w:iCs/>
      <w:sz w:val="20"/>
      <w:szCs w:val="28"/>
    </w:rPr>
  </w:style>
  <w:style w:type="paragraph" w:styleId="Overskrift3">
    <w:name w:val="heading 3"/>
    <w:basedOn w:val="Normal"/>
    <w:next w:val="Normal"/>
    <w:qFormat/>
    <w:rsid w:val="00423D71"/>
    <w:pPr>
      <w:numPr>
        <w:ilvl w:val="2"/>
        <w:numId w:val="14"/>
      </w:numPr>
      <w:outlineLvl w:val="2"/>
    </w:pPr>
    <w:rPr>
      <w:rFonts w:cs="Arial"/>
      <w:b/>
      <w:bCs/>
      <w:szCs w:val="26"/>
    </w:rPr>
  </w:style>
  <w:style w:type="paragraph" w:styleId="Overskrift4">
    <w:name w:val="heading 4"/>
    <w:basedOn w:val="Normal"/>
    <w:next w:val="Normal"/>
    <w:qFormat/>
    <w:rsid w:val="00423D71"/>
    <w:pPr>
      <w:numPr>
        <w:ilvl w:val="3"/>
        <w:numId w:val="14"/>
      </w:numPr>
      <w:outlineLvl w:val="3"/>
    </w:pPr>
    <w:rPr>
      <w:b/>
      <w:bCs/>
      <w:szCs w:val="28"/>
    </w:rPr>
  </w:style>
  <w:style w:type="paragraph" w:styleId="Overskrift5">
    <w:name w:val="heading 5"/>
    <w:basedOn w:val="Normal"/>
    <w:next w:val="Normal"/>
    <w:qFormat/>
    <w:rsid w:val="00423D71"/>
    <w:pPr>
      <w:numPr>
        <w:ilvl w:val="4"/>
        <w:numId w:val="14"/>
      </w:numPr>
      <w:outlineLvl w:val="4"/>
    </w:pPr>
    <w:rPr>
      <w:b/>
      <w:bCs/>
      <w:iCs/>
      <w:szCs w:val="26"/>
    </w:rPr>
  </w:style>
  <w:style w:type="paragraph" w:styleId="Overskrift6">
    <w:name w:val="heading 6"/>
    <w:basedOn w:val="Normal"/>
    <w:next w:val="Normal"/>
    <w:qFormat/>
    <w:rsid w:val="00423D71"/>
    <w:pPr>
      <w:numPr>
        <w:ilvl w:val="5"/>
        <w:numId w:val="14"/>
      </w:numPr>
      <w:outlineLvl w:val="5"/>
    </w:pPr>
    <w:rPr>
      <w:b/>
      <w:bCs/>
      <w:szCs w:val="22"/>
    </w:rPr>
  </w:style>
  <w:style w:type="paragraph" w:styleId="Overskrift7">
    <w:name w:val="heading 7"/>
    <w:basedOn w:val="Normal"/>
    <w:next w:val="Normal"/>
    <w:qFormat/>
    <w:rsid w:val="00423D71"/>
    <w:pPr>
      <w:numPr>
        <w:ilvl w:val="6"/>
        <w:numId w:val="14"/>
      </w:numPr>
      <w:outlineLvl w:val="6"/>
    </w:pPr>
    <w:rPr>
      <w:b/>
    </w:rPr>
  </w:style>
  <w:style w:type="paragraph" w:styleId="Overskrift8">
    <w:name w:val="heading 8"/>
    <w:basedOn w:val="Normal"/>
    <w:next w:val="Normal"/>
    <w:qFormat/>
    <w:rsid w:val="00423D71"/>
    <w:pPr>
      <w:numPr>
        <w:ilvl w:val="7"/>
        <w:numId w:val="14"/>
      </w:numPr>
      <w:outlineLvl w:val="7"/>
    </w:pPr>
    <w:rPr>
      <w:b/>
      <w:iCs/>
    </w:rPr>
  </w:style>
  <w:style w:type="paragraph" w:styleId="Overskrift9">
    <w:name w:val="heading 9"/>
    <w:basedOn w:val="Normal"/>
    <w:next w:val="Normal"/>
    <w:qFormat/>
    <w:rsid w:val="00423D71"/>
    <w:pPr>
      <w:numPr>
        <w:ilvl w:val="8"/>
        <w:numId w:val="14"/>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5"/>
      </w:numPr>
    </w:pPr>
  </w:style>
  <w:style w:type="numbering" w:styleId="1ai">
    <w:name w:val="Outline List 1"/>
    <w:basedOn w:val="Ingenoversigt"/>
    <w:semiHidden/>
    <w:rsid w:val="005802EE"/>
    <w:pPr>
      <w:numPr>
        <w:numId w:val="1"/>
      </w:numPr>
    </w:pPr>
  </w:style>
  <w:style w:type="numbering" w:styleId="ArtikelSektion">
    <w:name w:val="Outline List 3"/>
    <w:basedOn w:val="Ingenoversigt"/>
    <w:semiHidden/>
    <w:rsid w:val="005802EE"/>
    <w:pPr>
      <w:numPr>
        <w:numId w:val="2"/>
      </w:numPr>
    </w:pPr>
  </w:style>
  <w:style w:type="paragraph" w:styleId="Bloktekst">
    <w:name w:val="Block Text"/>
    <w:basedOn w:val="Normal"/>
    <w:uiPriority w:val="6"/>
    <w:semiHidden/>
    <w:rsid w:val="005802EE"/>
    <w:pPr>
      <w:spacing w:after="120"/>
      <w:ind w:left="1440" w:right="1440"/>
    </w:pPr>
  </w:style>
  <w:style w:type="paragraph" w:styleId="Brdtekst">
    <w:name w:val="Body Text"/>
    <w:basedOn w:val="Normal"/>
    <w:uiPriority w:val="6"/>
    <w:semiHidden/>
    <w:rsid w:val="005802EE"/>
    <w:pPr>
      <w:spacing w:after="120"/>
    </w:pPr>
  </w:style>
  <w:style w:type="paragraph" w:styleId="Brdtekst2">
    <w:name w:val="Body Text 2"/>
    <w:basedOn w:val="Normal"/>
    <w:uiPriority w:val="6"/>
    <w:semiHidden/>
    <w:rsid w:val="005802EE"/>
    <w:pPr>
      <w:spacing w:after="120" w:line="480" w:lineRule="auto"/>
    </w:pPr>
  </w:style>
  <w:style w:type="paragraph" w:styleId="Brdtekst3">
    <w:name w:val="Body Text 3"/>
    <w:basedOn w:val="Normal"/>
    <w:uiPriority w:val="6"/>
    <w:semiHidden/>
    <w:rsid w:val="005802EE"/>
    <w:pPr>
      <w:spacing w:after="120"/>
    </w:pPr>
    <w:rPr>
      <w:sz w:val="16"/>
      <w:szCs w:val="16"/>
    </w:rPr>
  </w:style>
  <w:style w:type="paragraph" w:styleId="Brdtekst-frstelinjeindrykning1">
    <w:name w:val="Body Text First Indent"/>
    <w:basedOn w:val="Brdtekst"/>
    <w:uiPriority w:val="6"/>
    <w:semiHidden/>
    <w:rsid w:val="005802EE"/>
    <w:pPr>
      <w:ind w:firstLine="210"/>
    </w:pPr>
  </w:style>
  <w:style w:type="paragraph" w:styleId="Brdtekstindrykning">
    <w:name w:val="Body Text Indent"/>
    <w:basedOn w:val="Normal"/>
    <w:uiPriority w:val="6"/>
    <w:semiHidden/>
    <w:rsid w:val="005802EE"/>
    <w:pPr>
      <w:spacing w:after="120"/>
      <w:ind w:left="283"/>
    </w:pPr>
  </w:style>
  <w:style w:type="paragraph" w:styleId="Brdtekst-frstelinjeindrykning2">
    <w:name w:val="Body Text First Indent 2"/>
    <w:basedOn w:val="Brdtekstindrykning"/>
    <w:uiPriority w:val="6"/>
    <w:semiHidden/>
    <w:rsid w:val="005802EE"/>
    <w:pPr>
      <w:ind w:firstLine="210"/>
    </w:pPr>
  </w:style>
  <w:style w:type="paragraph" w:styleId="Brdtekstindrykning2">
    <w:name w:val="Body Text Indent 2"/>
    <w:basedOn w:val="Normal"/>
    <w:uiPriority w:val="6"/>
    <w:semiHidden/>
    <w:rsid w:val="005802EE"/>
    <w:pPr>
      <w:spacing w:after="120" w:line="480" w:lineRule="auto"/>
      <w:ind w:left="283"/>
    </w:pPr>
  </w:style>
  <w:style w:type="paragraph" w:styleId="Brdtekstindrykning3">
    <w:name w:val="Body Text Indent 3"/>
    <w:basedOn w:val="Normal"/>
    <w:uiPriority w:val="6"/>
    <w:semiHidden/>
    <w:rsid w:val="005802EE"/>
    <w:pPr>
      <w:spacing w:after="120"/>
      <w:ind w:left="283"/>
    </w:pPr>
    <w:rPr>
      <w:sz w:val="16"/>
      <w:szCs w:val="16"/>
    </w:rPr>
  </w:style>
  <w:style w:type="paragraph" w:styleId="Billedtekst">
    <w:name w:val="caption"/>
    <w:basedOn w:val="Normal"/>
    <w:next w:val="Normal"/>
    <w:qFormat/>
    <w:rsid w:val="00AA77AD"/>
    <w:pPr>
      <w:spacing w:before="284" w:after="284" w:line="200" w:lineRule="atLeast"/>
      <w:contextualSpacing/>
    </w:pPr>
    <w:rPr>
      <w:b/>
      <w:bCs/>
      <w:caps/>
      <w:color w:val="4F757D"/>
      <w:sz w:val="14"/>
      <w:szCs w:val="20"/>
    </w:rPr>
  </w:style>
  <w:style w:type="paragraph" w:styleId="Sluthilsen">
    <w:name w:val="Closing"/>
    <w:basedOn w:val="Normal"/>
    <w:uiPriority w:val="6"/>
    <w:semiHidden/>
    <w:rsid w:val="005802EE"/>
    <w:pPr>
      <w:ind w:left="4252"/>
    </w:pPr>
  </w:style>
  <w:style w:type="paragraph" w:styleId="Dato">
    <w:name w:val="Date"/>
    <w:basedOn w:val="Normal"/>
    <w:next w:val="Normal"/>
    <w:uiPriority w:val="6"/>
    <w:semiHidden/>
    <w:rsid w:val="005802EE"/>
  </w:style>
  <w:style w:type="paragraph" w:styleId="Mailsignatur">
    <w:name w:val="E-mail Signature"/>
    <w:basedOn w:val="Normal"/>
    <w:uiPriority w:val="6"/>
    <w:semiHidden/>
    <w:rsid w:val="005802EE"/>
  </w:style>
  <w:style w:type="character" w:styleId="Fremhv">
    <w:name w:val="Emphasis"/>
    <w:uiPriority w:val="6"/>
    <w:semiHidden/>
    <w:qFormat/>
    <w:rsid w:val="005802EE"/>
    <w:rPr>
      <w:i/>
      <w:iCs/>
    </w:rPr>
  </w:style>
  <w:style w:type="character" w:styleId="Slutnotehenvisning">
    <w:name w:val="endnote reference"/>
    <w:uiPriority w:val="6"/>
    <w:semiHidden/>
    <w:rsid w:val="00481A07"/>
    <w:rPr>
      <w:vertAlign w:val="superscript"/>
    </w:rPr>
  </w:style>
  <w:style w:type="paragraph" w:styleId="Slutnotetekst">
    <w:name w:val="endnote text"/>
    <w:basedOn w:val="Normal"/>
    <w:uiPriority w:val="6"/>
    <w:semiHidden/>
    <w:rsid w:val="005802EE"/>
    <w:pPr>
      <w:spacing w:line="180" w:lineRule="atLeast"/>
    </w:pPr>
    <w:rPr>
      <w:sz w:val="14"/>
      <w:szCs w:val="20"/>
    </w:rPr>
  </w:style>
  <w:style w:type="paragraph" w:styleId="Modtageradresse">
    <w:name w:val="envelope address"/>
    <w:basedOn w:val="Normal"/>
    <w:uiPriority w:val="6"/>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6"/>
    <w:semiHidden/>
    <w:rsid w:val="005802EE"/>
    <w:rPr>
      <w:rFonts w:ascii="Arial" w:hAnsi="Arial" w:cs="Arial"/>
      <w:szCs w:val="20"/>
    </w:rPr>
  </w:style>
  <w:style w:type="character" w:styleId="Fodnotehenvisning">
    <w:name w:val="footnote reference"/>
    <w:uiPriority w:val="99"/>
    <w:semiHidden/>
    <w:rsid w:val="00481A07"/>
    <w:rPr>
      <w:vertAlign w:val="superscript"/>
    </w:rPr>
  </w:style>
  <w:style w:type="paragraph" w:styleId="Fodnotetekst">
    <w:name w:val="footnote text"/>
    <w:basedOn w:val="Normal"/>
    <w:link w:val="FodnotetekstTegn"/>
    <w:uiPriority w:val="99"/>
    <w:semiHidden/>
    <w:rsid w:val="005802EE"/>
    <w:pPr>
      <w:spacing w:line="180" w:lineRule="atLeast"/>
    </w:pPr>
    <w:rPr>
      <w:sz w:val="14"/>
      <w:szCs w:val="20"/>
    </w:rPr>
  </w:style>
  <w:style w:type="character" w:styleId="HTML-akronym">
    <w:name w:val="HTML Acronym"/>
    <w:basedOn w:val="Standardskrifttypeiafsnit"/>
    <w:uiPriority w:val="9"/>
    <w:semiHidden/>
    <w:rsid w:val="005802EE"/>
  </w:style>
  <w:style w:type="paragraph" w:styleId="HTML-adresse">
    <w:name w:val="HTML Address"/>
    <w:basedOn w:val="Normal"/>
    <w:uiPriority w:val="9"/>
    <w:semiHidden/>
    <w:rsid w:val="005802EE"/>
    <w:rPr>
      <w:i/>
      <w:iCs/>
    </w:rPr>
  </w:style>
  <w:style w:type="character" w:styleId="HTML-citat">
    <w:name w:val="HTML Cite"/>
    <w:uiPriority w:val="9"/>
    <w:semiHidden/>
    <w:rsid w:val="005802EE"/>
    <w:rPr>
      <w:i/>
      <w:iCs/>
    </w:rPr>
  </w:style>
  <w:style w:type="character" w:styleId="HTML-kode">
    <w:name w:val="HTML Code"/>
    <w:uiPriority w:val="9"/>
    <w:semiHidden/>
    <w:rsid w:val="005802EE"/>
    <w:rPr>
      <w:rFonts w:ascii="Courier New" w:hAnsi="Courier New" w:cs="Courier New"/>
      <w:sz w:val="20"/>
      <w:szCs w:val="20"/>
    </w:rPr>
  </w:style>
  <w:style w:type="character" w:styleId="HTML-definition">
    <w:name w:val="HTML Definition"/>
    <w:uiPriority w:val="9"/>
    <w:semiHidden/>
    <w:rsid w:val="005802EE"/>
    <w:rPr>
      <w:i/>
      <w:iCs/>
    </w:rPr>
  </w:style>
  <w:style w:type="character" w:styleId="HTML-tastatur">
    <w:name w:val="HTML Keyboard"/>
    <w:uiPriority w:val="9"/>
    <w:semiHidden/>
    <w:rsid w:val="005802EE"/>
    <w:rPr>
      <w:rFonts w:ascii="Courier New" w:hAnsi="Courier New" w:cs="Courier New"/>
      <w:sz w:val="20"/>
      <w:szCs w:val="20"/>
    </w:rPr>
  </w:style>
  <w:style w:type="paragraph" w:styleId="FormateretHTML">
    <w:name w:val="HTML Preformatted"/>
    <w:basedOn w:val="Normal"/>
    <w:uiPriority w:val="9"/>
    <w:semiHidden/>
    <w:rsid w:val="005802EE"/>
    <w:rPr>
      <w:rFonts w:ascii="Courier New" w:hAnsi="Courier New" w:cs="Courier New"/>
      <w:szCs w:val="20"/>
    </w:rPr>
  </w:style>
  <w:style w:type="character" w:styleId="HTML-eksempel">
    <w:name w:val="HTML Sample"/>
    <w:uiPriority w:val="9"/>
    <w:semiHidden/>
    <w:rsid w:val="005802EE"/>
    <w:rPr>
      <w:rFonts w:ascii="Courier New" w:hAnsi="Courier New" w:cs="Courier New"/>
    </w:rPr>
  </w:style>
  <w:style w:type="character" w:styleId="HTML-skrivemaskine">
    <w:name w:val="HTML Typewriter"/>
    <w:uiPriority w:val="9"/>
    <w:semiHidden/>
    <w:rsid w:val="005802EE"/>
    <w:rPr>
      <w:rFonts w:ascii="Courier New" w:hAnsi="Courier New" w:cs="Courier New"/>
      <w:sz w:val="20"/>
      <w:szCs w:val="20"/>
    </w:rPr>
  </w:style>
  <w:style w:type="character" w:styleId="HTML-variabel">
    <w:name w:val="HTML Variable"/>
    <w:uiPriority w:val="9"/>
    <w:semiHidden/>
    <w:rsid w:val="005802EE"/>
    <w:rPr>
      <w:i/>
      <w:iCs/>
    </w:rPr>
  </w:style>
  <w:style w:type="character" w:styleId="Linjenummer">
    <w:name w:val="line number"/>
    <w:basedOn w:val="Standardskrifttypeiafsnit"/>
    <w:uiPriority w:val="9"/>
    <w:semiHidden/>
    <w:rsid w:val="005802EE"/>
  </w:style>
  <w:style w:type="paragraph" w:styleId="Liste">
    <w:name w:val="List"/>
    <w:basedOn w:val="Normal"/>
    <w:uiPriority w:val="9"/>
    <w:semiHidden/>
    <w:rsid w:val="005802EE"/>
    <w:pPr>
      <w:ind w:left="283" w:hanging="283"/>
    </w:pPr>
  </w:style>
  <w:style w:type="paragraph" w:styleId="Liste2">
    <w:name w:val="List 2"/>
    <w:basedOn w:val="Normal"/>
    <w:uiPriority w:val="9"/>
    <w:semiHidden/>
    <w:rsid w:val="005802EE"/>
    <w:pPr>
      <w:ind w:left="566" w:hanging="283"/>
    </w:pPr>
  </w:style>
  <w:style w:type="paragraph" w:styleId="Liste3">
    <w:name w:val="List 3"/>
    <w:basedOn w:val="Normal"/>
    <w:uiPriority w:val="9"/>
    <w:semiHidden/>
    <w:rsid w:val="005802EE"/>
    <w:pPr>
      <w:ind w:left="849" w:hanging="283"/>
    </w:pPr>
  </w:style>
  <w:style w:type="paragraph" w:styleId="Liste4">
    <w:name w:val="List 4"/>
    <w:basedOn w:val="Normal"/>
    <w:uiPriority w:val="9"/>
    <w:semiHidden/>
    <w:rsid w:val="005802EE"/>
    <w:pPr>
      <w:ind w:left="1132" w:hanging="283"/>
    </w:pPr>
  </w:style>
  <w:style w:type="paragraph" w:styleId="Liste5">
    <w:name w:val="List 5"/>
    <w:basedOn w:val="Normal"/>
    <w:uiPriority w:val="9"/>
    <w:semiHidden/>
    <w:rsid w:val="005802EE"/>
    <w:pPr>
      <w:ind w:left="1415" w:hanging="283"/>
    </w:pPr>
  </w:style>
  <w:style w:type="paragraph" w:styleId="Opstilling-punkttegn">
    <w:name w:val="List Bullet"/>
    <w:basedOn w:val="Normal"/>
    <w:uiPriority w:val="2"/>
    <w:rsid w:val="005802EE"/>
    <w:pPr>
      <w:numPr>
        <w:numId w:val="11"/>
      </w:numPr>
    </w:pPr>
  </w:style>
  <w:style w:type="paragraph" w:styleId="Opstilling-punkttegn2">
    <w:name w:val="List Bullet 2"/>
    <w:basedOn w:val="Normal"/>
    <w:uiPriority w:val="9"/>
    <w:semiHidden/>
    <w:rsid w:val="005802EE"/>
    <w:pPr>
      <w:numPr>
        <w:numId w:val="3"/>
      </w:numPr>
    </w:pPr>
  </w:style>
  <w:style w:type="paragraph" w:styleId="Opstilling-punkttegn3">
    <w:name w:val="List Bullet 3"/>
    <w:basedOn w:val="Normal"/>
    <w:uiPriority w:val="9"/>
    <w:semiHidden/>
    <w:rsid w:val="005802EE"/>
    <w:pPr>
      <w:numPr>
        <w:numId w:val="4"/>
      </w:numPr>
    </w:pPr>
  </w:style>
  <w:style w:type="paragraph" w:styleId="Opstilling-punkttegn4">
    <w:name w:val="List Bullet 4"/>
    <w:basedOn w:val="Normal"/>
    <w:uiPriority w:val="9"/>
    <w:semiHidden/>
    <w:rsid w:val="005802EE"/>
    <w:pPr>
      <w:numPr>
        <w:numId w:val="5"/>
      </w:numPr>
    </w:pPr>
  </w:style>
  <w:style w:type="paragraph" w:styleId="Opstilling-punkttegn5">
    <w:name w:val="List Bullet 5"/>
    <w:basedOn w:val="Normal"/>
    <w:uiPriority w:val="9"/>
    <w:semiHidden/>
    <w:rsid w:val="005802EE"/>
    <w:pPr>
      <w:numPr>
        <w:numId w:val="6"/>
      </w:numPr>
    </w:pPr>
  </w:style>
  <w:style w:type="paragraph" w:styleId="Opstilling-forts">
    <w:name w:val="List Continue"/>
    <w:basedOn w:val="Normal"/>
    <w:uiPriority w:val="9"/>
    <w:semiHidden/>
    <w:rsid w:val="005802EE"/>
    <w:pPr>
      <w:spacing w:after="120"/>
      <w:ind w:left="283"/>
    </w:pPr>
  </w:style>
  <w:style w:type="paragraph" w:styleId="Opstilling-forts2">
    <w:name w:val="List Continue 2"/>
    <w:basedOn w:val="Normal"/>
    <w:uiPriority w:val="9"/>
    <w:semiHidden/>
    <w:rsid w:val="005802EE"/>
    <w:pPr>
      <w:spacing w:after="120"/>
      <w:ind w:left="566"/>
    </w:pPr>
  </w:style>
  <w:style w:type="paragraph" w:styleId="Opstilling-forts3">
    <w:name w:val="List Continue 3"/>
    <w:basedOn w:val="Normal"/>
    <w:uiPriority w:val="9"/>
    <w:semiHidden/>
    <w:rsid w:val="005802EE"/>
    <w:pPr>
      <w:spacing w:after="120"/>
      <w:ind w:left="849"/>
    </w:pPr>
  </w:style>
  <w:style w:type="paragraph" w:styleId="Opstilling-forts4">
    <w:name w:val="List Continue 4"/>
    <w:basedOn w:val="Normal"/>
    <w:uiPriority w:val="9"/>
    <w:semiHidden/>
    <w:rsid w:val="005802EE"/>
    <w:pPr>
      <w:spacing w:after="120"/>
      <w:ind w:left="1132"/>
    </w:pPr>
  </w:style>
  <w:style w:type="paragraph" w:styleId="Opstilling-forts5">
    <w:name w:val="List Continue 5"/>
    <w:basedOn w:val="Normal"/>
    <w:uiPriority w:val="9"/>
    <w:semiHidden/>
    <w:rsid w:val="005802EE"/>
    <w:pPr>
      <w:spacing w:after="120"/>
      <w:ind w:left="1415"/>
    </w:pPr>
  </w:style>
  <w:style w:type="paragraph" w:styleId="Opstilling-talellerbogst">
    <w:name w:val="List Number"/>
    <w:basedOn w:val="Normal"/>
    <w:uiPriority w:val="2"/>
    <w:rsid w:val="005802EE"/>
    <w:pPr>
      <w:numPr>
        <w:numId w:val="12"/>
      </w:numPr>
    </w:pPr>
  </w:style>
  <w:style w:type="paragraph" w:styleId="Opstilling-talellerbogst2">
    <w:name w:val="List Number 2"/>
    <w:basedOn w:val="Normal"/>
    <w:uiPriority w:val="9"/>
    <w:semiHidden/>
    <w:rsid w:val="005802EE"/>
    <w:pPr>
      <w:numPr>
        <w:numId w:val="7"/>
      </w:numPr>
    </w:pPr>
  </w:style>
  <w:style w:type="paragraph" w:styleId="Opstilling-talellerbogst3">
    <w:name w:val="List Number 3"/>
    <w:basedOn w:val="Normal"/>
    <w:uiPriority w:val="9"/>
    <w:semiHidden/>
    <w:rsid w:val="005802EE"/>
    <w:pPr>
      <w:numPr>
        <w:numId w:val="8"/>
      </w:numPr>
    </w:pPr>
  </w:style>
  <w:style w:type="paragraph" w:styleId="Opstilling-talellerbogst4">
    <w:name w:val="List Number 4"/>
    <w:basedOn w:val="Normal"/>
    <w:uiPriority w:val="9"/>
    <w:semiHidden/>
    <w:rsid w:val="005802EE"/>
    <w:pPr>
      <w:numPr>
        <w:numId w:val="9"/>
      </w:numPr>
    </w:pPr>
  </w:style>
  <w:style w:type="paragraph" w:styleId="Opstilling-talellerbogst5">
    <w:name w:val="List Number 5"/>
    <w:basedOn w:val="Normal"/>
    <w:uiPriority w:val="9"/>
    <w:semiHidden/>
    <w:rsid w:val="005802EE"/>
    <w:pPr>
      <w:numPr>
        <w:numId w:val="10"/>
      </w:numPr>
    </w:pPr>
  </w:style>
  <w:style w:type="paragraph" w:styleId="Brevhoved">
    <w:name w:val="Message Header"/>
    <w:basedOn w:val="Normal"/>
    <w:uiPriority w:val="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6"/>
    <w:semiHidden/>
    <w:rsid w:val="005802EE"/>
    <w:pPr>
      <w:ind w:left="1304"/>
    </w:pPr>
  </w:style>
  <w:style w:type="paragraph" w:styleId="Noteoverskrift">
    <w:name w:val="Note Heading"/>
    <w:basedOn w:val="Normal"/>
    <w:next w:val="Normal"/>
    <w:uiPriority w:val="6"/>
    <w:semiHidden/>
    <w:rsid w:val="005802EE"/>
  </w:style>
  <w:style w:type="paragraph" w:styleId="Almindeligtekst">
    <w:name w:val="Plain Text"/>
    <w:basedOn w:val="Normal"/>
    <w:uiPriority w:val="6"/>
    <w:semiHidden/>
    <w:rsid w:val="005802EE"/>
    <w:rPr>
      <w:rFonts w:ascii="Courier New" w:hAnsi="Courier New" w:cs="Courier New"/>
      <w:szCs w:val="20"/>
    </w:rPr>
  </w:style>
  <w:style w:type="paragraph" w:styleId="Starthilsen">
    <w:name w:val="Salutation"/>
    <w:basedOn w:val="Normal"/>
    <w:next w:val="Normal"/>
    <w:uiPriority w:val="6"/>
    <w:semiHidden/>
    <w:rsid w:val="005802EE"/>
  </w:style>
  <w:style w:type="paragraph" w:styleId="Underskrift">
    <w:name w:val="Signature"/>
    <w:basedOn w:val="Normal"/>
    <w:uiPriority w:val="6"/>
    <w:semiHidden/>
    <w:rsid w:val="005802EE"/>
    <w:pPr>
      <w:ind w:left="4252"/>
    </w:pPr>
  </w:style>
  <w:style w:type="character" w:styleId="Strk">
    <w:name w:val="Strong"/>
    <w:uiPriority w:val="6"/>
    <w:semiHidden/>
    <w:qFormat/>
    <w:rsid w:val="005802EE"/>
    <w:rPr>
      <w:b/>
      <w:bCs/>
    </w:rPr>
  </w:style>
  <w:style w:type="paragraph" w:styleId="Undertitel">
    <w:name w:val="Subtitle"/>
    <w:basedOn w:val="Normal"/>
    <w:uiPriority w:val="6"/>
    <w:semiHidden/>
    <w:qFormat/>
    <w:rsid w:val="00AD4722"/>
    <w:pPr>
      <w:spacing w:after="60"/>
      <w:jc w:val="center"/>
    </w:pPr>
    <w:rPr>
      <w:rFonts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6"/>
    <w:semiHidden/>
    <w:qFormat/>
    <w:rsid w:val="00AD4722"/>
    <w:pPr>
      <w:spacing w:before="240" w:after="60"/>
    </w:pPr>
    <w:rPr>
      <w:rFonts w:cs="Arial"/>
      <w:b/>
      <w:bCs/>
      <w:kern w:val="28"/>
      <w:sz w:val="32"/>
      <w:szCs w:val="32"/>
    </w:rPr>
  </w:style>
  <w:style w:type="paragraph" w:styleId="Indholdsfortegnelse1">
    <w:name w:val="toc 1"/>
    <w:basedOn w:val="Normal"/>
    <w:next w:val="Normal"/>
    <w:uiPriority w:val="39"/>
    <w:rsid w:val="00965F68"/>
    <w:pPr>
      <w:tabs>
        <w:tab w:val="left" w:pos="425"/>
        <w:tab w:val="right" w:leader="dot" w:pos="7938"/>
      </w:tabs>
      <w:spacing w:before="120"/>
      <w:ind w:left="425" w:right="567" w:hanging="425"/>
    </w:pPr>
    <w:rPr>
      <w:b/>
    </w:rPr>
  </w:style>
  <w:style w:type="paragraph" w:styleId="Indholdsfortegnelse2">
    <w:name w:val="toc 2"/>
    <w:basedOn w:val="Normal"/>
    <w:next w:val="Normal"/>
    <w:uiPriority w:val="39"/>
    <w:rsid w:val="00EC6CED"/>
    <w:pPr>
      <w:tabs>
        <w:tab w:val="left" w:pos="851"/>
        <w:tab w:val="right" w:leader="dot" w:pos="7938"/>
      </w:tabs>
      <w:ind w:left="850" w:right="567" w:hanging="425"/>
    </w:pPr>
  </w:style>
  <w:style w:type="paragraph" w:styleId="Indholdsfortegnelse3">
    <w:name w:val="toc 3"/>
    <w:basedOn w:val="Normal"/>
    <w:next w:val="Normal"/>
    <w:uiPriority w:val="39"/>
    <w:rsid w:val="00EC6CED"/>
    <w:pPr>
      <w:tabs>
        <w:tab w:val="left" w:pos="1559"/>
        <w:tab w:val="right" w:leader="dot" w:pos="7938"/>
      </w:tabs>
      <w:ind w:left="1560" w:right="567" w:hanging="709"/>
    </w:pPr>
  </w:style>
  <w:style w:type="paragraph" w:styleId="Indholdsfortegnelse4">
    <w:name w:val="toc 4"/>
    <w:basedOn w:val="Normal"/>
    <w:next w:val="Normal"/>
    <w:uiPriority w:val="39"/>
    <w:rsid w:val="009F34DE"/>
    <w:pPr>
      <w:tabs>
        <w:tab w:val="left" w:pos="992"/>
        <w:tab w:val="right" w:leader="dot" w:pos="7938"/>
      </w:tabs>
      <w:spacing w:before="120"/>
      <w:ind w:left="992" w:right="567" w:hanging="992"/>
    </w:pPr>
    <w:rPr>
      <w:b/>
    </w:rPr>
  </w:style>
  <w:style w:type="paragraph" w:styleId="Indholdsfortegnelse5">
    <w:name w:val="toc 5"/>
    <w:basedOn w:val="Normal"/>
    <w:next w:val="Normal"/>
    <w:uiPriority w:val="5"/>
    <w:semiHidden/>
    <w:rsid w:val="00863559"/>
    <w:pPr>
      <w:tabs>
        <w:tab w:val="right" w:pos="7655"/>
      </w:tabs>
      <w:ind w:left="1134" w:right="567"/>
    </w:pPr>
  </w:style>
  <w:style w:type="character" w:styleId="BesgtLink">
    <w:name w:val="FollowedHyperlink"/>
    <w:uiPriority w:val="6"/>
    <w:semiHidden/>
    <w:rsid w:val="00EF36FB"/>
    <w:rPr>
      <w:color w:val="800080"/>
      <w:u w:val="single"/>
    </w:rPr>
  </w:style>
  <w:style w:type="paragraph" w:styleId="Sidefod">
    <w:name w:val="footer"/>
    <w:basedOn w:val="Normal"/>
    <w:link w:val="SidefodTegn"/>
    <w:uiPriority w:val="99"/>
    <w:rsid w:val="00661F78"/>
    <w:pPr>
      <w:tabs>
        <w:tab w:val="center" w:pos="4819"/>
        <w:tab w:val="right" w:pos="9638"/>
      </w:tabs>
    </w:pPr>
    <w:rPr>
      <w:sz w:val="16"/>
    </w:rPr>
  </w:style>
  <w:style w:type="paragraph" w:styleId="Sidehoved">
    <w:name w:val="header"/>
    <w:basedOn w:val="Normal"/>
    <w:link w:val="SidehovedTegn"/>
    <w:uiPriority w:val="99"/>
    <w:rsid w:val="005802EE"/>
    <w:pPr>
      <w:tabs>
        <w:tab w:val="center" w:pos="4819"/>
        <w:tab w:val="right" w:pos="9638"/>
      </w:tabs>
      <w:spacing w:line="180" w:lineRule="atLeast"/>
    </w:pPr>
    <w:rPr>
      <w:sz w:val="14"/>
    </w:rPr>
  </w:style>
  <w:style w:type="character" w:styleId="Hyperlink">
    <w:name w:val="Hyperlink"/>
    <w:uiPriority w:val="99"/>
    <w:rsid w:val="00EF36FB"/>
    <w:rPr>
      <w:color w:val="0000FF"/>
      <w:u w:val="single"/>
    </w:rPr>
  </w:style>
  <w:style w:type="character" w:styleId="Sidetal">
    <w:name w:val="page number"/>
    <w:uiPriority w:val="6"/>
    <w:semiHidden/>
    <w:rsid w:val="00661F78"/>
    <w:rPr>
      <w:rFonts w:ascii="Georgia" w:hAnsi="Georgia"/>
      <w:sz w:val="16"/>
    </w:rPr>
  </w:style>
  <w:style w:type="paragraph" w:customStyle="1" w:styleId="Normal-Punktliste">
    <w:name w:val="Normal - Punktliste"/>
    <w:basedOn w:val="Normal"/>
    <w:uiPriority w:val="9"/>
    <w:semiHidden/>
    <w:rsid w:val="002F2D9E"/>
  </w:style>
  <w:style w:type="paragraph" w:styleId="Indholdsfortegnelse6">
    <w:name w:val="toc 6"/>
    <w:basedOn w:val="Normal"/>
    <w:next w:val="Normal"/>
    <w:uiPriority w:val="5"/>
    <w:semiHidden/>
    <w:rsid w:val="00863559"/>
    <w:pPr>
      <w:tabs>
        <w:tab w:val="right" w:pos="7655"/>
      </w:tabs>
      <w:ind w:left="2268" w:right="567" w:hanging="1134"/>
    </w:pPr>
  </w:style>
  <w:style w:type="paragraph" w:styleId="Indholdsfortegnelse7">
    <w:name w:val="toc 7"/>
    <w:basedOn w:val="Normal"/>
    <w:next w:val="Normal"/>
    <w:uiPriority w:val="5"/>
    <w:semiHidden/>
    <w:rsid w:val="00863559"/>
    <w:pPr>
      <w:tabs>
        <w:tab w:val="right" w:pos="7655"/>
      </w:tabs>
      <w:ind w:left="2268" w:right="567" w:hanging="1134"/>
    </w:pPr>
  </w:style>
  <w:style w:type="paragraph" w:styleId="Indholdsfortegnelse8">
    <w:name w:val="toc 8"/>
    <w:basedOn w:val="Normal"/>
    <w:next w:val="Normal"/>
    <w:uiPriority w:val="5"/>
    <w:semiHidden/>
    <w:rsid w:val="00863559"/>
    <w:pPr>
      <w:tabs>
        <w:tab w:val="right" w:pos="7655"/>
      </w:tabs>
      <w:ind w:left="2268" w:right="567" w:hanging="1134"/>
    </w:pPr>
  </w:style>
  <w:style w:type="paragraph" w:styleId="Indholdsfortegnelse9">
    <w:name w:val="toc 9"/>
    <w:basedOn w:val="Normal"/>
    <w:next w:val="Normal"/>
    <w:uiPriority w:val="5"/>
    <w:semiHidden/>
    <w:rsid w:val="00863559"/>
    <w:pPr>
      <w:tabs>
        <w:tab w:val="right" w:pos="7655"/>
      </w:tabs>
      <w:ind w:left="2268" w:right="567" w:hanging="1134"/>
    </w:pPr>
  </w:style>
  <w:style w:type="paragraph" w:customStyle="1" w:styleId="Normal-Nummerering">
    <w:name w:val="Normal - Nummerering"/>
    <w:basedOn w:val="Normal"/>
    <w:uiPriority w:val="9"/>
    <w:semiHidden/>
    <w:rsid w:val="002F2D9E"/>
  </w:style>
  <w:style w:type="paragraph" w:customStyle="1" w:styleId="Normal-Tabeltekst">
    <w:name w:val="Normal - Tabel tekst"/>
    <w:basedOn w:val="Normal"/>
    <w:uiPriority w:val="2"/>
    <w:semiHidden/>
    <w:rsid w:val="009D3340"/>
    <w:pPr>
      <w:spacing w:line="220" w:lineRule="atLeast"/>
    </w:pPr>
  </w:style>
  <w:style w:type="paragraph" w:customStyle="1" w:styleId="Normal-Tabeloverskrift">
    <w:name w:val="Normal - Tabel overskrift"/>
    <w:basedOn w:val="Normal"/>
    <w:uiPriority w:val="2"/>
    <w:semiHidden/>
    <w:rsid w:val="00CB2E97"/>
    <w:rPr>
      <w:b/>
    </w:rPr>
  </w:style>
  <w:style w:type="paragraph" w:customStyle="1" w:styleId="Normal-Tabelkolonneoverskrift">
    <w:name w:val="Normal - Tabel kolonne overskrift"/>
    <w:basedOn w:val="Normal"/>
    <w:uiPriority w:val="2"/>
    <w:semiHidden/>
    <w:rsid w:val="002F2D9E"/>
    <w:pPr>
      <w:spacing w:line="220" w:lineRule="atLeast"/>
    </w:pPr>
    <w:rPr>
      <w:b/>
    </w:rPr>
  </w:style>
  <w:style w:type="table" w:customStyle="1" w:styleId="Table-Normal">
    <w:name w:val="Table - Normal"/>
    <w:basedOn w:val="Tabel-Normal"/>
    <w:rsid w:val="00E00A1F"/>
    <w:pPr>
      <w:spacing w:line="220" w:lineRule="atLeast"/>
    </w:pPr>
    <w:rPr>
      <w:rFonts w:ascii="Georgia" w:hAnsi="Georgia"/>
      <w:sz w:val="18"/>
    </w:rPr>
    <w:tblPr>
      <w:tblStyleRowBandSize w:val="1"/>
      <w:tblStyleColBandSize w:val="1"/>
      <w:tblInd w:w="113" w:type="dxa"/>
      <w:tblCellMar>
        <w:top w:w="57" w:type="dxa"/>
        <w:left w:w="113" w:type="dxa"/>
        <w:bottom w:w="57" w:type="dxa"/>
        <w:right w:w="113"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MT Extra" w:hAnsi="MT Extra"/>
        <w:b/>
        <w:color w:val="auto"/>
        <w:sz w:val="18"/>
      </w:rPr>
      <w:tblPr/>
      <w:tcPr>
        <w:tcBorders>
          <w:insideH w:val="nil"/>
        </w:tcBorders>
      </w:tcPr>
    </w:tblStylePr>
    <w:tblStylePr w:type="firstCol">
      <w:pPr>
        <w:wordWrap/>
        <w:spacing w:line="220" w:lineRule="atLeast"/>
      </w:pPr>
      <w:rPr>
        <w:rFonts w:ascii="MT Extra" w:hAnsi="MT Extra"/>
        <w:b/>
        <w:sz w:val="18"/>
      </w:rPr>
    </w:tblStylePr>
  </w:style>
  <w:style w:type="paragraph" w:customStyle="1" w:styleId="Normal-Tabelnumre">
    <w:name w:val="Normal - Tabel numre"/>
    <w:basedOn w:val="Normal-Tabeltekst"/>
    <w:uiPriority w:val="2"/>
    <w:semiHidden/>
    <w:rsid w:val="003E6170"/>
    <w:pPr>
      <w:jc w:val="right"/>
    </w:pPr>
  </w:style>
  <w:style w:type="paragraph" w:customStyle="1" w:styleId="Normal-TabelnumreTotal">
    <w:name w:val="Normal - Tabel numre Total"/>
    <w:basedOn w:val="Normal-Tabelnumre"/>
    <w:uiPriority w:val="2"/>
    <w:semiHidden/>
    <w:rsid w:val="003E6170"/>
    <w:rPr>
      <w:b/>
    </w:rPr>
  </w:style>
  <w:style w:type="paragraph" w:customStyle="1" w:styleId="Template">
    <w:name w:val="Template"/>
    <w:uiPriority w:val="6"/>
    <w:semiHidden/>
    <w:rsid w:val="002F2D9E"/>
    <w:pPr>
      <w:spacing w:line="200" w:lineRule="atLeast"/>
    </w:pPr>
    <w:rPr>
      <w:rFonts w:ascii="Verdana" w:hAnsi="Verdana"/>
      <w:noProof/>
      <w:color w:val="646567"/>
      <w:sz w:val="16"/>
      <w:szCs w:val="24"/>
      <w:lang w:eastAsia="en-US"/>
    </w:rPr>
  </w:style>
  <w:style w:type="paragraph" w:customStyle="1" w:styleId="Template-Virksomhedsnavn">
    <w:name w:val="Template - Virksomheds navn"/>
    <w:basedOn w:val="Template"/>
    <w:next w:val="Template-Adresse"/>
    <w:uiPriority w:val="6"/>
    <w:semiHidden/>
    <w:rsid w:val="00165DF6"/>
    <w:pPr>
      <w:spacing w:before="120" w:line="240" w:lineRule="atLeast"/>
      <w:ind w:left="856"/>
    </w:pPr>
    <w:rPr>
      <w:rFonts w:ascii="Georgia" w:hAnsi="Georgia"/>
      <w:b/>
      <w:color w:val="auto"/>
      <w:sz w:val="18"/>
    </w:rPr>
  </w:style>
  <w:style w:type="paragraph" w:customStyle="1" w:styleId="Template-Adresse">
    <w:name w:val="Template - Adresse"/>
    <w:basedOn w:val="Template"/>
    <w:uiPriority w:val="6"/>
    <w:semiHidden/>
    <w:rsid w:val="00165DF6"/>
    <w:pPr>
      <w:spacing w:line="240" w:lineRule="atLeast"/>
      <w:ind w:left="856"/>
    </w:pPr>
    <w:rPr>
      <w:rFonts w:ascii="Georgia" w:hAnsi="Georgia"/>
      <w:color w:val="auto"/>
      <w:sz w:val="18"/>
    </w:rPr>
  </w:style>
  <w:style w:type="paragraph" w:customStyle="1" w:styleId="Template-Dato">
    <w:name w:val="Template - Dato"/>
    <w:basedOn w:val="Template-Adresse"/>
    <w:uiPriority w:val="6"/>
    <w:semiHidden/>
    <w:rsid w:val="002171DE"/>
  </w:style>
  <w:style w:type="table" w:styleId="Tabel-Gitter">
    <w:name w:val="Table Grid"/>
    <w:basedOn w:val="Tabel-Normal"/>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2"/>
    <w:semiHidden/>
    <w:rsid w:val="002F2D9E"/>
    <w:rPr>
      <w:b/>
    </w:rPr>
  </w:style>
  <w:style w:type="paragraph" w:customStyle="1" w:styleId="Manchet">
    <w:name w:val="Manchet"/>
    <w:basedOn w:val="Normal"/>
    <w:uiPriority w:val="9"/>
    <w:semiHidden/>
    <w:rsid w:val="000C6B02"/>
    <w:pPr>
      <w:spacing w:line="300" w:lineRule="atLeast"/>
    </w:pPr>
    <w:rPr>
      <w:b/>
      <w:sz w:val="24"/>
    </w:rPr>
  </w:style>
  <w:style w:type="paragraph" w:styleId="Listeoverfigurer">
    <w:name w:val="table of figures"/>
    <w:basedOn w:val="Normal"/>
    <w:next w:val="Normal"/>
    <w:uiPriority w:val="6"/>
    <w:semiHidden/>
    <w:rsid w:val="00BE7FBE"/>
  </w:style>
  <w:style w:type="paragraph" w:customStyle="1" w:styleId="Normal-AfsenderNavn">
    <w:name w:val="Normal - Afsender Navn"/>
    <w:basedOn w:val="Normal"/>
    <w:next w:val="Normal"/>
    <w:uiPriority w:val="2"/>
    <w:semiHidden/>
    <w:rsid w:val="00270BA3"/>
    <w:pPr>
      <w:spacing w:line="200" w:lineRule="atLeast"/>
    </w:pPr>
    <w:rPr>
      <w:rFonts w:ascii="Arial" w:hAnsi="Arial"/>
      <w:b/>
      <w:sz w:val="16"/>
    </w:rPr>
  </w:style>
  <w:style w:type="paragraph" w:customStyle="1" w:styleId="Normal-Forfatter">
    <w:name w:val="Normal - Forfatter"/>
    <w:basedOn w:val="Normal"/>
    <w:uiPriority w:val="2"/>
    <w:semiHidden/>
    <w:rsid w:val="000C6B02"/>
    <w:rPr>
      <w:color w:val="4F757D"/>
    </w:rPr>
  </w:style>
  <w:style w:type="paragraph" w:customStyle="1" w:styleId="Normal-Faktarubrik">
    <w:name w:val="Normal - Faktarubrik"/>
    <w:basedOn w:val="Normal"/>
    <w:next w:val="Normal-Faktatekst"/>
    <w:uiPriority w:val="2"/>
    <w:semiHidden/>
    <w:rsid w:val="006A4363"/>
    <w:pPr>
      <w:spacing w:line="380" w:lineRule="atLeast"/>
    </w:pPr>
    <w:rPr>
      <w:b/>
      <w:color w:val="FFFFFF"/>
      <w:sz w:val="30"/>
    </w:rPr>
  </w:style>
  <w:style w:type="paragraph" w:customStyle="1" w:styleId="Normal-Faktatekst">
    <w:name w:val="Normal - Faktatekst"/>
    <w:basedOn w:val="Normal"/>
    <w:uiPriority w:val="2"/>
    <w:semiHidden/>
    <w:rsid w:val="00D811ED"/>
    <w:rPr>
      <w:color w:val="4F757D"/>
    </w:rPr>
  </w:style>
  <w:style w:type="paragraph" w:customStyle="1" w:styleId="ForsideOverskrift">
    <w:name w:val="Forside Overskrift"/>
    <w:basedOn w:val="Normal"/>
    <w:next w:val="ForsideUnderoverskrift"/>
    <w:uiPriority w:val="6"/>
    <w:semiHidden/>
    <w:rsid w:val="00861BCC"/>
    <w:pPr>
      <w:spacing w:line="600" w:lineRule="atLeast"/>
    </w:pPr>
    <w:rPr>
      <w:sz w:val="60"/>
    </w:rPr>
  </w:style>
  <w:style w:type="paragraph" w:customStyle="1" w:styleId="ForsideUnderoverskrift">
    <w:name w:val="Forside Underoverskrift"/>
    <w:basedOn w:val="Normal"/>
    <w:uiPriority w:val="6"/>
    <w:semiHidden/>
    <w:rsid w:val="00861BCC"/>
    <w:pPr>
      <w:spacing w:line="340" w:lineRule="atLeast"/>
    </w:pPr>
    <w:rPr>
      <w:sz w:val="28"/>
    </w:rPr>
  </w:style>
  <w:style w:type="paragraph" w:customStyle="1" w:styleId="MarginNotetekst">
    <w:name w:val="Margin Note tekst"/>
    <w:basedOn w:val="Normal"/>
    <w:uiPriority w:val="9"/>
    <w:semiHidden/>
    <w:rsid w:val="00502025"/>
    <w:pPr>
      <w:framePr w:w="1985" w:wrap="around" w:vAnchor="text" w:hAnchor="page" w:x="9357" w:y="1"/>
      <w:spacing w:before="40" w:line="200" w:lineRule="atLeast"/>
    </w:pPr>
    <w:rPr>
      <w:color w:val="4F757D"/>
      <w:sz w:val="15"/>
    </w:rPr>
  </w:style>
  <w:style w:type="paragraph" w:customStyle="1" w:styleId="Graftekst">
    <w:name w:val="Graf tekst"/>
    <w:basedOn w:val="Normal"/>
    <w:uiPriority w:val="6"/>
    <w:semiHidden/>
    <w:rsid w:val="008826C1"/>
    <w:pPr>
      <w:ind w:left="-113"/>
    </w:pPr>
    <w:rPr>
      <w:color w:val="4F757D"/>
    </w:rPr>
  </w:style>
  <w:style w:type="paragraph" w:customStyle="1" w:styleId="Figurtekst">
    <w:name w:val="Figur tekst"/>
    <w:basedOn w:val="Graftekst"/>
    <w:uiPriority w:val="6"/>
    <w:rsid w:val="006F6C06"/>
    <w:pPr>
      <w:spacing w:line="180" w:lineRule="atLeast"/>
      <w:ind w:left="0"/>
    </w:pPr>
    <w:rPr>
      <w:caps/>
      <w:sz w:val="14"/>
    </w:rPr>
  </w:style>
  <w:style w:type="paragraph" w:customStyle="1" w:styleId="FigurCaption">
    <w:name w:val="Figur Caption"/>
    <w:basedOn w:val="Figurtekst"/>
    <w:uiPriority w:val="6"/>
    <w:rsid w:val="00502025"/>
    <w:rPr>
      <w:b/>
    </w:rPr>
  </w:style>
  <w:style w:type="paragraph" w:customStyle="1" w:styleId="Kolofonoverskrift">
    <w:name w:val="Kolofon overskrift"/>
    <w:basedOn w:val="Normal"/>
    <w:uiPriority w:val="6"/>
    <w:semiHidden/>
    <w:rsid w:val="008B0EF2"/>
    <w:rPr>
      <w:b/>
      <w:sz w:val="24"/>
    </w:rPr>
  </w:style>
  <w:style w:type="paragraph" w:customStyle="1" w:styleId="KolofonLedetekst">
    <w:name w:val="Kolofon Ledetekst"/>
    <w:basedOn w:val="Normal"/>
    <w:next w:val="Kolofontekst"/>
    <w:uiPriority w:val="6"/>
    <w:semiHidden/>
    <w:rsid w:val="008B0EF2"/>
    <w:pPr>
      <w:spacing w:before="260" w:after="120"/>
    </w:pPr>
    <w:rPr>
      <w:b/>
    </w:rPr>
  </w:style>
  <w:style w:type="paragraph" w:customStyle="1" w:styleId="Kolofontekst">
    <w:name w:val="Kolofon tekst"/>
    <w:basedOn w:val="Normal"/>
    <w:uiPriority w:val="6"/>
    <w:semiHidden/>
    <w:rsid w:val="008B0EF2"/>
  </w:style>
  <w:style w:type="table" w:customStyle="1" w:styleId="TabelFarvet-Normal">
    <w:name w:val="Tabel Farvet - Normal"/>
    <w:basedOn w:val="Tabel-Normal"/>
    <w:rsid w:val="00502025"/>
    <w:rPr>
      <w:rFonts w:ascii="Georgia" w:hAnsi="Georgia"/>
      <w:color w:val="4F757D"/>
      <w:sz w:val="18"/>
    </w:rPr>
    <w:tblPr>
      <w:tblStyleRowBandSize w:val="1"/>
      <w:tblInd w:w="113" w:type="dxa"/>
      <w:tblCellMar>
        <w:top w:w="57" w:type="dxa"/>
        <w:bottom w:w="57" w:type="dxa"/>
      </w:tblCellMar>
    </w:tblPr>
    <w:tblStylePr w:type="firstRow">
      <w:rPr>
        <w:b/>
        <w:color w:val="FFFFFF"/>
      </w:rPr>
      <w:tblPr/>
      <w:tcPr>
        <w:shd w:val="clear" w:color="auto" w:fill="8CCAB4"/>
      </w:tcPr>
    </w:tblStylePr>
    <w:tblStylePr w:type="firstCol">
      <w:rPr>
        <w:b/>
      </w:rPr>
    </w:tblStylePr>
    <w:tblStylePr w:type="band1Horz">
      <w:rPr>
        <w:rFonts w:ascii="MT Extra" w:hAnsi="MT Extra"/>
      </w:rPr>
    </w:tblStylePr>
    <w:tblStylePr w:type="band2Horz">
      <w:tblPr/>
      <w:tcPr>
        <w:shd w:val="clear" w:color="auto" w:fill="C6E4DA"/>
      </w:tcPr>
    </w:tblStylePr>
  </w:style>
  <w:style w:type="paragraph" w:styleId="Overskrift">
    <w:name w:val="TOC Heading"/>
    <w:basedOn w:val="Normal"/>
    <w:uiPriority w:val="5"/>
    <w:semiHidden/>
    <w:qFormat/>
    <w:rsid w:val="00C52696"/>
    <w:pPr>
      <w:spacing w:line="720" w:lineRule="atLeast"/>
    </w:pPr>
    <w:rPr>
      <w:b/>
      <w:sz w:val="60"/>
    </w:rPr>
  </w:style>
  <w:style w:type="paragraph" w:customStyle="1" w:styleId="Bilagsoverskrift">
    <w:name w:val="Bilags overskrift"/>
    <w:basedOn w:val="Normal"/>
    <w:next w:val="Normal"/>
    <w:uiPriority w:val="3"/>
    <w:rsid w:val="00F22C8C"/>
    <w:pPr>
      <w:keepNext/>
      <w:pageBreakBefore/>
      <w:numPr>
        <w:numId w:val="13"/>
      </w:numPr>
      <w:spacing w:after="520"/>
      <w:contextualSpacing/>
    </w:pPr>
    <w:rPr>
      <w:b/>
      <w:sz w:val="20"/>
    </w:rPr>
  </w:style>
  <w:style w:type="paragraph" w:customStyle="1" w:styleId="Bagsideoverskrift">
    <w:name w:val="Bagside overskrift"/>
    <w:basedOn w:val="Normal"/>
    <w:next w:val="Normal"/>
    <w:uiPriority w:val="5"/>
    <w:semiHidden/>
    <w:rsid w:val="006F480B"/>
    <w:rPr>
      <w:b/>
    </w:rPr>
  </w:style>
  <w:style w:type="paragraph" w:customStyle="1" w:styleId="Heading1-Udennr">
    <w:name w:val="Heading 1 - Uden nr"/>
    <w:basedOn w:val="Overskrift1"/>
    <w:next w:val="Normal"/>
    <w:uiPriority w:val="1"/>
    <w:rsid w:val="00764CA0"/>
    <w:pPr>
      <w:numPr>
        <w:numId w:val="0"/>
      </w:numPr>
      <w:outlineLvl w:val="9"/>
    </w:pPr>
  </w:style>
  <w:style w:type="paragraph" w:customStyle="1" w:styleId="FooterOdd">
    <w:name w:val="Footer Odd"/>
    <w:basedOn w:val="Sidefod"/>
    <w:link w:val="FooterOddChar"/>
    <w:uiPriority w:val="6"/>
    <w:semiHidden/>
    <w:rsid w:val="00E74814"/>
    <w:pPr>
      <w:tabs>
        <w:tab w:val="clear" w:pos="4819"/>
      </w:tabs>
      <w:jc w:val="right"/>
    </w:pPr>
  </w:style>
  <w:style w:type="character" w:customStyle="1" w:styleId="SidefodTegn">
    <w:name w:val="Sidefod Tegn"/>
    <w:link w:val="Sidefod"/>
    <w:uiPriority w:val="99"/>
    <w:rsid w:val="00AD4722"/>
    <w:rPr>
      <w:rFonts w:ascii="Georgia" w:hAnsi="Georgia"/>
      <w:sz w:val="16"/>
      <w:szCs w:val="24"/>
      <w:lang w:eastAsia="en-US"/>
    </w:rPr>
  </w:style>
  <w:style w:type="character" w:customStyle="1" w:styleId="FooterOddChar">
    <w:name w:val="Footer Odd Char"/>
    <w:link w:val="FooterOdd"/>
    <w:uiPriority w:val="6"/>
    <w:semiHidden/>
    <w:rsid w:val="00AD4722"/>
    <w:rPr>
      <w:rFonts w:ascii="Georgia" w:hAnsi="Georgia"/>
      <w:sz w:val="16"/>
      <w:szCs w:val="24"/>
      <w:lang w:eastAsia="en-US"/>
    </w:rPr>
  </w:style>
  <w:style w:type="character" w:styleId="Kommentarhenvisning">
    <w:name w:val="annotation reference"/>
    <w:basedOn w:val="Standardskrifttypeiafsnit"/>
    <w:uiPriority w:val="6"/>
    <w:semiHidden/>
    <w:rsid w:val="00712A4A"/>
    <w:rPr>
      <w:sz w:val="16"/>
      <w:szCs w:val="16"/>
    </w:rPr>
  </w:style>
  <w:style w:type="paragraph" w:styleId="Kommentartekst">
    <w:name w:val="annotation text"/>
    <w:basedOn w:val="Normal"/>
    <w:link w:val="KommentartekstTegn"/>
    <w:uiPriority w:val="99"/>
    <w:semiHidden/>
    <w:rsid w:val="00712A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2A4A"/>
    <w:rPr>
      <w:rFonts w:ascii="Georgia" w:hAnsi="Georgia"/>
      <w:lang w:eastAsia="en-US"/>
    </w:rPr>
  </w:style>
  <w:style w:type="paragraph" w:styleId="Listeafsnit">
    <w:name w:val="List Paragraph"/>
    <w:basedOn w:val="Normal"/>
    <w:uiPriority w:val="34"/>
    <w:qFormat/>
    <w:rsid w:val="00712A4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712A4A"/>
    <w:pPr>
      <w:autoSpaceDE w:val="0"/>
      <w:autoSpaceDN w:val="0"/>
      <w:adjustRightInd w:val="0"/>
    </w:pPr>
    <w:rPr>
      <w:rFonts w:ascii="Calibri" w:eastAsiaTheme="minorHAnsi" w:hAnsi="Calibri" w:cs="Calibri"/>
      <w:color w:val="000000"/>
      <w:sz w:val="24"/>
      <w:szCs w:val="24"/>
      <w:lang w:eastAsia="en-US"/>
    </w:rPr>
  </w:style>
  <w:style w:type="paragraph" w:styleId="Markeringsbobletekst">
    <w:name w:val="Balloon Text"/>
    <w:basedOn w:val="Normal"/>
    <w:link w:val="MarkeringsbobletekstTegn"/>
    <w:uiPriority w:val="6"/>
    <w:semiHidden/>
    <w:rsid w:val="00712A4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6"/>
    <w:semiHidden/>
    <w:rsid w:val="00712A4A"/>
    <w:rPr>
      <w:rFonts w:ascii="Tahoma" w:hAnsi="Tahoma" w:cs="Tahoma"/>
      <w:sz w:val="16"/>
      <w:szCs w:val="16"/>
      <w:lang w:eastAsia="en-US"/>
    </w:rPr>
  </w:style>
  <w:style w:type="paragraph" w:styleId="Kommentaremne">
    <w:name w:val="annotation subject"/>
    <w:basedOn w:val="Kommentartekst"/>
    <w:next w:val="Kommentartekst"/>
    <w:link w:val="KommentaremneTegn"/>
    <w:uiPriority w:val="6"/>
    <w:semiHidden/>
    <w:rsid w:val="00E642BE"/>
    <w:rPr>
      <w:b/>
      <w:bCs/>
    </w:rPr>
  </w:style>
  <w:style w:type="character" w:customStyle="1" w:styleId="KommentaremneTegn">
    <w:name w:val="Kommentaremne Tegn"/>
    <w:basedOn w:val="KommentartekstTegn"/>
    <w:link w:val="Kommentaremne"/>
    <w:uiPriority w:val="6"/>
    <w:semiHidden/>
    <w:rsid w:val="00E642BE"/>
    <w:rPr>
      <w:rFonts w:ascii="Georgia" w:hAnsi="Georgia"/>
      <w:b/>
      <w:bCs/>
      <w:lang w:eastAsia="en-US"/>
    </w:rPr>
  </w:style>
  <w:style w:type="paragraph" w:styleId="Korrektur">
    <w:name w:val="Revision"/>
    <w:hidden/>
    <w:uiPriority w:val="99"/>
    <w:semiHidden/>
    <w:rsid w:val="008E6861"/>
    <w:rPr>
      <w:rFonts w:ascii="Georgia" w:hAnsi="Georgia"/>
      <w:sz w:val="18"/>
      <w:szCs w:val="24"/>
      <w:lang w:eastAsia="en-US"/>
    </w:rPr>
  </w:style>
  <w:style w:type="character" w:customStyle="1" w:styleId="FodnotetekstTegn">
    <w:name w:val="Fodnotetekst Tegn"/>
    <w:basedOn w:val="Standardskrifttypeiafsnit"/>
    <w:link w:val="Fodnotetekst"/>
    <w:uiPriority w:val="99"/>
    <w:semiHidden/>
    <w:rsid w:val="008867F7"/>
    <w:rPr>
      <w:rFonts w:ascii="Georgia" w:hAnsi="Georgia"/>
      <w:sz w:val="14"/>
      <w:lang w:eastAsia="en-US"/>
    </w:rPr>
  </w:style>
  <w:style w:type="character" w:customStyle="1" w:styleId="apple-converted-space">
    <w:name w:val="apple-converted-space"/>
    <w:basedOn w:val="Standardskrifttypeiafsnit"/>
    <w:rsid w:val="00900607"/>
  </w:style>
  <w:style w:type="character" w:customStyle="1" w:styleId="SidehovedTegn">
    <w:name w:val="Sidehoved Tegn"/>
    <w:basedOn w:val="Standardskrifttypeiafsnit"/>
    <w:link w:val="Sidehoved"/>
    <w:uiPriority w:val="99"/>
    <w:rsid w:val="00F616B4"/>
    <w:rPr>
      <w:rFonts w:ascii="Georgia" w:hAnsi="Georgia"/>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1683">
      <w:bodyDiv w:val="1"/>
      <w:marLeft w:val="0"/>
      <w:marRight w:val="0"/>
      <w:marTop w:val="0"/>
      <w:marBottom w:val="0"/>
      <w:divBdr>
        <w:top w:val="none" w:sz="0" w:space="0" w:color="auto"/>
        <w:left w:val="none" w:sz="0" w:space="0" w:color="auto"/>
        <w:bottom w:val="none" w:sz="0" w:space="0" w:color="auto"/>
        <w:right w:val="none" w:sz="0" w:space="0" w:color="auto"/>
      </w:divBdr>
    </w:div>
    <w:div w:id="190606534">
      <w:bodyDiv w:val="1"/>
      <w:marLeft w:val="0"/>
      <w:marRight w:val="0"/>
      <w:marTop w:val="0"/>
      <w:marBottom w:val="0"/>
      <w:divBdr>
        <w:top w:val="none" w:sz="0" w:space="0" w:color="auto"/>
        <w:left w:val="none" w:sz="0" w:space="0" w:color="auto"/>
        <w:bottom w:val="none" w:sz="0" w:space="0" w:color="auto"/>
        <w:right w:val="none" w:sz="0" w:space="0" w:color="auto"/>
      </w:divBdr>
    </w:div>
    <w:div w:id="305201850">
      <w:bodyDiv w:val="1"/>
      <w:marLeft w:val="0"/>
      <w:marRight w:val="0"/>
      <w:marTop w:val="0"/>
      <w:marBottom w:val="0"/>
      <w:divBdr>
        <w:top w:val="none" w:sz="0" w:space="0" w:color="auto"/>
        <w:left w:val="none" w:sz="0" w:space="0" w:color="auto"/>
        <w:bottom w:val="none" w:sz="0" w:space="0" w:color="auto"/>
        <w:right w:val="none" w:sz="0" w:space="0" w:color="auto"/>
      </w:divBdr>
    </w:div>
    <w:div w:id="374895905">
      <w:bodyDiv w:val="1"/>
      <w:marLeft w:val="0"/>
      <w:marRight w:val="0"/>
      <w:marTop w:val="0"/>
      <w:marBottom w:val="0"/>
      <w:divBdr>
        <w:top w:val="none" w:sz="0" w:space="0" w:color="auto"/>
        <w:left w:val="none" w:sz="0" w:space="0" w:color="auto"/>
        <w:bottom w:val="none" w:sz="0" w:space="0" w:color="auto"/>
        <w:right w:val="none" w:sz="0" w:space="0" w:color="auto"/>
      </w:divBdr>
    </w:div>
    <w:div w:id="554390983">
      <w:bodyDiv w:val="1"/>
      <w:marLeft w:val="0"/>
      <w:marRight w:val="0"/>
      <w:marTop w:val="0"/>
      <w:marBottom w:val="0"/>
      <w:divBdr>
        <w:top w:val="none" w:sz="0" w:space="0" w:color="auto"/>
        <w:left w:val="none" w:sz="0" w:space="0" w:color="auto"/>
        <w:bottom w:val="none" w:sz="0" w:space="0" w:color="auto"/>
        <w:right w:val="none" w:sz="0" w:space="0" w:color="auto"/>
      </w:divBdr>
    </w:div>
    <w:div w:id="581839162">
      <w:bodyDiv w:val="1"/>
      <w:marLeft w:val="0"/>
      <w:marRight w:val="0"/>
      <w:marTop w:val="0"/>
      <w:marBottom w:val="0"/>
      <w:divBdr>
        <w:top w:val="none" w:sz="0" w:space="0" w:color="auto"/>
        <w:left w:val="none" w:sz="0" w:space="0" w:color="auto"/>
        <w:bottom w:val="none" w:sz="0" w:space="0" w:color="auto"/>
        <w:right w:val="none" w:sz="0" w:space="0" w:color="auto"/>
      </w:divBdr>
    </w:div>
    <w:div w:id="918517198">
      <w:bodyDiv w:val="1"/>
      <w:marLeft w:val="0"/>
      <w:marRight w:val="0"/>
      <w:marTop w:val="0"/>
      <w:marBottom w:val="0"/>
      <w:divBdr>
        <w:top w:val="none" w:sz="0" w:space="0" w:color="auto"/>
        <w:left w:val="none" w:sz="0" w:space="0" w:color="auto"/>
        <w:bottom w:val="none" w:sz="0" w:space="0" w:color="auto"/>
        <w:right w:val="none" w:sz="0" w:space="0" w:color="auto"/>
      </w:divBdr>
    </w:div>
    <w:div w:id="1093013834">
      <w:bodyDiv w:val="1"/>
      <w:marLeft w:val="0"/>
      <w:marRight w:val="0"/>
      <w:marTop w:val="0"/>
      <w:marBottom w:val="0"/>
      <w:divBdr>
        <w:top w:val="none" w:sz="0" w:space="0" w:color="auto"/>
        <w:left w:val="none" w:sz="0" w:space="0" w:color="auto"/>
        <w:bottom w:val="none" w:sz="0" w:space="0" w:color="auto"/>
        <w:right w:val="none" w:sz="0" w:space="0" w:color="auto"/>
      </w:divBdr>
    </w:div>
    <w:div w:id="1095368987">
      <w:bodyDiv w:val="1"/>
      <w:marLeft w:val="0"/>
      <w:marRight w:val="0"/>
      <w:marTop w:val="0"/>
      <w:marBottom w:val="0"/>
      <w:divBdr>
        <w:top w:val="none" w:sz="0" w:space="0" w:color="auto"/>
        <w:left w:val="none" w:sz="0" w:space="0" w:color="auto"/>
        <w:bottom w:val="none" w:sz="0" w:space="0" w:color="auto"/>
        <w:right w:val="none" w:sz="0" w:space="0" w:color="auto"/>
      </w:divBdr>
    </w:div>
    <w:div w:id="1232276932">
      <w:bodyDiv w:val="1"/>
      <w:marLeft w:val="0"/>
      <w:marRight w:val="0"/>
      <w:marTop w:val="0"/>
      <w:marBottom w:val="0"/>
      <w:divBdr>
        <w:top w:val="none" w:sz="0" w:space="0" w:color="auto"/>
        <w:left w:val="none" w:sz="0" w:space="0" w:color="auto"/>
        <w:bottom w:val="none" w:sz="0" w:space="0" w:color="auto"/>
        <w:right w:val="none" w:sz="0" w:space="0" w:color="auto"/>
      </w:divBdr>
    </w:div>
    <w:div w:id="1390955448">
      <w:bodyDiv w:val="1"/>
      <w:marLeft w:val="0"/>
      <w:marRight w:val="0"/>
      <w:marTop w:val="0"/>
      <w:marBottom w:val="0"/>
      <w:divBdr>
        <w:top w:val="none" w:sz="0" w:space="0" w:color="auto"/>
        <w:left w:val="none" w:sz="0" w:space="0" w:color="auto"/>
        <w:bottom w:val="none" w:sz="0" w:space="0" w:color="auto"/>
        <w:right w:val="none" w:sz="0" w:space="0" w:color="auto"/>
      </w:divBdr>
    </w:div>
    <w:div w:id="1418017831">
      <w:bodyDiv w:val="1"/>
      <w:marLeft w:val="0"/>
      <w:marRight w:val="0"/>
      <w:marTop w:val="0"/>
      <w:marBottom w:val="0"/>
      <w:divBdr>
        <w:top w:val="none" w:sz="0" w:space="0" w:color="auto"/>
        <w:left w:val="none" w:sz="0" w:space="0" w:color="auto"/>
        <w:bottom w:val="none" w:sz="0" w:space="0" w:color="auto"/>
        <w:right w:val="none" w:sz="0" w:space="0" w:color="auto"/>
      </w:divBdr>
    </w:div>
    <w:div w:id="1609240265">
      <w:bodyDiv w:val="1"/>
      <w:marLeft w:val="0"/>
      <w:marRight w:val="0"/>
      <w:marTop w:val="0"/>
      <w:marBottom w:val="0"/>
      <w:divBdr>
        <w:top w:val="none" w:sz="0" w:space="0" w:color="auto"/>
        <w:left w:val="none" w:sz="0" w:space="0" w:color="auto"/>
        <w:bottom w:val="none" w:sz="0" w:space="0" w:color="auto"/>
        <w:right w:val="none" w:sz="0" w:space="0" w:color="auto"/>
      </w:divBdr>
    </w:div>
    <w:div w:id="1663466829">
      <w:bodyDiv w:val="1"/>
      <w:marLeft w:val="0"/>
      <w:marRight w:val="0"/>
      <w:marTop w:val="0"/>
      <w:marBottom w:val="0"/>
      <w:divBdr>
        <w:top w:val="none" w:sz="0" w:space="0" w:color="auto"/>
        <w:left w:val="none" w:sz="0" w:space="0" w:color="auto"/>
        <w:bottom w:val="none" w:sz="0" w:space="0" w:color="auto"/>
        <w:right w:val="none" w:sz="0" w:space="0" w:color="auto"/>
      </w:divBdr>
    </w:div>
    <w:div w:id="1842698320">
      <w:bodyDiv w:val="1"/>
      <w:marLeft w:val="0"/>
      <w:marRight w:val="0"/>
      <w:marTop w:val="0"/>
      <w:marBottom w:val="0"/>
      <w:divBdr>
        <w:top w:val="none" w:sz="0" w:space="0" w:color="auto"/>
        <w:left w:val="none" w:sz="0" w:space="0" w:color="auto"/>
        <w:bottom w:val="none" w:sz="0" w:space="0" w:color="auto"/>
        <w:right w:val="none" w:sz="0" w:space="0" w:color="auto"/>
      </w:divBdr>
    </w:div>
    <w:div w:id="1850288475">
      <w:bodyDiv w:val="1"/>
      <w:marLeft w:val="0"/>
      <w:marRight w:val="0"/>
      <w:marTop w:val="0"/>
      <w:marBottom w:val="0"/>
      <w:divBdr>
        <w:top w:val="none" w:sz="0" w:space="0" w:color="auto"/>
        <w:left w:val="none" w:sz="0" w:space="0" w:color="auto"/>
        <w:bottom w:val="none" w:sz="0" w:space="0" w:color="auto"/>
        <w:right w:val="none" w:sz="0" w:space="0" w:color="auto"/>
      </w:divBdr>
    </w:div>
    <w:div w:id="1856067376">
      <w:bodyDiv w:val="1"/>
      <w:marLeft w:val="0"/>
      <w:marRight w:val="0"/>
      <w:marTop w:val="0"/>
      <w:marBottom w:val="0"/>
      <w:divBdr>
        <w:top w:val="none" w:sz="0" w:space="0" w:color="auto"/>
        <w:left w:val="none" w:sz="0" w:space="0" w:color="auto"/>
        <w:bottom w:val="none" w:sz="0" w:space="0" w:color="auto"/>
        <w:right w:val="none" w:sz="0" w:space="0" w:color="auto"/>
      </w:divBdr>
    </w:div>
    <w:div w:id="2000185730">
      <w:bodyDiv w:val="1"/>
      <w:marLeft w:val="0"/>
      <w:marRight w:val="0"/>
      <w:marTop w:val="0"/>
      <w:marBottom w:val="0"/>
      <w:divBdr>
        <w:top w:val="none" w:sz="0" w:space="0" w:color="auto"/>
        <w:left w:val="none" w:sz="0" w:space="0" w:color="auto"/>
        <w:bottom w:val="none" w:sz="0" w:space="0" w:color="auto"/>
        <w:right w:val="none" w:sz="0" w:space="0" w:color="auto"/>
      </w:divBdr>
    </w:div>
    <w:div w:id="20408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ng@ms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t.dk/virksomhed-myndighed/kemikalier/miljoestyrelsens-nanoindsats/nanoproduktregistr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fi\AppData\Roaming\Microsoft\Skabeloner\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F1B0-29FD-47C5-A87B-ECCE773B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0</TotalTime>
  <Pages>9</Pages>
  <Words>1160</Words>
  <Characters>7080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Milijøstyrelsen</Company>
  <LinksUpToDate>false</LinksUpToDate>
  <CharactersWithSpaces>8224</CharactersWithSpaces>
  <SharedDoc>false</SharedDoc>
  <HLinks>
    <vt:vector size="60" baseType="variant">
      <vt:variant>
        <vt:i4>1572923</vt:i4>
      </vt:variant>
      <vt:variant>
        <vt:i4>79</vt:i4>
      </vt:variant>
      <vt:variant>
        <vt:i4>0</vt:i4>
      </vt:variant>
      <vt:variant>
        <vt:i4>5</vt:i4>
      </vt:variant>
      <vt:variant>
        <vt:lpwstr/>
      </vt:variant>
      <vt:variant>
        <vt:lpwstr>_Toc309731296</vt:lpwstr>
      </vt:variant>
      <vt:variant>
        <vt:i4>1114170</vt:i4>
      </vt:variant>
      <vt:variant>
        <vt:i4>70</vt:i4>
      </vt:variant>
      <vt:variant>
        <vt:i4>0</vt:i4>
      </vt:variant>
      <vt:variant>
        <vt:i4>5</vt:i4>
      </vt:variant>
      <vt:variant>
        <vt:lpwstr/>
      </vt:variant>
      <vt:variant>
        <vt:lpwstr>_Toc309731307</vt:lpwstr>
      </vt:variant>
      <vt:variant>
        <vt:i4>1114170</vt:i4>
      </vt:variant>
      <vt:variant>
        <vt:i4>64</vt:i4>
      </vt:variant>
      <vt:variant>
        <vt:i4>0</vt:i4>
      </vt:variant>
      <vt:variant>
        <vt:i4>5</vt:i4>
      </vt:variant>
      <vt:variant>
        <vt:lpwstr/>
      </vt:variant>
      <vt:variant>
        <vt:lpwstr>_Toc309731306</vt:lpwstr>
      </vt:variant>
      <vt:variant>
        <vt:i4>1114170</vt:i4>
      </vt:variant>
      <vt:variant>
        <vt:i4>58</vt:i4>
      </vt:variant>
      <vt:variant>
        <vt:i4>0</vt:i4>
      </vt:variant>
      <vt:variant>
        <vt:i4>5</vt:i4>
      </vt:variant>
      <vt:variant>
        <vt:lpwstr/>
      </vt:variant>
      <vt:variant>
        <vt:lpwstr>_Toc309731305</vt:lpwstr>
      </vt:variant>
      <vt:variant>
        <vt:i4>1114170</vt:i4>
      </vt:variant>
      <vt:variant>
        <vt:i4>52</vt:i4>
      </vt:variant>
      <vt:variant>
        <vt:i4>0</vt:i4>
      </vt:variant>
      <vt:variant>
        <vt:i4>5</vt:i4>
      </vt:variant>
      <vt:variant>
        <vt:lpwstr/>
      </vt:variant>
      <vt:variant>
        <vt:lpwstr>_Toc309731304</vt:lpwstr>
      </vt:variant>
      <vt:variant>
        <vt:i4>1114170</vt:i4>
      </vt:variant>
      <vt:variant>
        <vt:i4>46</vt:i4>
      </vt:variant>
      <vt:variant>
        <vt:i4>0</vt:i4>
      </vt:variant>
      <vt:variant>
        <vt:i4>5</vt:i4>
      </vt:variant>
      <vt:variant>
        <vt:lpwstr/>
      </vt:variant>
      <vt:variant>
        <vt:lpwstr>_Toc309731303</vt:lpwstr>
      </vt:variant>
      <vt:variant>
        <vt:i4>1114170</vt:i4>
      </vt:variant>
      <vt:variant>
        <vt:i4>40</vt:i4>
      </vt:variant>
      <vt:variant>
        <vt:i4>0</vt:i4>
      </vt:variant>
      <vt:variant>
        <vt:i4>5</vt:i4>
      </vt:variant>
      <vt:variant>
        <vt:lpwstr/>
      </vt:variant>
      <vt:variant>
        <vt:lpwstr>_Toc309731302</vt:lpwstr>
      </vt:variant>
      <vt:variant>
        <vt:i4>1114170</vt:i4>
      </vt:variant>
      <vt:variant>
        <vt:i4>34</vt:i4>
      </vt:variant>
      <vt:variant>
        <vt:i4>0</vt:i4>
      </vt:variant>
      <vt:variant>
        <vt:i4>5</vt:i4>
      </vt:variant>
      <vt:variant>
        <vt:lpwstr/>
      </vt:variant>
      <vt:variant>
        <vt:lpwstr>_Toc309731301</vt:lpwstr>
      </vt:variant>
      <vt:variant>
        <vt:i4>1114170</vt:i4>
      </vt:variant>
      <vt:variant>
        <vt:i4>28</vt:i4>
      </vt:variant>
      <vt:variant>
        <vt:i4>0</vt:i4>
      </vt:variant>
      <vt:variant>
        <vt:i4>5</vt:i4>
      </vt:variant>
      <vt:variant>
        <vt:lpwstr/>
      </vt:variant>
      <vt:variant>
        <vt:lpwstr>_Toc309731300</vt:lpwstr>
      </vt:variant>
      <vt:variant>
        <vt:i4>1572923</vt:i4>
      </vt:variant>
      <vt:variant>
        <vt:i4>22</vt:i4>
      </vt:variant>
      <vt:variant>
        <vt:i4>0</vt:i4>
      </vt:variant>
      <vt:variant>
        <vt:i4>5</vt:i4>
      </vt:variant>
      <vt:variant>
        <vt:lpwstr/>
      </vt:variant>
      <vt:variant>
        <vt:lpwstr>_Toc309731299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Gitte Sørensen</dc:creator>
  <cp:lastModifiedBy>Tina Wissendorff</cp:lastModifiedBy>
  <cp:revision>2</cp:revision>
  <cp:lastPrinted>2014-06-12T14:00:00Z</cp:lastPrinted>
  <dcterms:created xsi:type="dcterms:W3CDTF">2023-06-14T11:37:00Z</dcterms:created>
  <dcterms:modified xsi:type="dcterms:W3CDTF">2023-06-14T11:37:00Z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vt:lpwstr>Miljøstyrelsen</vt:lpwstr>
  </property>
  <property fmtid="{D5CDD505-2E9C-101B-9397-08002B2CF9AE}" pid="3" name="ContentRemapped">
    <vt:lpwstr>true</vt:lpwstr>
  </property>
</Properties>
</file>