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7C" w:rsidRDefault="00D258BE" w:rsidP="00B00C7C">
      <w:pPr>
        <w:pStyle w:val="Sidehoved"/>
        <w:tabs>
          <w:tab w:val="clear" w:pos="4819"/>
          <w:tab w:val="left" w:pos="6521"/>
        </w:tabs>
      </w:pPr>
      <w:r>
        <w:rPr>
          <w:b/>
        </w:rPr>
        <w:t>BILAG A –</w:t>
      </w:r>
      <w:r w:rsidR="00B00C7C">
        <w:rPr>
          <w:b/>
        </w:rPr>
        <w:t xml:space="preserve"> </w:t>
      </w:r>
      <w:r w:rsidR="00521B45">
        <w:rPr>
          <w:b/>
        </w:rPr>
        <w:t>STATUS</w:t>
      </w:r>
      <w:r>
        <w:rPr>
          <w:b/>
        </w:rPr>
        <w:t>RAPPORT (Deludbetaling)</w:t>
      </w:r>
    </w:p>
    <w:p w:rsidR="00B00C7C" w:rsidRDefault="00B00C7C" w:rsidP="00B00C7C">
      <w:pPr>
        <w:pStyle w:val="Sidehoved"/>
        <w:tabs>
          <w:tab w:val="clear" w:pos="4819"/>
          <w:tab w:val="left" w:pos="6521"/>
        </w:tabs>
        <w:rPr>
          <w:b/>
        </w:rPr>
      </w:pP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  <w:i/>
        </w:rPr>
      </w:pPr>
      <w:r>
        <w:rPr>
          <w:b/>
          <w:i/>
        </w:rPr>
        <w:t>Titel:</w:t>
      </w: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  <w:i/>
        </w:rPr>
      </w:pPr>
      <w:r>
        <w:rPr>
          <w:b/>
          <w:i/>
        </w:rPr>
        <w:t xml:space="preserve">Miljøstyrelsens </w:t>
      </w:r>
      <w:proofErr w:type="spellStart"/>
      <w:r>
        <w:rPr>
          <w:b/>
          <w:i/>
        </w:rPr>
        <w:t>journalnr</w:t>
      </w:r>
      <w:proofErr w:type="spellEnd"/>
      <w:r>
        <w:rPr>
          <w:b/>
          <w:i/>
        </w:rPr>
        <w:t>.:</w:t>
      </w: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D258BE" w:rsidRDefault="00D258BE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B00C7C" w:rsidRDefault="00521B45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  <w:r>
        <w:rPr>
          <w:b/>
        </w:rPr>
        <w:t xml:space="preserve">Hidtidige resultater / </w:t>
      </w:r>
      <w:r w:rsidR="00695217">
        <w:rPr>
          <w:b/>
        </w:rPr>
        <w:t xml:space="preserve">Planlagte </w:t>
      </w:r>
      <w:r w:rsidR="00B00C7C">
        <w:rPr>
          <w:b/>
        </w:rPr>
        <w:t>resultater:</w:t>
      </w: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B00C7C" w:rsidRDefault="00521B45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  <w:r>
        <w:rPr>
          <w:b/>
        </w:rPr>
        <w:t xml:space="preserve">Sidste års resultater / </w:t>
      </w:r>
      <w:r w:rsidR="00695217">
        <w:rPr>
          <w:b/>
        </w:rPr>
        <w:t xml:space="preserve">Endelige </w:t>
      </w:r>
      <w:r w:rsidR="00B00C7C">
        <w:rPr>
          <w:b/>
        </w:rPr>
        <w:t>resultater:</w:t>
      </w: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B00C7C" w:rsidRDefault="00521B45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  <w:r>
        <w:rPr>
          <w:b/>
        </w:rPr>
        <w:t xml:space="preserve">Udeståender / </w:t>
      </w:r>
      <w:r w:rsidR="00B00C7C">
        <w:rPr>
          <w:b/>
        </w:rPr>
        <w:t>Årsager til eventuel afvigelse i forhold til projektbeskrivelse:</w:t>
      </w:r>
    </w:p>
    <w:p w:rsidR="00B00C7C" w:rsidRPr="002B6627" w:rsidRDefault="0096473D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i/>
        </w:rPr>
      </w:pPr>
      <w:r w:rsidRPr="002B6627">
        <w:rPr>
          <w:i/>
        </w:rPr>
        <w:t xml:space="preserve">(Bemærk, hvis projektet forsinkes eller kræver ændringer i leverancer/outputs, skal Miljøstyrelsen underrettes herom med skriftligt forslag til løsning, jf. § 5, nr. 5, </w:t>
      </w:r>
      <w:proofErr w:type="spellStart"/>
      <w:r w:rsidRPr="002B6627">
        <w:rPr>
          <w:i/>
        </w:rPr>
        <w:t>stk</w:t>
      </w:r>
      <w:proofErr w:type="spellEnd"/>
      <w:r w:rsidRPr="002B6627">
        <w:rPr>
          <w:i/>
        </w:rPr>
        <w:t xml:space="preserve"> 2. i </w:t>
      </w:r>
      <w:r w:rsidRPr="002B6627">
        <w:rPr>
          <w:i/>
        </w:rPr>
        <w:t>Bekendtgørelse om Miljøstøtte til Arktis</w:t>
      </w:r>
      <w:r w:rsidRPr="002B6627">
        <w:rPr>
          <w:i/>
        </w:rPr>
        <w:t xml:space="preserve"> nr. 697 af 27/05/2020). </w:t>
      </w:r>
      <w:r w:rsidRPr="002B6627">
        <w:rPr>
          <w:i/>
        </w:rPr>
        <w:t xml:space="preserve"> </w:t>
      </w:r>
      <w:bookmarkStart w:id="0" w:name="_GoBack"/>
      <w:bookmarkEnd w:id="0"/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B00C7C" w:rsidRDefault="00B00C7C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</w:p>
    <w:p w:rsidR="00B00C7C" w:rsidRDefault="004F1BC1" w:rsidP="00B00C7C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819"/>
          <w:tab w:val="left" w:pos="6521"/>
        </w:tabs>
        <w:rPr>
          <w:b/>
        </w:rPr>
      </w:pPr>
      <w:r>
        <w:rPr>
          <w:b/>
        </w:rPr>
        <w:t>Dato og underskrift:</w:t>
      </w:r>
    </w:p>
    <w:p w:rsidR="00732D29" w:rsidRDefault="00732D29"/>
    <w:sectPr w:rsidR="00732D29" w:rsidSect="00B00C7C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7C"/>
    <w:rsid w:val="00027B74"/>
    <w:rsid w:val="000531ED"/>
    <w:rsid w:val="0007377D"/>
    <w:rsid w:val="000C02DC"/>
    <w:rsid w:val="000D3010"/>
    <w:rsid w:val="00115AAF"/>
    <w:rsid w:val="001622C5"/>
    <w:rsid w:val="00166433"/>
    <w:rsid w:val="002409EB"/>
    <w:rsid w:val="002668B2"/>
    <w:rsid w:val="002B6627"/>
    <w:rsid w:val="003B6E59"/>
    <w:rsid w:val="00482898"/>
    <w:rsid w:val="004F1BC1"/>
    <w:rsid w:val="004F2F9C"/>
    <w:rsid w:val="00521B45"/>
    <w:rsid w:val="00522E1C"/>
    <w:rsid w:val="00527E5D"/>
    <w:rsid w:val="00695217"/>
    <w:rsid w:val="006B026E"/>
    <w:rsid w:val="00701F17"/>
    <w:rsid w:val="00732D29"/>
    <w:rsid w:val="00762169"/>
    <w:rsid w:val="00796657"/>
    <w:rsid w:val="00831EEB"/>
    <w:rsid w:val="00832B7C"/>
    <w:rsid w:val="00862999"/>
    <w:rsid w:val="0087674F"/>
    <w:rsid w:val="00881965"/>
    <w:rsid w:val="008B3210"/>
    <w:rsid w:val="00921DE6"/>
    <w:rsid w:val="0096473D"/>
    <w:rsid w:val="009B04E8"/>
    <w:rsid w:val="009B0D7E"/>
    <w:rsid w:val="00A31620"/>
    <w:rsid w:val="00A53A16"/>
    <w:rsid w:val="00AE511C"/>
    <w:rsid w:val="00B00C7C"/>
    <w:rsid w:val="00B91BD2"/>
    <w:rsid w:val="00BC3C2E"/>
    <w:rsid w:val="00BF28E1"/>
    <w:rsid w:val="00C13251"/>
    <w:rsid w:val="00CA5446"/>
    <w:rsid w:val="00D258BE"/>
    <w:rsid w:val="00D705B8"/>
    <w:rsid w:val="00DB4392"/>
    <w:rsid w:val="00E24BC9"/>
    <w:rsid w:val="00E515C8"/>
    <w:rsid w:val="00E52154"/>
    <w:rsid w:val="00E530FA"/>
    <w:rsid w:val="00E77C5B"/>
    <w:rsid w:val="00EB3D1B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EBACC"/>
  <w15:docId w15:val="{A549DDDD-66B6-4DFE-8793-EC52F1B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00C7C"/>
    <w:pPr>
      <w:tabs>
        <w:tab w:val="center" w:pos="4819"/>
        <w:tab w:val="right" w:pos="9638"/>
      </w:tabs>
      <w:spacing w:line="30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459</Characters>
  <Application>Microsoft Office Word</Application>
  <DocSecurity>0</DocSecurity>
  <Lines>35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2: STATUSSKEMA</vt:lpstr>
    </vt:vector>
  </TitlesOfParts>
  <Company>Miljøministeriet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2: STATUSSKEMA</dc:title>
  <dc:creator>anbni</dc:creator>
  <cp:lastModifiedBy>Malou Friis Vittrup</cp:lastModifiedBy>
  <cp:revision>6</cp:revision>
  <dcterms:created xsi:type="dcterms:W3CDTF">2022-07-06T07:42:00Z</dcterms:created>
  <dcterms:modified xsi:type="dcterms:W3CDTF">2023-07-21T11:53:00Z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