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leftFromText="142" w:rightFromText="142" w:vertAnchor="text" w:horzAnchor="page" w:tblpX="1022" w:tblpY="1"/>
        <w:tblOverlap w:val="never"/>
        <w:tblW w:w="9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33"/>
        <w:gridCol w:w="2562"/>
      </w:tblGrid>
      <w:tr w:rsidR="00905BB9" w14:paraId="04E3A08F" w14:textId="77777777" w:rsidTr="00A31071">
        <w:trPr>
          <w:trHeight w:val="3093"/>
        </w:trPr>
        <w:tc>
          <w:tcPr>
            <w:tcW w:w="7433" w:type="dxa"/>
            <w:shd w:val="clear" w:color="auto" w:fill="auto"/>
          </w:tcPr>
          <w:p w14:paraId="10FEC8E0" w14:textId="77777777" w:rsidR="00905BB9" w:rsidRDefault="00905BB9" w:rsidP="00A31071"/>
        </w:tc>
        <w:tc>
          <w:tcPr>
            <w:tcW w:w="2562" w:type="dxa"/>
          </w:tcPr>
          <w:p w14:paraId="196CFAF1" w14:textId="77777777" w:rsidR="00905BB9" w:rsidRDefault="00905BB9" w:rsidP="00A31071"/>
        </w:tc>
      </w:tr>
      <w:tr w:rsidR="00905BB9" w14:paraId="6668753C" w14:textId="77777777" w:rsidTr="00BF10CC">
        <w:trPr>
          <w:trHeight w:val="3000"/>
        </w:trPr>
        <w:tc>
          <w:tcPr>
            <w:tcW w:w="7433" w:type="dxa"/>
            <w:shd w:val="clear" w:color="auto" w:fill="auto"/>
          </w:tcPr>
          <w:p w14:paraId="2B93397C" w14:textId="5D971EF9" w:rsidR="00EB7E24" w:rsidRDefault="00731531" w:rsidP="00EB7E24">
            <w:pPr>
              <w:pStyle w:val="ForsideTitelLinje1"/>
            </w:pPr>
            <w:r>
              <w:t>Affaldsdatasystemet</w:t>
            </w:r>
          </w:p>
          <w:p w14:paraId="4A1111FA" w14:textId="1EABFF90" w:rsidR="00905BB9" w:rsidRPr="00F67BC4" w:rsidRDefault="00731531" w:rsidP="00EB7E24">
            <w:pPr>
              <w:pStyle w:val="ForsideTitelLinje2"/>
            </w:pPr>
            <w:r>
              <w:t xml:space="preserve">Vejledning </w:t>
            </w:r>
            <w:r w:rsidR="00E448DF">
              <w:t>til</w:t>
            </w:r>
            <w:r>
              <w:t xml:space="preserve"> manuel indberetning</w:t>
            </w:r>
          </w:p>
        </w:tc>
        <w:tc>
          <w:tcPr>
            <w:tcW w:w="2562" w:type="dxa"/>
          </w:tcPr>
          <w:p w14:paraId="0BEB8C0D" w14:textId="77777777" w:rsidR="00905BB9" w:rsidRDefault="00905BB9" w:rsidP="00A31071">
            <w:pPr>
              <w:pStyle w:val="ForsideTitelLinje1"/>
            </w:pPr>
          </w:p>
        </w:tc>
      </w:tr>
      <w:tr w:rsidR="00905BB9" w14:paraId="75666B84" w14:textId="77777777" w:rsidTr="00BF10CC">
        <w:trPr>
          <w:trHeight w:val="887"/>
        </w:trPr>
        <w:tc>
          <w:tcPr>
            <w:tcW w:w="7433" w:type="dxa"/>
            <w:shd w:val="clear" w:color="auto" w:fill="auto"/>
          </w:tcPr>
          <w:p w14:paraId="50666692" w14:textId="77777777" w:rsidR="00905BB9" w:rsidRDefault="00905BB9" w:rsidP="00A31071"/>
        </w:tc>
        <w:tc>
          <w:tcPr>
            <w:tcW w:w="2562" w:type="dxa"/>
            <w:vAlign w:val="bottom"/>
          </w:tcPr>
          <w:p w14:paraId="0379DED6" w14:textId="558A50A7" w:rsidR="00905BB9" w:rsidRDefault="00011AF9" w:rsidP="00A31071">
            <w:pPr>
              <w:pStyle w:val="ForsideDato"/>
            </w:pPr>
            <w:r>
              <w:t>November</w:t>
            </w:r>
            <w:r w:rsidR="00731531">
              <w:t xml:space="preserve"> 2021</w:t>
            </w:r>
          </w:p>
        </w:tc>
      </w:tr>
    </w:tbl>
    <w:p w14:paraId="7537947F" w14:textId="77777777" w:rsidR="00905BB9" w:rsidRDefault="00905BB9" w:rsidP="00905BB9">
      <w:bookmarkStart w:id="0" w:name="SD_FrontPage02"/>
      <w:bookmarkEnd w:id="0"/>
    </w:p>
    <w:p w14:paraId="7048BB8D" w14:textId="4346BDCA" w:rsidR="00905BB9" w:rsidRDefault="00905BB9" w:rsidP="00905BB9"/>
    <w:p w14:paraId="31501453" w14:textId="77777777" w:rsidR="00905BB9" w:rsidRDefault="00905BB9" w:rsidP="00905BB9">
      <w:pPr>
        <w:sectPr w:rsidR="00905BB9" w:rsidSect="0081352B">
          <w:headerReference w:type="even" r:id="rId12"/>
          <w:type w:val="evenPage"/>
          <w:pgSz w:w="11907" w:h="16840" w:orient="landscape" w:code="8"/>
          <w:pgMar w:top="1162" w:right="680" w:bottom="1593" w:left="1021" w:header="516" w:footer="408" w:gutter="0"/>
          <w:cols w:num="2" w:space="340" w:equalWidth="0">
            <w:col w:w="3941" w:space="340"/>
            <w:col w:w="5925"/>
          </w:cols>
          <w:docGrid w:linePitch="360"/>
        </w:sectPr>
      </w:pPr>
    </w:p>
    <w:p w14:paraId="06A49B15" w14:textId="3677BFC7" w:rsidR="00F2297D" w:rsidRDefault="00F2297D" w:rsidP="00F2297D">
      <w:pPr>
        <w:rPr>
          <w:sz w:val="50"/>
          <w:szCs w:val="50"/>
        </w:rPr>
      </w:pPr>
      <w:r w:rsidRPr="00903EB1">
        <w:rPr>
          <w:color w:val="003127"/>
          <w:sz w:val="50"/>
          <w:szCs w:val="50"/>
        </w:rPr>
        <w:lastRenderedPageBreak/>
        <w:t>Versioner</w:t>
      </w:r>
    </w:p>
    <w:p w14:paraId="2B050E62" w14:textId="77777777" w:rsidR="00F2297D" w:rsidRPr="00B16F8D" w:rsidRDefault="00F2297D" w:rsidP="00F2297D">
      <w:pPr>
        <w:rPr>
          <w:sz w:val="50"/>
          <w:szCs w:val="50"/>
        </w:rPr>
      </w:pPr>
    </w:p>
    <w:tbl>
      <w:tblPr>
        <w:tblStyle w:val="Listetabel3"/>
        <w:tblpPr w:leftFromText="141" w:rightFromText="141" w:vertAnchor="text" w:tblpY="1"/>
        <w:tblOverlap w:val="never"/>
        <w:tblW w:w="10054" w:type="dxa"/>
        <w:tblLook w:val="04A0" w:firstRow="1" w:lastRow="0" w:firstColumn="1" w:lastColumn="0" w:noHBand="0" w:noVBand="1"/>
      </w:tblPr>
      <w:tblGrid>
        <w:gridCol w:w="877"/>
        <w:gridCol w:w="1179"/>
        <w:gridCol w:w="1100"/>
        <w:gridCol w:w="6898"/>
      </w:tblGrid>
      <w:tr w:rsidR="00F2297D" w14:paraId="479BBB93" w14:textId="77777777" w:rsidTr="0093091C">
        <w:trPr>
          <w:cnfStyle w:val="100000000000" w:firstRow="1" w:lastRow="0" w:firstColumn="0" w:lastColumn="0" w:oddVBand="0" w:evenVBand="0" w:oddHBand="0" w:evenHBand="0" w:firstRowFirstColumn="0" w:firstRowLastColumn="0" w:lastRowFirstColumn="0" w:lastRowLastColumn="0"/>
          <w:trHeight w:val="179"/>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000000" w:themeColor="text1"/>
              <w:bottom w:val="single" w:sz="4" w:space="0" w:color="000000" w:themeColor="text1"/>
            </w:tcBorders>
            <w:shd w:val="clear" w:color="auto" w:fill="003127"/>
          </w:tcPr>
          <w:p w14:paraId="4F5AB5B7" w14:textId="77777777" w:rsidR="00F2297D" w:rsidRDefault="00F2297D" w:rsidP="0055019D">
            <w:r>
              <w:t>Version</w:t>
            </w:r>
          </w:p>
        </w:tc>
        <w:tc>
          <w:tcPr>
            <w:tcW w:w="1179" w:type="dxa"/>
            <w:tcBorders>
              <w:top w:val="single" w:sz="4" w:space="0" w:color="000000" w:themeColor="text1"/>
              <w:bottom w:val="single" w:sz="4" w:space="0" w:color="000000" w:themeColor="text1"/>
            </w:tcBorders>
            <w:shd w:val="clear" w:color="auto" w:fill="003127"/>
          </w:tcPr>
          <w:p w14:paraId="65FA116F" w14:textId="77777777" w:rsidR="00F2297D" w:rsidRDefault="00F2297D" w:rsidP="0055019D">
            <w:pPr>
              <w:cnfStyle w:val="100000000000" w:firstRow="1" w:lastRow="0" w:firstColumn="0" w:lastColumn="0" w:oddVBand="0" w:evenVBand="0" w:oddHBand="0" w:evenHBand="0" w:firstRowFirstColumn="0" w:firstRowLastColumn="0" w:lastRowFirstColumn="0" w:lastRowLastColumn="0"/>
            </w:pPr>
            <w:r>
              <w:t>Dato</w:t>
            </w:r>
          </w:p>
        </w:tc>
        <w:tc>
          <w:tcPr>
            <w:tcW w:w="1100" w:type="dxa"/>
            <w:tcBorders>
              <w:top w:val="single" w:sz="4" w:space="0" w:color="000000" w:themeColor="text1"/>
              <w:bottom w:val="single" w:sz="4" w:space="0" w:color="000000" w:themeColor="text1"/>
            </w:tcBorders>
            <w:shd w:val="clear" w:color="auto" w:fill="003127"/>
          </w:tcPr>
          <w:p w14:paraId="457BB500" w14:textId="77777777" w:rsidR="00F2297D" w:rsidRDefault="00F2297D" w:rsidP="0055019D">
            <w:pPr>
              <w:cnfStyle w:val="100000000000" w:firstRow="1" w:lastRow="0" w:firstColumn="0" w:lastColumn="0" w:oddVBand="0" w:evenVBand="0" w:oddHBand="0" w:evenHBand="0" w:firstRowFirstColumn="0" w:firstRowLastColumn="0" w:lastRowFirstColumn="0" w:lastRowLastColumn="0"/>
            </w:pPr>
            <w:r>
              <w:t>Initialer</w:t>
            </w:r>
          </w:p>
        </w:tc>
        <w:tc>
          <w:tcPr>
            <w:tcW w:w="6898" w:type="dxa"/>
            <w:tcBorders>
              <w:top w:val="single" w:sz="4" w:space="0" w:color="000000" w:themeColor="text1"/>
              <w:bottom w:val="single" w:sz="4" w:space="0" w:color="000000" w:themeColor="text1"/>
            </w:tcBorders>
            <w:shd w:val="clear" w:color="auto" w:fill="003127"/>
          </w:tcPr>
          <w:p w14:paraId="35DBAD7F" w14:textId="77777777" w:rsidR="00F2297D" w:rsidRDefault="00F2297D" w:rsidP="0055019D">
            <w:pPr>
              <w:cnfStyle w:val="100000000000" w:firstRow="1" w:lastRow="0" w:firstColumn="0" w:lastColumn="0" w:oddVBand="0" w:evenVBand="0" w:oddHBand="0" w:evenHBand="0" w:firstRowFirstColumn="0" w:firstRowLastColumn="0" w:lastRowFirstColumn="0" w:lastRowLastColumn="0"/>
            </w:pPr>
            <w:r>
              <w:t>Ændringer</w:t>
            </w:r>
          </w:p>
        </w:tc>
      </w:tr>
      <w:tr w:rsidR="00CF0351" w14:paraId="0C3FCFD6" w14:textId="77777777" w:rsidTr="0093091C">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0" w:type="auto"/>
          </w:tcPr>
          <w:p w14:paraId="03809C26" w14:textId="314E3EDB" w:rsidR="00CF0351" w:rsidRDefault="00CF0351" w:rsidP="0055019D">
            <w:r>
              <w:t>1.0.0</w:t>
            </w:r>
          </w:p>
        </w:tc>
        <w:tc>
          <w:tcPr>
            <w:tcW w:w="1179" w:type="dxa"/>
          </w:tcPr>
          <w:p w14:paraId="77F30A9C" w14:textId="7471FC2F" w:rsidR="00CF0351" w:rsidRDefault="00CF0351" w:rsidP="0055019D">
            <w:pPr>
              <w:cnfStyle w:val="000000100000" w:firstRow="0" w:lastRow="0" w:firstColumn="0" w:lastColumn="0" w:oddVBand="0" w:evenVBand="0" w:oddHBand="1" w:evenHBand="0" w:firstRowFirstColumn="0" w:firstRowLastColumn="0" w:lastRowFirstColumn="0" w:lastRowLastColumn="0"/>
            </w:pPr>
            <w:r>
              <w:t>04/02-2011</w:t>
            </w:r>
          </w:p>
        </w:tc>
        <w:tc>
          <w:tcPr>
            <w:tcW w:w="1100" w:type="dxa"/>
          </w:tcPr>
          <w:p w14:paraId="41EAF457" w14:textId="3936FB5D" w:rsidR="00CF0351" w:rsidRDefault="00CF0351" w:rsidP="0055019D">
            <w:pPr>
              <w:cnfStyle w:val="000000100000" w:firstRow="0" w:lastRow="0" w:firstColumn="0" w:lastColumn="0" w:oddVBand="0" w:evenVBand="0" w:oddHBand="1" w:evenHBand="0" w:firstRowFirstColumn="0" w:firstRowLastColumn="0" w:lastRowFirstColumn="0" w:lastRowLastColumn="0"/>
            </w:pPr>
            <w:r>
              <w:t>LNJa</w:t>
            </w:r>
          </w:p>
        </w:tc>
        <w:tc>
          <w:tcPr>
            <w:tcW w:w="6898" w:type="dxa"/>
          </w:tcPr>
          <w:p w14:paraId="6DAC7635" w14:textId="0EEA5C11" w:rsidR="00CF0351" w:rsidRDefault="00CF0351" w:rsidP="0055019D">
            <w:pPr>
              <w:cnfStyle w:val="000000100000" w:firstRow="0" w:lastRow="0" w:firstColumn="0" w:lastColumn="0" w:oddVBand="0" w:evenVBand="0" w:oddHBand="1" w:evenHBand="0" w:firstRowFirstColumn="0" w:firstRowLastColumn="0" w:lastRowFirstColumn="0" w:lastRowLastColumn="0"/>
            </w:pPr>
            <w:r>
              <w:t>Første version</w:t>
            </w:r>
          </w:p>
        </w:tc>
      </w:tr>
      <w:tr w:rsidR="00CF0351" w14:paraId="62F92161" w14:textId="77777777" w:rsidTr="0093091C">
        <w:trPr>
          <w:trHeight w:val="179"/>
        </w:trPr>
        <w:tc>
          <w:tcPr>
            <w:cnfStyle w:val="001000000000" w:firstRow="0" w:lastRow="0" w:firstColumn="1" w:lastColumn="0" w:oddVBand="0" w:evenVBand="0" w:oddHBand="0" w:evenHBand="0" w:firstRowFirstColumn="0" w:firstRowLastColumn="0" w:lastRowFirstColumn="0" w:lastRowLastColumn="0"/>
            <w:tcW w:w="0" w:type="auto"/>
          </w:tcPr>
          <w:p w14:paraId="3CC441AC" w14:textId="3D4AA30A" w:rsidR="00CF0351" w:rsidRDefault="00CF0351" w:rsidP="0055019D">
            <w:r>
              <w:t>1.1.0</w:t>
            </w:r>
          </w:p>
        </w:tc>
        <w:tc>
          <w:tcPr>
            <w:tcW w:w="1179" w:type="dxa"/>
          </w:tcPr>
          <w:p w14:paraId="50182B1E" w14:textId="1B9DD8E9" w:rsidR="00CF0351" w:rsidRDefault="00CF0351" w:rsidP="0055019D">
            <w:pPr>
              <w:cnfStyle w:val="000000000000" w:firstRow="0" w:lastRow="0" w:firstColumn="0" w:lastColumn="0" w:oddVBand="0" w:evenVBand="0" w:oddHBand="0" w:evenHBand="0" w:firstRowFirstColumn="0" w:firstRowLastColumn="0" w:lastRowFirstColumn="0" w:lastRowLastColumn="0"/>
            </w:pPr>
            <w:r>
              <w:t>02/04-2011</w:t>
            </w:r>
          </w:p>
        </w:tc>
        <w:tc>
          <w:tcPr>
            <w:tcW w:w="1100" w:type="dxa"/>
          </w:tcPr>
          <w:p w14:paraId="4A3B0141" w14:textId="0B121BED" w:rsidR="00CF0351" w:rsidRDefault="00CF0351" w:rsidP="0055019D">
            <w:pPr>
              <w:cnfStyle w:val="000000000000" w:firstRow="0" w:lastRow="0" w:firstColumn="0" w:lastColumn="0" w:oddVBand="0" w:evenVBand="0" w:oddHBand="0" w:evenHBand="0" w:firstRowFirstColumn="0" w:firstRowLastColumn="0" w:lastRowFirstColumn="0" w:lastRowLastColumn="0"/>
            </w:pPr>
            <w:r>
              <w:t>KnuC</w:t>
            </w:r>
          </w:p>
        </w:tc>
        <w:tc>
          <w:tcPr>
            <w:tcW w:w="6898" w:type="dxa"/>
          </w:tcPr>
          <w:p w14:paraId="0D4D640D" w14:textId="77777777" w:rsidR="000A056A" w:rsidRDefault="00CF0351" w:rsidP="0055019D">
            <w:pPr>
              <w:cnfStyle w:val="000000000000" w:firstRow="0" w:lastRow="0" w:firstColumn="0" w:lastColumn="0" w:oddVBand="0" w:evenVBand="0" w:oddHBand="0" w:evenHBand="0" w:firstRowFirstColumn="0" w:firstRowLastColumn="0" w:lastRowFirstColumn="0" w:lastRowLastColumn="0"/>
            </w:pPr>
            <w:r>
              <w:t xml:space="preserve">Tilføjet afsnit om handlinger og rettigheder samt kapitel om administration af bruger rettigheder. </w:t>
            </w:r>
          </w:p>
          <w:p w14:paraId="4C2C6D80" w14:textId="77777777" w:rsidR="000A056A" w:rsidRDefault="00CF0351" w:rsidP="0055019D">
            <w:pPr>
              <w:cnfStyle w:val="000000000000" w:firstRow="0" w:lastRow="0" w:firstColumn="0" w:lastColumn="0" w:oddVBand="0" w:evenVBand="0" w:oddHBand="0" w:evenHBand="0" w:firstRowFirstColumn="0" w:firstRowLastColumn="0" w:lastRowFirstColumn="0" w:lastRowLastColumn="0"/>
            </w:pPr>
            <w:r>
              <w:t xml:space="preserve">Tilføjet bemærkning om ”,” som decimalskilletegn. </w:t>
            </w:r>
          </w:p>
          <w:p w14:paraId="278BFE28" w14:textId="77777777" w:rsidR="000A056A" w:rsidRDefault="00CF0351" w:rsidP="0055019D">
            <w:pPr>
              <w:cnfStyle w:val="000000000000" w:firstRow="0" w:lastRow="0" w:firstColumn="0" w:lastColumn="0" w:oddVBand="0" w:evenVBand="0" w:oddHBand="0" w:evenHBand="0" w:firstRowFirstColumn="0" w:firstRowLastColumn="0" w:lastRowFirstColumn="0" w:lastRowLastColumn="0"/>
            </w:pPr>
            <w:r>
              <w:t xml:space="preserve">Bullit om vægtangivelser i ”Generelle .”. </w:t>
            </w:r>
          </w:p>
          <w:p w14:paraId="225DA343" w14:textId="77777777" w:rsidR="000A056A" w:rsidRDefault="00CF0351" w:rsidP="0055019D">
            <w:pPr>
              <w:cnfStyle w:val="000000000000" w:firstRow="0" w:lastRow="0" w:firstColumn="0" w:lastColumn="0" w:oddVBand="0" w:evenVBand="0" w:oddHBand="0" w:evenHBand="0" w:firstRowFirstColumn="0" w:firstRowLastColumn="0" w:lastRowFirstColumn="0" w:lastRowLastColumn="0"/>
            </w:pPr>
            <w:r>
              <w:t xml:space="preserve">Netop en af BASEL/OECD koder skal angives. </w:t>
            </w:r>
          </w:p>
          <w:p w14:paraId="54ABEEE8" w14:textId="40A20319" w:rsidR="00CF0351" w:rsidRDefault="00CF0351" w:rsidP="0055019D">
            <w:pPr>
              <w:cnfStyle w:val="000000000000" w:firstRow="0" w:lastRow="0" w:firstColumn="0" w:lastColumn="0" w:oddVBand="0" w:evenVBand="0" w:oddHBand="0" w:evenHBand="0" w:firstRowFirstColumn="0" w:firstRowLastColumn="0" w:lastRowFirstColumn="0" w:lastRowLastColumn="0"/>
            </w:pPr>
            <w:r>
              <w:t>Tilføjet bemærkning om ophørte produktionsenheder.</w:t>
            </w:r>
          </w:p>
        </w:tc>
      </w:tr>
      <w:tr w:rsidR="007D617D" w14:paraId="7F96A8CD" w14:textId="77777777" w:rsidTr="0093091C">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0" w:type="auto"/>
          </w:tcPr>
          <w:p w14:paraId="2CB8101E" w14:textId="607DD512" w:rsidR="007D617D" w:rsidRDefault="00CF0351" w:rsidP="0055019D">
            <w:r>
              <w:t>1.2.0</w:t>
            </w:r>
          </w:p>
        </w:tc>
        <w:tc>
          <w:tcPr>
            <w:tcW w:w="1179" w:type="dxa"/>
          </w:tcPr>
          <w:p w14:paraId="2C4F0EAA" w14:textId="0BDBA335" w:rsidR="007D617D" w:rsidRDefault="00CF0351" w:rsidP="0055019D">
            <w:pPr>
              <w:cnfStyle w:val="000000100000" w:firstRow="0" w:lastRow="0" w:firstColumn="0" w:lastColumn="0" w:oddVBand="0" w:evenVBand="0" w:oddHBand="1" w:evenHBand="0" w:firstRowFirstColumn="0" w:firstRowLastColumn="0" w:lastRowFirstColumn="0" w:lastRowLastColumn="0"/>
            </w:pPr>
            <w:r>
              <w:t>16/03-2012</w:t>
            </w:r>
          </w:p>
        </w:tc>
        <w:tc>
          <w:tcPr>
            <w:tcW w:w="1100" w:type="dxa"/>
          </w:tcPr>
          <w:p w14:paraId="6FF25956" w14:textId="77777777" w:rsidR="007D617D" w:rsidRDefault="007D617D" w:rsidP="0055019D">
            <w:pPr>
              <w:cnfStyle w:val="000000100000" w:firstRow="0" w:lastRow="0" w:firstColumn="0" w:lastColumn="0" w:oddVBand="0" w:evenVBand="0" w:oddHBand="1" w:evenHBand="0" w:firstRowFirstColumn="0" w:firstRowLastColumn="0" w:lastRowFirstColumn="0" w:lastRowLastColumn="0"/>
            </w:pPr>
          </w:p>
        </w:tc>
        <w:tc>
          <w:tcPr>
            <w:tcW w:w="6898" w:type="dxa"/>
          </w:tcPr>
          <w:p w14:paraId="3F5A2051" w14:textId="6DB20856" w:rsidR="007D617D" w:rsidRDefault="000A056A" w:rsidP="0055019D">
            <w:pPr>
              <w:cnfStyle w:val="000000100000" w:firstRow="0" w:lastRow="0" w:firstColumn="0" w:lastColumn="0" w:oddVBand="0" w:evenVBand="0" w:oddHBand="1" w:evenHBand="0" w:firstRowFirstColumn="0" w:firstRowLastColumn="0" w:lastRowFirstColumn="0" w:lastRowLastColumn="0"/>
            </w:pPr>
            <w:r>
              <w:t>I afsnit 1 er der tilføjet nye frister og links</w:t>
            </w:r>
          </w:p>
        </w:tc>
      </w:tr>
      <w:tr w:rsidR="007D617D" w14:paraId="328A2735" w14:textId="77777777" w:rsidTr="0093091C">
        <w:trPr>
          <w:trHeight w:val="179"/>
        </w:trPr>
        <w:tc>
          <w:tcPr>
            <w:cnfStyle w:val="001000000000" w:firstRow="0" w:lastRow="0" w:firstColumn="1" w:lastColumn="0" w:oddVBand="0" w:evenVBand="0" w:oddHBand="0" w:evenHBand="0" w:firstRowFirstColumn="0" w:firstRowLastColumn="0" w:lastRowFirstColumn="0" w:lastRowLastColumn="0"/>
            <w:tcW w:w="0" w:type="auto"/>
          </w:tcPr>
          <w:p w14:paraId="692CB19A" w14:textId="6538A0CF" w:rsidR="007D617D" w:rsidRDefault="000A056A" w:rsidP="0055019D">
            <w:r>
              <w:t>1.3.0</w:t>
            </w:r>
          </w:p>
        </w:tc>
        <w:tc>
          <w:tcPr>
            <w:tcW w:w="1179" w:type="dxa"/>
          </w:tcPr>
          <w:p w14:paraId="72A645B9" w14:textId="257C263F" w:rsidR="007D617D" w:rsidRDefault="000A056A" w:rsidP="0055019D">
            <w:pPr>
              <w:cnfStyle w:val="000000000000" w:firstRow="0" w:lastRow="0" w:firstColumn="0" w:lastColumn="0" w:oddVBand="0" w:evenVBand="0" w:oddHBand="0" w:evenHBand="0" w:firstRowFirstColumn="0" w:firstRowLastColumn="0" w:lastRowFirstColumn="0" w:lastRowLastColumn="0"/>
            </w:pPr>
            <w:r>
              <w:t>21/06-2012</w:t>
            </w:r>
          </w:p>
        </w:tc>
        <w:tc>
          <w:tcPr>
            <w:tcW w:w="1100" w:type="dxa"/>
          </w:tcPr>
          <w:p w14:paraId="6FCDAFCF" w14:textId="23F16C6A" w:rsidR="007D617D" w:rsidRDefault="000A056A" w:rsidP="0055019D">
            <w:pPr>
              <w:cnfStyle w:val="000000000000" w:firstRow="0" w:lastRow="0" w:firstColumn="0" w:lastColumn="0" w:oddVBand="0" w:evenVBand="0" w:oddHBand="0" w:evenHBand="0" w:firstRowFirstColumn="0" w:firstRowLastColumn="0" w:lastRowFirstColumn="0" w:lastRowLastColumn="0"/>
            </w:pPr>
            <w:r>
              <w:t>LNJa</w:t>
            </w:r>
          </w:p>
        </w:tc>
        <w:tc>
          <w:tcPr>
            <w:tcW w:w="6898" w:type="dxa"/>
          </w:tcPr>
          <w:p w14:paraId="40DE7DBA" w14:textId="65857DFF" w:rsidR="007D617D" w:rsidRDefault="000A056A" w:rsidP="0055019D">
            <w:pPr>
              <w:cnfStyle w:val="000000000000" w:firstRow="0" w:lastRow="0" w:firstColumn="0" w:lastColumn="0" w:oddVBand="0" w:evenVBand="0" w:oddHBand="0" w:evenHBand="0" w:firstRowFirstColumn="0" w:firstRowLastColumn="0" w:lastRowFirstColumn="0" w:lastRowLastColumn="0"/>
            </w:pPr>
            <w:r>
              <w:t>Tilføjede paragraf om samtykke for Virk-administratorer til afsnit 1.2</w:t>
            </w:r>
          </w:p>
        </w:tc>
      </w:tr>
      <w:tr w:rsidR="007D617D" w14:paraId="22A83612" w14:textId="77777777" w:rsidTr="0093091C">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0" w:type="auto"/>
          </w:tcPr>
          <w:p w14:paraId="7A2B6DD4" w14:textId="69E639B0" w:rsidR="007D617D" w:rsidRDefault="000A056A" w:rsidP="0055019D">
            <w:r>
              <w:t>1.4.0</w:t>
            </w:r>
          </w:p>
        </w:tc>
        <w:tc>
          <w:tcPr>
            <w:tcW w:w="1179" w:type="dxa"/>
          </w:tcPr>
          <w:p w14:paraId="6F214677" w14:textId="27A4997E" w:rsidR="007D617D" w:rsidRDefault="000A056A" w:rsidP="0055019D">
            <w:pPr>
              <w:cnfStyle w:val="000000100000" w:firstRow="0" w:lastRow="0" w:firstColumn="0" w:lastColumn="0" w:oddVBand="0" w:evenVBand="0" w:oddHBand="1" w:evenHBand="0" w:firstRowFirstColumn="0" w:firstRowLastColumn="0" w:lastRowFirstColumn="0" w:lastRowLastColumn="0"/>
            </w:pPr>
            <w:r>
              <w:t>16/10-2012</w:t>
            </w:r>
          </w:p>
        </w:tc>
        <w:tc>
          <w:tcPr>
            <w:tcW w:w="1100" w:type="dxa"/>
          </w:tcPr>
          <w:p w14:paraId="6A992529" w14:textId="5F400C96" w:rsidR="007D617D" w:rsidRDefault="000A056A" w:rsidP="0055019D">
            <w:pPr>
              <w:cnfStyle w:val="000000100000" w:firstRow="0" w:lastRow="0" w:firstColumn="0" w:lastColumn="0" w:oddVBand="0" w:evenVBand="0" w:oddHBand="1" w:evenHBand="0" w:firstRowFirstColumn="0" w:firstRowLastColumn="0" w:lastRowFirstColumn="0" w:lastRowLastColumn="0"/>
            </w:pPr>
            <w:r>
              <w:t>Arguz</w:t>
            </w:r>
          </w:p>
        </w:tc>
        <w:tc>
          <w:tcPr>
            <w:tcW w:w="6898" w:type="dxa"/>
          </w:tcPr>
          <w:p w14:paraId="10337F52" w14:textId="45A859F8" w:rsidR="007D617D" w:rsidRDefault="000A056A" w:rsidP="0055019D">
            <w:pPr>
              <w:cnfStyle w:val="000000100000" w:firstRow="0" w:lastRow="0" w:firstColumn="0" w:lastColumn="0" w:oddVBand="0" w:evenVBand="0" w:oddHBand="1" w:evenHBand="0" w:firstRowFirstColumn="0" w:firstRowLastColumn="0" w:lastRowFirstColumn="0" w:lastRowLastColumn="0"/>
            </w:pPr>
            <w:r>
              <w:t>Affaldssekretariatets adresse er opdateret</w:t>
            </w:r>
          </w:p>
        </w:tc>
      </w:tr>
      <w:tr w:rsidR="007D617D" w14:paraId="21A857C4" w14:textId="77777777" w:rsidTr="0093091C">
        <w:trPr>
          <w:trHeight w:val="179"/>
        </w:trPr>
        <w:tc>
          <w:tcPr>
            <w:cnfStyle w:val="001000000000" w:firstRow="0" w:lastRow="0" w:firstColumn="1" w:lastColumn="0" w:oddVBand="0" w:evenVBand="0" w:oddHBand="0" w:evenHBand="0" w:firstRowFirstColumn="0" w:firstRowLastColumn="0" w:lastRowFirstColumn="0" w:lastRowLastColumn="0"/>
            <w:tcW w:w="0" w:type="auto"/>
          </w:tcPr>
          <w:p w14:paraId="14B1BDD1" w14:textId="74B38BF8" w:rsidR="007D617D" w:rsidRDefault="000A056A" w:rsidP="0055019D">
            <w:r>
              <w:t>1.5.0</w:t>
            </w:r>
          </w:p>
        </w:tc>
        <w:tc>
          <w:tcPr>
            <w:tcW w:w="1179" w:type="dxa"/>
          </w:tcPr>
          <w:p w14:paraId="01CBB0F4" w14:textId="1D907C13" w:rsidR="007D617D" w:rsidRDefault="007B3987" w:rsidP="0055019D">
            <w:pPr>
              <w:cnfStyle w:val="000000000000" w:firstRow="0" w:lastRow="0" w:firstColumn="0" w:lastColumn="0" w:oddVBand="0" w:evenVBand="0" w:oddHBand="0" w:evenHBand="0" w:firstRowFirstColumn="0" w:firstRowLastColumn="0" w:lastRowFirstColumn="0" w:lastRowLastColumn="0"/>
            </w:pPr>
            <w:r>
              <w:t>0</w:t>
            </w:r>
            <w:r w:rsidR="000A056A">
              <w:t>3/12-2012</w:t>
            </w:r>
          </w:p>
        </w:tc>
        <w:tc>
          <w:tcPr>
            <w:tcW w:w="1100" w:type="dxa"/>
          </w:tcPr>
          <w:p w14:paraId="7E503E31" w14:textId="12DE8DF4" w:rsidR="007D617D" w:rsidRDefault="000A056A" w:rsidP="0055019D">
            <w:pPr>
              <w:cnfStyle w:val="000000000000" w:firstRow="0" w:lastRow="0" w:firstColumn="0" w:lastColumn="0" w:oddVBand="0" w:evenVBand="0" w:oddHBand="0" w:evenHBand="0" w:firstRowFirstColumn="0" w:firstRowLastColumn="0" w:lastRowFirstColumn="0" w:lastRowLastColumn="0"/>
            </w:pPr>
            <w:r>
              <w:t>Arguz</w:t>
            </w:r>
          </w:p>
        </w:tc>
        <w:tc>
          <w:tcPr>
            <w:tcW w:w="6898" w:type="dxa"/>
          </w:tcPr>
          <w:p w14:paraId="4BA19F7E" w14:textId="77777777" w:rsidR="007D617D" w:rsidRDefault="000A056A" w:rsidP="0055019D">
            <w:pPr>
              <w:cnfStyle w:val="000000000000" w:firstRow="0" w:lastRow="0" w:firstColumn="0" w:lastColumn="0" w:oddVBand="0" w:evenVBand="0" w:oddHBand="0" w:evenHBand="0" w:firstRowFirstColumn="0" w:firstRowLastColumn="0" w:lastRowFirstColumn="0" w:lastRowLastColumn="0"/>
            </w:pPr>
            <w:r>
              <w:t>Skærmbilleder er opdateret til release 1.8.0</w:t>
            </w:r>
          </w:p>
          <w:p w14:paraId="10765534" w14:textId="77777777" w:rsidR="00E52F8B" w:rsidRDefault="00E52F8B" w:rsidP="0055019D">
            <w:pPr>
              <w:cnfStyle w:val="000000000000" w:firstRow="0" w:lastRow="0" w:firstColumn="0" w:lastColumn="0" w:oddVBand="0" w:evenVBand="0" w:oddHBand="0" w:evenHBand="0" w:firstRowFirstColumn="0" w:firstRowLastColumn="0" w:lastRowFirstColumn="0" w:lastRowLastColumn="0"/>
            </w:pPr>
            <w:r>
              <w:t>Tørstofprocent er tilføjet</w:t>
            </w:r>
          </w:p>
          <w:p w14:paraId="676ED32D" w14:textId="22A8E9EE" w:rsidR="00E52F8B" w:rsidRDefault="00E52F8B" w:rsidP="0055019D">
            <w:pPr>
              <w:cnfStyle w:val="000000000000" w:firstRow="0" w:lastRow="0" w:firstColumn="0" w:lastColumn="0" w:oddVBand="0" w:evenVBand="0" w:oddHBand="0" w:evenHBand="0" w:firstRowFirstColumn="0" w:firstRowLastColumn="0" w:lastRowFirstColumn="0" w:lastRowLastColumn="0"/>
            </w:pPr>
            <w:r>
              <w:t>Afsnittet ”Kom godt i gang” er skrevet om med bl.a. nyt afsnit om brugerrettigheder</w:t>
            </w:r>
          </w:p>
        </w:tc>
      </w:tr>
      <w:tr w:rsidR="007D617D" w14:paraId="74EBBA20" w14:textId="77777777" w:rsidTr="0093091C">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0" w:type="auto"/>
          </w:tcPr>
          <w:p w14:paraId="1352DEC0" w14:textId="7CD65E03" w:rsidR="007D617D" w:rsidRDefault="007B3987" w:rsidP="0055019D">
            <w:r>
              <w:t>1.6.0</w:t>
            </w:r>
          </w:p>
        </w:tc>
        <w:tc>
          <w:tcPr>
            <w:tcW w:w="1179" w:type="dxa"/>
          </w:tcPr>
          <w:p w14:paraId="6D38261E" w14:textId="5143CD9D" w:rsidR="007D617D" w:rsidRDefault="007B3987" w:rsidP="0055019D">
            <w:pPr>
              <w:cnfStyle w:val="000000100000" w:firstRow="0" w:lastRow="0" w:firstColumn="0" w:lastColumn="0" w:oddVBand="0" w:evenVBand="0" w:oddHBand="1" w:evenHBand="0" w:firstRowFirstColumn="0" w:firstRowLastColumn="0" w:lastRowFirstColumn="0" w:lastRowLastColumn="0"/>
            </w:pPr>
            <w:r>
              <w:t>09/12-2015</w:t>
            </w:r>
          </w:p>
        </w:tc>
        <w:tc>
          <w:tcPr>
            <w:tcW w:w="1100" w:type="dxa"/>
          </w:tcPr>
          <w:p w14:paraId="1E1B39D9" w14:textId="23D2885F" w:rsidR="007D617D" w:rsidRDefault="007B3987" w:rsidP="0055019D">
            <w:pPr>
              <w:cnfStyle w:val="000000100000" w:firstRow="0" w:lastRow="0" w:firstColumn="0" w:lastColumn="0" w:oddVBand="0" w:evenVBand="0" w:oddHBand="1" w:evenHBand="0" w:firstRowFirstColumn="0" w:firstRowLastColumn="0" w:lastRowFirstColumn="0" w:lastRowLastColumn="0"/>
            </w:pPr>
            <w:r>
              <w:t>JEJE</w:t>
            </w:r>
          </w:p>
        </w:tc>
        <w:tc>
          <w:tcPr>
            <w:tcW w:w="6898" w:type="dxa"/>
          </w:tcPr>
          <w:p w14:paraId="2B7A9923" w14:textId="77777777" w:rsidR="007D617D" w:rsidRDefault="007B3987" w:rsidP="0055019D">
            <w:pPr>
              <w:cnfStyle w:val="000000100000" w:firstRow="0" w:lastRow="0" w:firstColumn="0" w:lastColumn="0" w:oddVBand="0" w:evenVBand="0" w:oddHBand="1" w:evenHBand="0" w:firstRowFirstColumn="0" w:firstRowLastColumn="0" w:lastRowFirstColumn="0" w:lastRowLastColumn="0"/>
            </w:pPr>
            <w:r>
              <w:t>Skærmbilleder opdateret</w:t>
            </w:r>
          </w:p>
          <w:p w14:paraId="4167ABED" w14:textId="77777777" w:rsidR="007B3987" w:rsidRDefault="007B3987" w:rsidP="0055019D">
            <w:pPr>
              <w:cnfStyle w:val="000000100000" w:firstRow="0" w:lastRow="0" w:firstColumn="0" w:lastColumn="0" w:oddVBand="0" w:evenVBand="0" w:oddHBand="1" w:evenHBand="0" w:firstRowFirstColumn="0" w:firstRowLastColumn="0" w:lastRowFirstColumn="0" w:lastRowLastColumn="0"/>
            </w:pPr>
            <w:r>
              <w:t>Ny indberetningsrolle ”Eksport Producent” er tilføjet</w:t>
            </w:r>
          </w:p>
          <w:p w14:paraId="1C841EFF" w14:textId="77777777" w:rsidR="007B3987" w:rsidRDefault="007B3987" w:rsidP="0055019D">
            <w:pPr>
              <w:cnfStyle w:val="000000100000" w:firstRow="0" w:lastRow="0" w:firstColumn="0" w:lastColumn="0" w:oddVBand="0" w:evenVBand="0" w:oddHBand="1" w:evenHBand="0" w:firstRowFirstColumn="0" w:firstRowLastColumn="0" w:lastRowFirstColumn="0" w:lastRowLastColumn="0"/>
            </w:pPr>
            <w:r>
              <w:t>Afsnit om rapporter er fjernet</w:t>
            </w:r>
          </w:p>
          <w:p w14:paraId="1586F182" w14:textId="12E95B7C" w:rsidR="007B3987" w:rsidRDefault="007B3987" w:rsidP="0055019D">
            <w:pPr>
              <w:cnfStyle w:val="000000100000" w:firstRow="0" w:lastRow="0" w:firstColumn="0" w:lastColumn="0" w:oddVBand="0" w:evenVBand="0" w:oddHBand="1" w:evenHBand="0" w:firstRowFirstColumn="0" w:firstRowLastColumn="0" w:lastRowFirstColumn="0" w:lastRowLastColumn="0"/>
            </w:pPr>
            <w:r>
              <w:t>Generel gennemskrivning er gennemført</w:t>
            </w:r>
            <w:r w:rsidR="00F10EB9">
              <w:t xml:space="preserve"> af vejledningen</w:t>
            </w:r>
          </w:p>
        </w:tc>
      </w:tr>
      <w:tr w:rsidR="007D617D" w14:paraId="58F5BDB3" w14:textId="77777777" w:rsidTr="0093091C">
        <w:trPr>
          <w:trHeight w:val="179"/>
        </w:trPr>
        <w:tc>
          <w:tcPr>
            <w:cnfStyle w:val="001000000000" w:firstRow="0" w:lastRow="0" w:firstColumn="1" w:lastColumn="0" w:oddVBand="0" w:evenVBand="0" w:oddHBand="0" w:evenHBand="0" w:firstRowFirstColumn="0" w:firstRowLastColumn="0" w:lastRowFirstColumn="0" w:lastRowLastColumn="0"/>
            <w:tcW w:w="0" w:type="auto"/>
          </w:tcPr>
          <w:p w14:paraId="3C77D975" w14:textId="3548EE6D" w:rsidR="007D617D" w:rsidRDefault="007D617D" w:rsidP="007D617D">
            <w:r>
              <w:t>2.0.0</w:t>
            </w:r>
          </w:p>
        </w:tc>
        <w:tc>
          <w:tcPr>
            <w:tcW w:w="1179" w:type="dxa"/>
          </w:tcPr>
          <w:p w14:paraId="5CDE3C49" w14:textId="41227AB5" w:rsidR="007D617D" w:rsidRDefault="007D617D" w:rsidP="007D617D">
            <w:pPr>
              <w:cnfStyle w:val="000000000000" w:firstRow="0" w:lastRow="0" w:firstColumn="0" w:lastColumn="0" w:oddVBand="0" w:evenVBand="0" w:oddHBand="0" w:evenHBand="0" w:firstRowFirstColumn="0" w:firstRowLastColumn="0" w:lastRowFirstColumn="0" w:lastRowLastColumn="0"/>
            </w:pPr>
            <w:r>
              <w:t>29/1</w:t>
            </w:r>
            <w:r w:rsidR="00A30EFD">
              <w:t>1</w:t>
            </w:r>
            <w:r>
              <w:t>-2021</w:t>
            </w:r>
          </w:p>
        </w:tc>
        <w:tc>
          <w:tcPr>
            <w:tcW w:w="1100" w:type="dxa"/>
          </w:tcPr>
          <w:p w14:paraId="54BBB41B" w14:textId="6E102E48" w:rsidR="007D617D" w:rsidRDefault="007D617D" w:rsidP="007D617D">
            <w:pPr>
              <w:cnfStyle w:val="000000000000" w:firstRow="0" w:lastRow="0" w:firstColumn="0" w:lastColumn="0" w:oddVBand="0" w:evenVBand="0" w:oddHBand="0" w:evenHBand="0" w:firstRowFirstColumn="0" w:firstRowLastColumn="0" w:lastRowFirstColumn="0" w:lastRowLastColumn="0"/>
            </w:pPr>
            <w:r>
              <w:t>MVN</w:t>
            </w:r>
            <w:r w:rsidR="00A30EFD">
              <w:t>, JKJ</w:t>
            </w:r>
          </w:p>
        </w:tc>
        <w:tc>
          <w:tcPr>
            <w:tcW w:w="6898" w:type="dxa"/>
          </w:tcPr>
          <w:p w14:paraId="3FF945C0" w14:textId="416BCAE3" w:rsidR="007D617D" w:rsidRDefault="007D617D" w:rsidP="007D617D">
            <w:pPr>
              <w:cnfStyle w:val="000000000000" w:firstRow="0" w:lastRow="0" w:firstColumn="0" w:lastColumn="0" w:oddVBand="0" w:evenVBand="0" w:oddHBand="0" w:evenHBand="0" w:firstRowFirstColumn="0" w:firstRowLastColumn="0" w:lastRowFirstColumn="0" w:lastRowLastColumn="0"/>
            </w:pPr>
            <w:r>
              <w:t>Tilføjet afsnit for indberetningsrolle ”Bygherre”, nye felter til reel slutbehandling, angivelse af transportør og forhandler/mægler ved farligt affald</w:t>
            </w:r>
          </w:p>
        </w:tc>
      </w:tr>
      <w:tr w:rsidR="0093091C" w14:paraId="3443AA2B" w14:textId="77777777" w:rsidTr="0093091C">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0" w:type="auto"/>
          </w:tcPr>
          <w:p w14:paraId="39A10917" w14:textId="36659C2C" w:rsidR="0093091C" w:rsidRDefault="0093091C" w:rsidP="0093091C">
            <w:r>
              <w:t>2.1.0</w:t>
            </w:r>
          </w:p>
        </w:tc>
        <w:tc>
          <w:tcPr>
            <w:tcW w:w="1179" w:type="dxa"/>
          </w:tcPr>
          <w:p w14:paraId="71E67CD0" w14:textId="7325029F" w:rsidR="0093091C" w:rsidRDefault="0093091C" w:rsidP="0093091C">
            <w:pPr>
              <w:cnfStyle w:val="000000100000" w:firstRow="0" w:lastRow="0" w:firstColumn="0" w:lastColumn="0" w:oddVBand="0" w:evenVBand="0" w:oddHBand="1" w:evenHBand="0" w:firstRowFirstColumn="0" w:firstRowLastColumn="0" w:lastRowFirstColumn="0" w:lastRowLastColumn="0"/>
            </w:pPr>
            <w:r>
              <w:t>28/04-2023</w:t>
            </w:r>
          </w:p>
        </w:tc>
        <w:tc>
          <w:tcPr>
            <w:tcW w:w="1100" w:type="dxa"/>
          </w:tcPr>
          <w:p w14:paraId="324F2004" w14:textId="6DE28844" w:rsidR="0093091C" w:rsidRDefault="0093091C" w:rsidP="0093091C">
            <w:pPr>
              <w:cnfStyle w:val="000000100000" w:firstRow="0" w:lastRow="0" w:firstColumn="0" w:lastColumn="0" w:oddVBand="0" w:evenVBand="0" w:oddHBand="1" w:evenHBand="0" w:firstRowFirstColumn="0" w:firstRowLastColumn="0" w:lastRowFirstColumn="0" w:lastRowLastColumn="0"/>
            </w:pPr>
            <w:r>
              <w:t>MWN</w:t>
            </w:r>
          </w:p>
        </w:tc>
        <w:tc>
          <w:tcPr>
            <w:tcW w:w="6898" w:type="dxa"/>
          </w:tcPr>
          <w:p w14:paraId="208BF506" w14:textId="2692984F" w:rsidR="0093091C" w:rsidRDefault="0093091C" w:rsidP="0093091C">
            <w:pPr>
              <w:cnfStyle w:val="000000100000" w:firstRow="0" w:lastRow="0" w:firstColumn="0" w:lastColumn="0" w:oddVBand="0" w:evenVBand="0" w:oddHBand="1" w:evenHBand="0" w:firstRowFirstColumn="0" w:firstRowLastColumn="0" w:lastRowFirstColumn="0" w:lastRowLastColumn="0"/>
            </w:pPr>
            <w:r>
              <w:t>Ændret vejledning til bruger administration af NemID til MitID Erhverv</w:t>
            </w:r>
          </w:p>
        </w:tc>
      </w:tr>
    </w:tbl>
    <w:p w14:paraId="7E9765A9" w14:textId="77777777" w:rsidR="00F2297D" w:rsidRDefault="00F2297D" w:rsidP="0040562A">
      <w:pPr>
        <w:pStyle w:val="Overskrift"/>
        <w:spacing w:after="960" w:line="240" w:lineRule="atLeast"/>
      </w:pPr>
    </w:p>
    <w:p w14:paraId="2B86CDB6" w14:textId="77777777" w:rsidR="00F2297D" w:rsidRDefault="00F2297D">
      <w:pPr>
        <w:rPr>
          <w:b/>
          <w:color w:val="003127" w:themeColor="accent2"/>
          <w:sz w:val="50"/>
        </w:rPr>
      </w:pPr>
      <w:r>
        <w:br w:type="page"/>
      </w:r>
    </w:p>
    <w:p w14:paraId="0DB5F314" w14:textId="1123F551" w:rsidR="0059493F" w:rsidRDefault="004E6F3B" w:rsidP="0040562A">
      <w:pPr>
        <w:pStyle w:val="Overskrift"/>
        <w:spacing w:after="960" w:line="240" w:lineRule="atLeast"/>
      </w:pPr>
      <w:r>
        <w:lastRenderedPageBreak/>
        <w:t>Indhold</w:t>
      </w:r>
    </w:p>
    <w:p w14:paraId="0C856B55" w14:textId="71984E5F" w:rsidR="007073F5" w:rsidRDefault="00463F8A">
      <w:pPr>
        <w:pStyle w:val="Indholdsfortegnelse1"/>
        <w:rPr>
          <w:rFonts w:asciiTheme="minorHAnsi" w:eastAsiaTheme="minorEastAsia" w:hAnsiTheme="minorHAnsi"/>
          <w:b w:val="0"/>
          <w:noProof/>
          <w:kern w:val="2"/>
          <w:sz w:val="22"/>
          <w:szCs w:val="22"/>
          <w:lang w:val="en-DK" w:eastAsia="en-DK"/>
          <w14:ligatures w14:val="standardContextual"/>
        </w:rPr>
      </w:pPr>
      <w:r>
        <w:rPr>
          <w:b w:val="0"/>
        </w:rPr>
        <w:fldChar w:fldCharType="begin"/>
      </w:r>
      <w:r>
        <w:rPr>
          <w:b w:val="0"/>
        </w:rPr>
        <w:instrText xml:space="preserve"> TOC \o "1-3" \h \z \t "Bilagsoverskrift;9" </w:instrText>
      </w:r>
      <w:r>
        <w:rPr>
          <w:b w:val="0"/>
        </w:rPr>
        <w:fldChar w:fldCharType="separate"/>
      </w:r>
      <w:hyperlink w:anchor="_Toc133577995" w:history="1">
        <w:r w:rsidR="007073F5" w:rsidRPr="0021759F">
          <w:rPr>
            <w:rStyle w:val="Hyperlink"/>
            <w:noProof/>
          </w:rPr>
          <w:t>1.</w:t>
        </w:r>
        <w:r w:rsidR="007073F5">
          <w:rPr>
            <w:rFonts w:asciiTheme="minorHAnsi" w:eastAsiaTheme="minorEastAsia" w:hAnsiTheme="minorHAnsi"/>
            <w:b w:val="0"/>
            <w:noProof/>
            <w:kern w:val="2"/>
            <w:sz w:val="22"/>
            <w:szCs w:val="22"/>
            <w:lang w:val="en-DK" w:eastAsia="en-DK"/>
            <w14:ligatures w14:val="standardContextual"/>
          </w:rPr>
          <w:tab/>
        </w:r>
        <w:r w:rsidR="007073F5" w:rsidRPr="0021759F">
          <w:rPr>
            <w:rStyle w:val="Hyperlink"/>
            <w:noProof/>
          </w:rPr>
          <w:t>Kom godt i gang</w:t>
        </w:r>
        <w:r w:rsidR="007073F5">
          <w:rPr>
            <w:noProof/>
            <w:webHidden/>
          </w:rPr>
          <w:tab/>
        </w:r>
        <w:r w:rsidR="007073F5">
          <w:rPr>
            <w:noProof/>
            <w:webHidden/>
          </w:rPr>
          <w:fldChar w:fldCharType="begin"/>
        </w:r>
        <w:r w:rsidR="007073F5">
          <w:rPr>
            <w:noProof/>
            <w:webHidden/>
          </w:rPr>
          <w:instrText xml:space="preserve"> PAGEREF _Toc133577995 \h </w:instrText>
        </w:r>
        <w:r w:rsidR="007073F5">
          <w:rPr>
            <w:noProof/>
            <w:webHidden/>
          </w:rPr>
        </w:r>
        <w:r w:rsidR="007073F5">
          <w:rPr>
            <w:noProof/>
            <w:webHidden/>
          </w:rPr>
          <w:fldChar w:fldCharType="separate"/>
        </w:r>
        <w:r w:rsidR="007073F5">
          <w:rPr>
            <w:noProof/>
            <w:webHidden/>
          </w:rPr>
          <w:t>7</w:t>
        </w:r>
        <w:r w:rsidR="007073F5">
          <w:rPr>
            <w:noProof/>
            <w:webHidden/>
          </w:rPr>
          <w:fldChar w:fldCharType="end"/>
        </w:r>
      </w:hyperlink>
    </w:p>
    <w:p w14:paraId="75735259" w14:textId="5621D7D5" w:rsidR="007073F5" w:rsidRDefault="00AB0BA4">
      <w:pPr>
        <w:pStyle w:val="Indholdsfortegnelse2"/>
        <w:rPr>
          <w:rFonts w:asciiTheme="minorHAnsi" w:eastAsiaTheme="minorEastAsia" w:hAnsiTheme="minorHAnsi"/>
          <w:noProof/>
          <w:kern w:val="2"/>
          <w:sz w:val="22"/>
          <w:szCs w:val="22"/>
          <w:lang w:val="en-DK" w:eastAsia="en-DK"/>
          <w14:ligatures w14:val="standardContextual"/>
        </w:rPr>
      </w:pPr>
      <w:hyperlink w:anchor="_Toc133578002" w:history="1">
        <w:r w:rsidR="007073F5" w:rsidRPr="0021759F">
          <w:rPr>
            <w:rStyle w:val="Hyperlink"/>
            <w:noProof/>
          </w:rPr>
          <w:t>1.1</w:t>
        </w:r>
        <w:r w:rsidR="007073F5">
          <w:rPr>
            <w:rFonts w:asciiTheme="minorHAnsi" w:eastAsiaTheme="minorEastAsia" w:hAnsiTheme="minorHAnsi"/>
            <w:noProof/>
            <w:kern w:val="2"/>
            <w:sz w:val="22"/>
            <w:szCs w:val="22"/>
            <w:lang w:val="en-DK" w:eastAsia="en-DK"/>
            <w14:ligatures w14:val="standardContextual"/>
          </w:rPr>
          <w:tab/>
        </w:r>
        <w:r w:rsidR="007073F5" w:rsidRPr="0021759F">
          <w:rPr>
            <w:rStyle w:val="Hyperlink"/>
            <w:noProof/>
          </w:rPr>
          <w:t>Adgang til Affaldsdatasystemet</w:t>
        </w:r>
        <w:r w:rsidR="007073F5">
          <w:rPr>
            <w:noProof/>
            <w:webHidden/>
          </w:rPr>
          <w:tab/>
        </w:r>
        <w:r w:rsidR="007073F5">
          <w:rPr>
            <w:noProof/>
            <w:webHidden/>
          </w:rPr>
          <w:fldChar w:fldCharType="begin"/>
        </w:r>
        <w:r w:rsidR="007073F5">
          <w:rPr>
            <w:noProof/>
            <w:webHidden/>
          </w:rPr>
          <w:instrText xml:space="preserve"> PAGEREF _Toc133578002 \h </w:instrText>
        </w:r>
        <w:r w:rsidR="007073F5">
          <w:rPr>
            <w:noProof/>
            <w:webHidden/>
          </w:rPr>
        </w:r>
        <w:r w:rsidR="007073F5">
          <w:rPr>
            <w:noProof/>
            <w:webHidden/>
          </w:rPr>
          <w:fldChar w:fldCharType="separate"/>
        </w:r>
        <w:r w:rsidR="007073F5">
          <w:rPr>
            <w:noProof/>
            <w:webHidden/>
          </w:rPr>
          <w:t>8</w:t>
        </w:r>
        <w:r w:rsidR="007073F5">
          <w:rPr>
            <w:noProof/>
            <w:webHidden/>
          </w:rPr>
          <w:fldChar w:fldCharType="end"/>
        </w:r>
      </w:hyperlink>
    </w:p>
    <w:p w14:paraId="642B228E" w14:textId="4B4A4372" w:rsidR="007073F5" w:rsidRDefault="00AB0BA4">
      <w:pPr>
        <w:pStyle w:val="Indholdsfortegnelse3"/>
        <w:rPr>
          <w:rFonts w:asciiTheme="minorHAnsi" w:eastAsiaTheme="minorEastAsia" w:hAnsiTheme="minorHAnsi"/>
          <w:kern w:val="2"/>
          <w:sz w:val="22"/>
          <w:szCs w:val="22"/>
          <w:lang w:val="en-DK" w:eastAsia="en-DK"/>
          <w14:ligatures w14:val="standardContextual"/>
        </w:rPr>
      </w:pPr>
      <w:hyperlink w:anchor="_Toc133578003" w:history="1">
        <w:r w:rsidR="007073F5" w:rsidRPr="0021759F">
          <w:rPr>
            <w:rStyle w:val="Hyperlink"/>
          </w:rPr>
          <w:t>1.1.1</w:t>
        </w:r>
        <w:r w:rsidR="007073F5">
          <w:rPr>
            <w:rFonts w:asciiTheme="minorHAnsi" w:eastAsiaTheme="minorEastAsia" w:hAnsiTheme="minorHAnsi"/>
            <w:kern w:val="2"/>
            <w:sz w:val="22"/>
            <w:szCs w:val="22"/>
            <w:lang w:val="en-DK" w:eastAsia="en-DK"/>
            <w14:ligatures w14:val="standardContextual"/>
          </w:rPr>
          <w:tab/>
        </w:r>
        <w:r w:rsidR="007073F5" w:rsidRPr="0021759F">
          <w:rPr>
            <w:rStyle w:val="Hyperlink"/>
          </w:rPr>
          <w:t>Tilknytning af p-nummer i MitID Erhverv</w:t>
        </w:r>
        <w:r w:rsidR="007073F5">
          <w:rPr>
            <w:webHidden/>
          </w:rPr>
          <w:tab/>
        </w:r>
        <w:r w:rsidR="007073F5">
          <w:rPr>
            <w:webHidden/>
          </w:rPr>
          <w:fldChar w:fldCharType="begin"/>
        </w:r>
        <w:r w:rsidR="007073F5">
          <w:rPr>
            <w:webHidden/>
          </w:rPr>
          <w:instrText xml:space="preserve"> PAGEREF _Toc133578003 \h </w:instrText>
        </w:r>
        <w:r w:rsidR="007073F5">
          <w:rPr>
            <w:webHidden/>
          </w:rPr>
        </w:r>
        <w:r w:rsidR="007073F5">
          <w:rPr>
            <w:webHidden/>
          </w:rPr>
          <w:fldChar w:fldCharType="separate"/>
        </w:r>
        <w:r w:rsidR="007073F5">
          <w:rPr>
            <w:webHidden/>
          </w:rPr>
          <w:t>9</w:t>
        </w:r>
        <w:r w:rsidR="007073F5">
          <w:rPr>
            <w:webHidden/>
          </w:rPr>
          <w:fldChar w:fldCharType="end"/>
        </w:r>
      </w:hyperlink>
    </w:p>
    <w:p w14:paraId="65D99619" w14:textId="61325259" w:rsidR="007073F5" w:rsidRDefault="00AB0BA4">
      <w:pPr>
        <w:pStyle w:val="Indholdsfortegnelse3"/>
        <w:rPr>
          <w:rFonts w:asciiTheme="minorHAnsi" w:eastAsiaTheme="minorEastAsia" w:hAnsiTheme="minorHAnsi"/>
          <w:kern w:val="2"/>
          <w:sz w:val="22"/>
          <w:szCs w:val="22"/>
          <w:lang w:val="en-DK" w:eastAsia="en-DK"/>
          <w14:ligatures w14:val="standardContextual"/>
        </w:rPr>
      </w:pPr>
      <w:hyperlink w:anchor="_Toc133578004" w:history="1">
        <w:r w:rsidR="007073F5" w:rsidRPr="0021759F">
          <w:rPr>
            <w:rStyle w:val="Hyperlink"/>
          </w:rPr>
          <w:t>1.1.2</w:t>
        </w:r>
        <w:r w:rsidR="007073F5">
          <w:rPr>
            <w:rFonts w:asciiTheme="minorHAnsi" w:eastAsiaTheme="minorEastAsia" w:hAnsiTheme="minorHAnsi"/>
            <w:kern w:val="2"/>
            <w:sz w:val="22"/>
            <w:szCs w:val="22"/>
            <w:lang w:val="en-DK" w:eastAsia="en-DK"/>
            <w14:ligatures w14:val="standardContextual"/>
          </w:rPr>
          <w:tab/>
        </w:r>
        <w:r w:rsidR="007073F5" w:rsidRPr="0021759F">
          <w:rPr>
            <w:rStyle w:val="Hyperlink"/>
          </w:rPr>
          <w:t>Fuldmagt til indberetning til Affaldsdatasystemet</w:t>
        </w:r>
        <w:r w:rsidR="007073F5">
          <w:rPr>
            <w:webHidden/>
          </w:rPr>
          <w:tab/>
        </w:r>
        <w:r w:rsidR="007073F5">
          <w:rPr>
            <w:webHidden/>
          </w:rPr>
          <w:fldChar w:fldCharType="begin"/>
        </w:r>
        <w:r w:rsidR="007073F5">
          <w:rPr>
            <w:webHidden/>
          </w:rPr>
          <w:instrText xml:space="preserve"> PAGEREF _Toc133578004 \h </w:instrText>
        </w:r>
        <w:r w:rsidR="007073F5">
          <w:rPr>
            <w:webHidden/>
          </w:rPr>
        </w:r>
        <w:r w:rsidR="007073F5">
          <w:rPr>
            <w:webHidden/>
          </w:rPr>
          <w:fldChar w:fldCharType="separate"/>
        </w:r>
        <w:r w:rsidR="007073F5">
          <w:rPr>
            <w:webHidden/>
          </w:rPr>
          <w:t>11</w:t>
        </w:r>
        <w:r w:rsidR="007073F5">
          <w:rPr>
            <w:webHidden/>
          </w:rPr>
          <w:fldChar w:fldCharType="end"/>
        </w:r>
      </w:hyperlink>
    </w:p>
    <w:p w14:paraId="6760283A" w14:textId="20A12505" w:rsidR="007073F5" w:rsidRDefault="00AB0BA4">
      <w:pPr>
        <w:pStyle w:val="Indholdsfortegnelse2"/>
        <w:rPr>
          <w:rFonts w:asciiTheme="minorHAnsi" w:eastAsiaTheme="minorEastAsia" w:hAnsiTheme="minorHAnsi"/>
          <w:noProof/>
          <w:kern w:val="2"/>
          <w:sz w:val="22"/>
          <w:szCs w:val="22"/>
          <w:lang w:val="en-DK" w:eastAsia="en-DK"/>
          <w14:ligatures w14:val="standardContextual"/>
        </w:rPr>
      </w:pPr>
      <w:hyperlink w:anchor="_Toc133578005" w:history="1">
        <w:r w:rsidR="007073F5" w:rsidRPr="0021759F">
          <w:rPr>
            <w:rStyle w:val="Hyperlink"/>
            <w:noProof/>
          </w:rPr>
          <w:t>1.2</w:t>
        </w:r>
        <w:r w:rsidR="007073F5">
          <w:rPr>
            <w:rFonts w:asciiTheme="minorHAnsi" w:eastAsiaTheme="minorEastAsia" w:hAnsiTheme="minorHAnsi"/>
            <w:noProof/>
            <w:kern w:val="2"/>
            <w:sz w:val="22"/>
            <w:szCs w:val="22"/>
            <w:lang w:val="en-DK" w:eastAsia="en-DK"/>
            <w14:ligatures w14:val="standardContextual"/>
          </w:rPr>
          <w:tab/>
        </w:r>
        <w:r w:rsidR="007073F5" w:rsidRPr="0021759F">
          <w:rPr>
            <w:rStyle w:val="Hyperlink"/>
            <w:noProof/>
          </w:rPr>
          <w:t>Generelle informationer</w:t>
        </w:r>
        <w:r w:rsidR="007073F5">
          <w:rPr>
            <w:noProof/>
            <w:webHidden/>
          </w:rPr>
          <w:tab/>
        </w:r>
        <w:r w:rsidR="007073F5">
          <w:rPr>
            <w:noProof/>
            <w:webHidden/>
          </w:rPr>
          <w:fldChar w:fldCharType="begin"/>
        </w:r>
        <w:r w:rsidR="007073F5">
          <w:rPr>
            <w:noProof/>
            <w:webHidden/>
          </w:rPr>
          <w:instrText xml:space="preserve"> PAGEREF _Toc133578005 \h </w:instrText>
        </w:r>
        <w:r w:rsidR="007073F5">
          <w:rPr>
            <w:noProof/>
            <w:webHidden/>
          </w:rPr>
        </w:r>
        <w:r w:rsidR="007073F5">
          <w:rPr>
            <w:noProof/>
            <w:webHidden/>
          </w:rPr>
          <w:fldChar w:fldCharType="separate"/>
        </w:r>
        <w:r w:rsidR="007073F5">
          <w:rPr>
            <w:noProof/>
            <w:webHidden/>
          </w:rPr>
          <w:t>12</w:t>
        </w:r>
        <w:r w:rsidR="007073F5">
          <w:rPr>
            <w:noProof/>
            <w:webHidden/>
          </w:rPr>
          <w:fldChar w:fldCharType="end"/>
        </w:r>
      </w:hyperlink>
    </w:p>
    <w:p w14:paraId="6EF42F88" w14:textId="764C97B7" w:rsidR="007073F5" w:rsidRDefault="00AB0BA4">
      <w:pPr>
        <w:pStyle w:val="Indholdsfortegnelse1"/>
        <w:rPr>
          <w:rFonts w:asciiTheme="minorHAnsi" w:eastAsiaTheme="minorEastAsia" w:hAnsiTheme="minorHAnsi"/>
          <w:b w:val="0"/>
          <w:noProof/>
          <w:kern w:val="2"/>
          <w:sz w:val="22"/>
          <w:szCs w:val="22"/>
          <w:lang w:val="en-DK" w:eastAsia="en-DK"/>
          <w14:ligatures w14:val="standardContextual"/>
        </w:rPr>
      </w:pPr>
      <w:hyperlink w:anchor="_Toc133578006" w:history="1">
        <w:r w:rsidR="007073F5" w:rsidRPr="0021759F">
          <w:rPr>
            <w:rStyle w:val="Hyperlink"/>
            <w:noProof/>
          </w:rPr>
          <w:t>2.</w:t>
        </w:r>
        <w:r w:rsidR="007073F5">
          <w:rPr>
            <w:rFonts w:asciiTheme="minorHAnsi" w:eastAsiaTheme="minorEastAsia" w:hAnsiTheme="minorHAnsi"/>
            <w:b w:val="0"/>
            <w:noProof/>
            <w:kern w:val="2"/>
            <w:sz w:val="22"/>
            <w:szCs w:val="22"/>
            <w:lang w:val="en-DK" w:eastAsia="en-DK"/>
            <w14:ligatures w14:val="standardContextual"/>
          </w:rPr>
          <w:tab/>
        </w:r>
        <w:r w:rsidR="007073F5" w:rsidRPr="0021759F">
          <w:rPr>
            <w:rStyle w:val="Hyperlink"/>
            <w:noProof/>
          </w:rPr>
          <w:t>Valg af indberetningsrolle</w:t>
        </w:r>
        <w:r w:rsidR="007073F5">
          <w:rPr>
            <w:noProof/>
            <w:webHidden/>
          </w:rPr>
          <w:tab/>
        </w:r>
        <w:r w:rsidR="007073F5">
          <w:rPr>
            <w:noProof/>
            <w:webHidden/>
          </w:rPr>
          <w:fldChar w:fldCharType="begin"/>
        </w:r>
        <w:r w:rsidR="007073F5">
          <w:rPr>
            <w:noProof/>
            <w:webHidden/>
          </w:rPr>
          <w:instrText xml:space="preserve"> PAGEREF _Toc133578006 \h </w:instrText>
        </w:r>
        <w:r w:rsidR="007073F5">
          <w:rPr>
            <w:noProof/>
            <w:webHidden/>
          </w:rPr>
        </w:r>
        <w:r w:rsidR="007073F5">
          <w:rPr>
            <w:noProof/>
            <w:webHidden/>
          </w:rPr>
          <w:fldChar w:fldCharType="separate"/>
        </w:r>
        <w:r w:rsidR="007073F5">
          <w:rPr>
            <w:noProof/>
            <w:webHidden/>
          </w:rPr>
          <w:t>15</w:t>
        </w:r>
        <w:r w:rsidR="007073F5">
          <w:rPr>
            <w:noProof/>
            <w:webHidden/>
          </w:rPr>
          <w:fldChar w:fldCharType="end"/>
        </w:r>
      </w:hyperlink>
    </w:p>
    <w:p w14:paraId="28D054EA" w14:textId="18CDE5E2" w:rsidR="007073F5" w:rsidRDefault="00AB0BA4">
      <w:pPr>
        <w:pStyle w:val="Indholdsfortegnelse2"/>
        <w:rPr>
          <w:rFonts w:asciiTheme="minorHAnsi" w:eastAsiaTheme="minorEastAsia" w:hAnsiTheme="minorHAnsi"/>
          <w:noProof/>
          <w:kern w:val="2"/>
          <w:sz w:val="22"/>
          <w:szCs w:val="22"/>
          <w:lang w:val="en-DK" w:eastAsia="en-DK"/>
          <w14:ligatures w14:val="standardContextual"/>
        </w:rPr>
      </w:pPr>
      <w:hyperlink w:anchor="_Toc133578007" w:history="1">
        <w:r w:rsidR="007073F5" w:rsidRPr="0021759F">
          <w:rPr>
            <w:rStyle w:val="Hyperlink"/>
            <w:noProof/>
          </w:rPr>
          <w:t>2.1</w:t>
        </w:r>
        <w:r w:rsidR="007073F5">
          <w:rPr>
            <w:rFonts w:asciiTheme="minorHAnsi" w:eastAsiaTheme="minorEastAsia" w:hAnsiTheme="minorHAnsi"/>
            <w:noProof/>
            <w:kern w:val="2"/>
            <w:sz w:val="22"/>
            <w:szCs w:val="22"/>
            <w:lang w:val="en-DK" w:eastAsia="en-DK"/>
            <w14:ligatures w14:val="standardContextual"/>
          </w:rPr>
          <w:tab/>
        </w:r>
        <w:r w:rsidR="007073F5" w:rsidRPr="0021759F">
          <w:rPr>
            <w:rStyle w:val="Hyperlink"/>
            <w:noProof/>
          </w:rPr>
          <w:t>Trin 1 af 5 – Vælg rolle og år</w:t>
        </w:r>
        <w:r w:rsidR="007073F5">
          <w:rPr>
            <w:noProof/>
            <w:webHidden/>
          </w:rPr>
          <w:tab/>
        </w:r>
        <w:r w:rsidR="007073F5">
          <w:rPr>
            <w:noProof/>
            <w:webHidden/>
          </w:rPr>
          <w:fldChar w:fldCharType="begin"/>
        </w:r>
        <w:r w:rsidR="007073F5">
          <w:rPr>
            <w:noProof/>
            <w:webHidden/>
          </w:rPr>
          <w:instrText xml:space="preserve"> PAGEREF _Toc133578007 \h </w:instrText>
        </w:r>
        <w:r w:rsidR="007073F5">
          <w:rPr>
            <w:noProof/>
            <w:webHidden/>
          </w:rPr>
        </w:r>
        <w:r w:rsidR="007073F5">
          <w:rPr>
            <w:noProof/>
            <w:webHidden/>
          </w:rPr>
          <w:fldChar w:fldCharType="separate"/>
        </w:r>
        <w:r w:rsidR="007073F5">
          <w:rPr>
            <w:noProof/>
            <w:webHidden/>
          </w:rPr>
          <w:t>18</w:t>
        </w:r>
        <w:r w:rsidR="007073F5">
          <w:rPr>
            <w:noProof/>
            <w:webHidden/>
          </w:rPr>
          <w:fldChar w:fldCharType="end"/>
        </w:r>
      </w:hyperlink>
    </w:p>
    <w:p w14:paraId="5B566D0C" w14:textId="2BCE262A" w:rsidR="007073F5" w:rsidRDefault="00AB0BA4">
      <w:pPr>
        <w:pStyle w:val="Indholdsfortegnelse1"/>
        <w:rPr>
          <w:rFonts w:asciiTheme="minorHAnsi" w:eastAsiaTheme="minorEastAsia" w:hAnsiTheme="minorHAnsi"/>
          <w:b w:val="0"/>
          <w:noProof/>
          <w:kern w:val="2"/>
          <w:sz w:val="22"/>
          <w:szCs w:val="22"/>
          <w:lang w:val="en-DK" w:eastAsia="en-DK"/>
          <w14:ligatures w14:val="standardContextual"/>
        </w:rPr>
      </w:pPr>
      <w:hyperlink w:anchor="_Toc133578008" w:history="1">
        <w:r w:rsidR="007073F5" w:rsidRPr="0021759F">
          <w:rPr>
            <w:rStyle w:val="Hyperlink"/>
            <w:noProof/>
          </w:rPr>
          <w:t>3.</w:t>
        </w:r>
        <w:r w:rsidR="007073F5">
          <w:rPr>
            <w:rFonts w:asciiTheme="minorHAnsi" w:eastAsiaTheme="minorEastAsia" w:hAnsiTheme="minorHAnsi"/>
            <w:b w:val="0"/>
            <w:noProof/>
            <w:kern w:val="2"/>
            <w:sz w:val="22"/>
            <w:szCs w:val="22"/>
            <w:lang w:val="en-DK" w:eastAsia="en-DK"/>
            <w14:ligatures w14:val="standardContextual"/>
          </w:rPr>
          <w:tab/>
        </w:r>
        <w:r w:rsidR="007073F5" w:rsidRPr="0021759F">
          <w:rPr>
            <w:rStyle w:val="Hyperlink"/>
            <w:noProof/>
          </w:rPr>
          <w:t>Eksport</w:t>
        </w:r>
        <w:r w:rsidR="007073F5">
          <w:rPr>
            <w:noProof/>
            <w:webHidden/>
          </w:rPr>
          <w:tab/>
        </w:r>
        <w:r w:rsidR="007073F5">
          <w:rPr>
            <w:noProof/>
            <w:webHidden/>
          </w:rPr>
          <w:fldChar w:fldCharType="begin"/>
        </w:r>
        <w:r w:rsidR="007073F5">
          <w:rPr>
            <w:noProof/>
            <w:webHidden/>
          </w:rPr>
          <w:instrText xml:space="preserve"> PAGEREF _Toc133578008 \h </w:instrText>
        </w:r>
        <w:r w:rsidR="007073F5">
          <w:rPr>
            <w:noProof/>
            <w:webHidden/>
          </w:rPr>
        </w:r>
        <w:r w:rsidR="007073F5">
          <w:rPr>
            <w:noProof/>
            <w:webHidden/>
          </w:rPr>
          <w:fldChar w:fldCharType="separate"/>
        </w:r>
        <w:r w:rsidR="007073F5">
          <w:rPr>
            <w:noProof/>
            <w:webHidden/>
          </w:rPr>
          <w:t>19</w:t>
        </w:r>
        <w:r w:rsidR="007073F5">
          <w:rPr>
            <w:noProof/>
            <w:webHidden/>
          </w:rPr>
          <w:fldChar w:fldCharType="end"/>
        </w:r>
      </w:hyperlink>
    </w:p>
    <w:p w14:paraId="1DA24F9C" w14:textId="5D3FFED5" w:rsidR="007073F5" w:rsidRDefault="00AB0BA4">
      <w:pPr>
        <w:pStyle w:val="Indholdsfortegnelse2"/>
        <w:rPr>
          <w:rFonts w:asciiTheme="minorHAnsi" w:eastAsiaTheme="minorEastAsia" w:hAnsiTheme="minorHAnsi"/>
          <w:noProof/>
          <w:kern w:val="2"/>
          <w:sz w:val="22"/>
          <w:szCs w:val="22"/>
          <w:lang w:val="en-DK" w:eastAsia="en-DK"/>
          <w14:ligatures w14:val="standardContextual"/>
        </w:rPr>
      </w:pPr>
      <w:hyperlink w:anchor="_Toc133578009" w:history="1">
        <w:r w:rsidR="007073F5" w:rsidRPr="0021759F">
          <w:rPr>
            <w:rStyle w:val="Hyperlink"/>
            <w:noProof/>
          </w:rPr>
          <w:t>3.1</w:t>
        </w:r>
        <w:r w:rsidR="007073F5">
          <w:rPr>
            <w:rFonts w:asciiTheme="minorHAnsi" w:eastAsiaTheme="minorEastAsia" w:hAnsiTheme="minorHAnsi"/>
            <w:noProof/>
            <w:kern w:val="2"/>
            <w:sz w:val="22"/>
            <w:szCs w:val="22"/>
            <w:lang w:val="en-DK" w:eastAsia="en-DK"/>
            <w14:ligatures w14:val="standardContextual"/>
          </w:rPr>
          <w:tab/>
        </w:r>
        <w:r w:rsidR="007073F5" w:rsidRPr="0021759F">
          <w:rPr>
            <w:rStyle w:val="Hyperlink"/>
            <w:noProof/>
          </w:rPr>
          <w:t>Trin 2 af 5 – Indtast oplysninger</w:t>
        </w:r>
        <w:r w:rsidR="007073F5">
          <w:rPr>
            <w:noProof/>
            <w:webHidden/>
          </w:rPr>
          <w:tab/>
        </w:r>
        <w:r w:rsidR="007073F5">
          <w:rPr>
            <w:noProof/>
            <w:webHidden/>
          </w:rPr>
          <w:fldChar w:fldCharType="begin"/>
        </w:r>
        <w:r w:rsidR="007073F5">
          <w:rPr>
            <w:noProof/>
            <w:webHidden/>
          </w:rPr>
          <w:instrText xml:space="preserve"> PAGEREF _Toc133578009 \h </w:instrText>
        </w:r>
        <w:r w:rsidR="007073F5">
          <w:rPr>
            <w:noProof/>
            <w:webHidden/>
          </w:rPr>
        </w:r>
        <w:r w:rsidR="007073F5">
          <w:rPr>
            <w:noProof/>
            <w:webHidden/>
          </w:rPr>
          <w:fldChar w:fldCharType="separate"/>
        </w:r>
        <w:r w:rsidR="007073F5">
          <w:rPr>
            <w:noProof/>
            <w:webHidden/>
          </w:rPr>
          <w:t>19</w:t>
        </w:r>
        <w:r w:rsidR="007073F5">
          <w:rPr>
            <w:noProof/>
            <w:webHidden/>
          </w:rPr>
          <w:fldChar w:fldCharType="end"/>
        </w:r>
      </w:hyperlink>
    </w:p>
    <w:p w14:paraId="76D4DCE0" w14:textId="43E54E9A" w:rsidR="007073F5" w:rsidRDefault="00AB0BA4">
      <w:pPr>
        <w:pStyle w:val="Indholdsfortegnelse2"/>
        <w:rPr>
          <w:rFonts w:asciiTheme="minorHAnsi" w:eastAsiaTheme="minorEastAsia" w:hAnsiTheme="minorHAnsi"/>
          <w:noProof/>
          <w:kern w:val="2"/>
          <w:sz w:val="22"/>
          <w:szCs w:val="22"/>
          <w:lang w:val="en-DK" w:eastAsia="en-DK"/>
          <w14:ligatures w14:val="standardContextual"/>
        </w:rPr>
      </w:pPr>
      <w:hyperlink w:anchor="_Toc133578010" w:history="1">
        <w:r w:rsidR="007073F5" w:rsidRPr="0021759F">
          <w:rPr>
            <w:rStyle w:val="Hyperlink"/>
            <w:noProof/>
          </w:rPr>
          <w:t>3.2</w:t>
        </w:r>
        <w:r w:rsidR="007073F5">
          <w:rPr>
            <w:rFonts w:asciiTheme="minorHAnsi" w:eastAsiaTheme="minorEastAsia" w:hAnsiTheme="minorHAnsi"/>
            <w:noProof/>
            <w:kern w:val="2"/>
            <w:sz w:val="22"/>
            <w:szCs w:val="22"/>
            <w:lang w:val="en-DK" w:eastAsia="en-DK"/>
            <w14:ligatures w14:val="standardContextual"/>
          </w:rPr>
          <w:tab/>
        </w:r>
        <w:r w:rsidR="007073F5" w:rsidRPr="0021759F">
          <w:rPr>
            <w:rStyle w:val="Hyperlink"/>
            <w:noProof/>
          </w:rPr>
          <w:t>Trin 3 af 5 – Indtast affalds data</w:t>
        </w:r>
        <w:r w:rsidR="007073F5">
          <w:rPr>
            <w:noProof/>
            <w:webHidden/>
          </w:rPr>
          <w:tab/>
        </w:r>
        <w:r w:rsidR="007073F5">
          <w:rPr>
            <w:noProof/>
            <w:webHidden/>
          </w:rPr>
          <w:fldChar w:fldCharType="begin"/>
        </w:r>
        <w:r w:rsidR="007073F5">
          <w:rPr>
            <w:noProof/>
            <w:webHidden/>
          </w:rPr>
          <w:instrText xml:space="preserve"> PAGEREF _Toc133578010 \h </w:instrText>
        </w:r>
        <w:r w:rsidR="007073F5">
          <w:rPr>
            <w:noProof/>
            <w:webHidden/>
          </w:rPr>
        </w:r>
        <w:r w:rsidR="007073F5">
          <w:rPr>
            <w:noProof/>
            <w:webHidden/>
          </w:rPr>
          <w:fldChar w:fldCharType="separate"/>
        </w:r>
        <w:r w:rsidR="007073F5">
          <w:rPr>
            <w:noProof/>
            <w:webHidden/>
          </w:rPr>
          <w:t>20</w:t>
        </w:r>
        <w:r w:rsidR="007073F5">
          <w:rPr>
            <w:noProof/>
            <w:webHidden/>
          </w:rPr>
          <w:fldChar w:fldCharType="end"/>
        </w:r>
      </w:hyperlink>
    </w:p>
    <w:p w14:paraId="5F2A68F8" w14:textId="16A632D6" w:rsidR="007073F5" w:rsidRDefault="00AB0BA4">
      <w:pPr>
        <w:pStyle w:val="Indholdsfortegnelse1"/>
        <w:rPr>
          <w:rFonts w:asciiTheme="minorHAnsi" w:eastAsiaTheme="minorEastAsia" w:hAnsiTheme="minorHAnsi"/>
          <w:b w:val="0"/>
          <w:noProof/>
          <w:kern w:val="2"/>
          <w:sz w:val="22"/>
          <w:szCs w:val="22"/>
          <w:lang w:val="en-DK" w:eastAsia="en-DK"/>
          <w14:ligatures w14:val="standardContextual"/>
        </w:rPr>
      </w:pPr>
      <w:hyperlink w:anchor="_Toc133578011" w:history="1">
        <w:r w:rsidR="007073F5" w:rsidRPr="0021759F">
          <w:rPr>
            <w:rStyle w:val="Hyperlink"/>
            <w:noProof/>
          </w:rPr>
          <w:t>4.</w:t>
        </w:r>
        <w:r w:rsidR="007073F5">
          <w:rPr>
            <w:rFonts w:asciiTheme="minorHAnsi" w:eastAsiaTheme="minorEastAsia" w:hAnsiTheme="minorHAnsi"/>
            <w:b w:val="0"/>
            <w:noProof/>
            <w:kern w:val="2"/>
            <w:sz w:val="22"/>
            <w:szCs w:val="22"/>
            <w:lang w:val="en-DK" w:eastAsia="en-DK"/>
            <w14:ligatures w14:val="standardContextual"/>
          </w:rPr>
          <w:tab/>
        </w:r>
        <w:r w:rsidR="007073F5" w:rsidRPr="0021759F">
          <w:rPr>
            <w:rStyle w:val="Hyperlink"/>
            <w:noProof/>
          </w:rPr>
          <w:t>Eksport producent</w:t>
        </w:r>
        <w:r w:rsidR="007073F5">
          <w:rPr>
            <w:noProof/>
            <w:webHidden/>
          </w:rPr>
          <w:tab/>
        </w:r>
        <w:r w:rsidR="007073F5">
          <w:rPr>
            <w:noProof/>
            <w:webHidden/>
          </w:rPr>
          <w:fldChar w:fldCharType="begin"/>
        </w:r>
        <w:r w:rsidR="007073F5">
          <w:rPr>
            <w:noProof/>
            <w:webHidden/>
          </w:rPr>
          <w:instrText xml:space="preserve"> PAGEREF _Toc133578011 \h </w:instrText>
        </w:r>
        <w:r w:rsidR="007073F5">
          <w:rPr>
            <w:noProof/>
            <w:webHidden/>
          </w:rPr>
        </w:r>
        <w:r w:rsidR="007073F5">
          <w:rPr>
            <w:noProof/>
            <w:webHidden/>
          </w:rPr>
          <w:fldChar w:fldCharType="separate"/>
        </w:r>
        <w:r w:rsidR="007073F5">
          <w:rPr>
            <w:noProof/>
            <w:webHidden/>
          </w:rPr>
          <w:t>22</w:t>
        </w:r>
        <w:r w:rsidR="007073F5">
          <w:rPr>
            <w:noProof/>
            <w:webHidden/>
          </w:rPr>
          <w:fldChar w:fldCharType="end"/>
        </w:r>
      </w:hyperlink>
    </w:p>
    <w:p w14:paraId="7909EC00" w14:textId="4D6BC37F" w:rsidR="007073F5" w:rsidRDefault="00AB0BA4">
      <w:pPr>
        <w:pStyle w:val="Indholdsfortegnelse2"/>
        <w:rPr>
          <w:rFonts w:asciiTheme="minorHAnsi" w:eastAsiaTheme="minorEastAsia" w:hAnsiTheme="minorHAnsi"/>
          <w:noProof/>
          <w:kern w:val="2"/>
          <w:sz w:val="22"/>
          <w:szCs w:val="22"/>
          <w:lang w:val="en-DK" w:eastAsia="en-DK"/>
          <w14:ligatures w14:val="standardContextual"/>
        </w:rPr>
      </w:pPr>
      <w:hyperlink w:anchor="_Toc133578012" w:history="1">
        <w:r w:rsidR="007073F5" w:rsidRPr="0021759F">
          <w:rPr>
            <w:rStyle w:val="Hyperlink"/>
            <w:noProof/>
          </w:rPr>
          <w:t>4.1</w:t>
        </w:r>
        <w:r w:rsidR="007073F5">
          <w:rPr>
            <w:rFonts w:asciiTheme="minorHAnsi" w:eastAsiaTheme="minorEastAsia" w:hAnsiTheme="minorHAnsi"/>
            <w:noProof/>
            <w:kern w:val="2"/>
            <w:sz w:val="22"/>
            <w:szCs w:val="22"/>
            <w:lang w:val="en-DK" w:eastAsia="en-DK"/>
            <w14:ligatures w14:val="standardContextual"/>
          </w:rPr>
          <w:tab/>
        </w:r>
        <w:r w:rsidR="007073F5" w:rsidRPr="0021759F">
          <w:rPr>
            <w:rStyle w:val="Hyperlink"/>
            <w:noProof/>
          </w:rPr>
          <w:t>Trin 2 af 5 – Indtast oplysninger</w:t>
        </w:r>
        <w:r w:rsidR="007073F5">
          <w:rPr>
            <w:noProof/>
            <w:webHidden/>
          </w:rPr>
          <w:tab/>
        </w:r>
        <w:r w:rsidR="007073F5">
          <w:rPr>
            <w:noProof/>
            <w:webHidden/>
          </w:rPr>
          <w:fldChar w:fldCharType="begin"/>
        </w:r>
        <w:r w:rsidR="007073F5">
          <w:rPr>
            <w:noProof/>
            <w:webHidden/>
          </w:rPr>
          <w:instrText xml:space="preserve"> PAGEREF _Toc133578012 \h </w:instrText>
        </w:r>
        <w:r w:rsidR="007073F5">
          <w:rPr>
            <w:noProof/>
            <w:webHidden/>
          </w:rPr>
        </w:r>
        <w:r w:rsidR="007073F5">
          <w:rPr>
            <w:noProof/>
            <w:webHidden/>
          </w:rPr>
          <w:fldChar w:fldCharType="separate"/>
        </w:r>
        <w:r w:rsidR="007073F5">
          <w:rPr>
            <w:noProof/>
            <w:webHidden/>
          </w:rPr>
          <w:t>22</w:t>
        </w:r>
        <w:r w:rsidR="007073F5">
          <w:rPr>
            <w:noProof/>
            <w:webHidden/>
          </w:rPr>
          <w:fldChar w:fldCharType="end"/>
        </w:r>
      </w:hyperlink>
    </w:p>
    <w:p w14:paraId="0CAFAA26" w14:textId="7FAD89AA" w:rsidR="007073F5" w:rsidRDefault="00AB0BA4">
      <w:pPr>
        <w:pStyle w:val="Indholdsfortegnelse2"/>
        <w:rPr>
          <w:rFonts w:asciiTheme="minorHAnsi" w:eastAsiaTheme="minorEastAsia" w:hAnsiTheme="minorHAnsi"/>
          <w:noProof/>
          <w:kern w:val="2"/>
          <w:sz w:val="22"/>
          <w:szCs w:val="22"/>
          <w:lang w:val="en-DK" w:eastAsia="en-DK"/>
          <w14:ligatures w14:val="standardContextual"/>
        </w:rPr>
      </w:pPr>
      <w:hyperlink w:anchor="_Toc133578013" w:history="1">
        <w:r w:rsidR="007073F5" w:rsidRPr="0021759F">
          <w:rPr>
            <w:rStyle w:val="Hyperlink"/>
            <w:noProof/>
          </w:rPr>
          <w:t>4.2</w:t>
        </w:r>
        <w:r w:rsidR="007073F5">
          <w:rPr>
            <w:rFonts w:asciiTheme="minorHAnsi" w:eastAsiaTheme="minorEastAsia" w:hAnsiTheme="minorHAnsi"/>
            <w:noProof/>
            <w:kern w:val="2"/>
            <w:sz w:val="22"/>
            <w:szCs w:val="22"/>
            <w:lang w:val="en-DK" w:eastAsia="en-DK"/>
            <w14:ligatures w14:val="standardContextual"/>
          </w:rPr>
          <w:tab/>
        </w:r>
        <w:r w:rsidR="007073F5" w:rsidRPr="0021759F">
          <w:rPr>
            <w:rStyle w:val="Hyperlink"/>
            <w:noProof/>
          </w:rPr>
          <w:t>Trin 3 af 5 – Indtast affalds data</w:t>
        </w:r>
        <w:r w:rsidR="007073F5">
          <w:rPr>
            <w:noProof/>
            <w:webHidden/>
          </w:rPr>
          <w:tab/>
        </w:r>
        <w:r w:rsidR="007073F5">
          <w:rPr>
            <w:noProof/>
            <w:webHidden/>
          </w:rPr>
          <w:fldChar w:fldCharType="begin"/>
        </w:r>
        <w:r w:rsidR="007073F5">
          <w:rPr>
            <w:noProof/>
            <w:webHidden/>
          </w:rPr>
          <w:instrText xml:space="preserve"> PAGEREF _Toc133578013 \h </w:instrText>
        </w:r>
        <w:r w:rsidR="007073F5">
          <w:rPr>
            <w:noProof/>
            <w:webHidden/>
          </w:rPr>
        </w:r>
        <w:r w:rsidR="007073F5">
          <w:rPr>
            <w:noProof/>
            <w:webHidden/>
          </w:rPr>
          <w:fldChar w:fldCharType="separate"/>
        </w:r>
        <w:r w:rsidR="007073F5">
          <w:rPr>
            <w:noProof/>
            <w:webHidden/>
          </w:rPr>
          <w:t>23</w:t>
        </w:r>
        <w:r w:rsidR="007073F5">
          <w:rPr>
            <w:noProof/>
            <w:webHidden/>
          </w:rPr>
          <w:fldChar w:fldCharType="end"/>
        </w:r>
      </w:hyperlink>
    </w:p>
    <w:p w14:paraId="4A1F27E1" w14:textId="229F9D7C" w:rsidR="007073F5" w:rsidRDefault="00AB0BA4">
      <w:pPr>
        <w:pStyle w:val="Indholdsfortegnelse1"/>
        <w:rPr>
          <w:rFonts w:asciiTheme="minorHAnsi" w:eastAsiaTheme="minorEastAsia" w:hAnsiTheme="minorHAnsi"/>
          <w:b w:val="0"/>
          <w:noProof/>
          <w:kern w:val="2"/>
          <w:sz w:val="22"/>
          <w:szCs w:val="22"/>
          <w:lang w:val="en-DK" w:eastAsia="en-DK"/>
          <w14:ligatures w14:val="standardContextual"/>
        </w:rPr>
      </w:pPr>
      <w:hyperlink w:anchor="_Toc133578014" w:history="1">
        <w:r w:rsidR="007073F5" w:rsidRPr="0021759F">
          <w:rPr>
            <w:rStyle w:val="Hyperlink"/>
            <w:noProof/>
          </w:rPr>
          <w:t>5.</w:t>
        </w:r>
        <w:r w:rsidR="007073F5">
          <w:rPr>
            <w:rFonts w:asciiTheme="minorHAnsi" w:eastAsiaTheme="minorEastAsia" w:hAnsiTheme="minorHAnsi"/>
            <w:b w:val="0"/>
            <w:noProof/>
            <w:kern w:val="2"/>
            <w:sz w:val="22"/>
            <w:szCs w:val="22"/>
            <w:lang w:val="en-DK" w:eastAsia="en-DK"/>
            <w14:ligatures w14:val="standardContextual"/>
          </w:rPr>
          <w:tab/>
        </w:r>
        <w:r w:rsidR="007073F5" w:rsidRPr="0021759F">
          <w:rPr>
            <w:rStyle w:val="Hyperlink"/>
            <w:noProof/>
          </w:rPr>
          <w:t>Import</w:t>
        </w:r>
        <w:r w:rsidR="007073F5">
          <w:rPr>
            <w:noProof/>
            <w:webHidden/>
          </w:rPr>
          <w:tab/>
        </w:r>
        <w:r w:rsidR="007073F5">
          <w:rPr>
            <w:noProof/>
            <w:webHidden/>
          </w:rPr>
          <w:fldChar w:fldCharType="begin"/>
        </w:r>
        <w:r w:rsidR="007073F5">
          <w:rPr>
            <w:noProof/>
            <w:webHidden/>
          </w:rPr>
          <w:instrText xml:space="preserve"> PAGEREF _Toc133578014 \h </w:instrText>
        </w:r>
        <w:r w:rsidR="007073F5">
          <w:rPr>
            <w:noProof/>
            <w:webHidden/>
          </w:rPr>
        </w:r>
        <w:r w:rsidR="007073F5">
          <w:rPr>
            <w:noProof/>
            <w:webHidden/>
          </w:rPr>
          <w:fldChar w:fldCharType="separate"/>
        </w:r>
        <w:r w:rsidR="007073F5">
          <w:rPr>
            <w:noProof/>
            <w:webHidden/>
          </w:rPr>
          <w:t>25</w:t>
        </w:r>
        <w:r w:rsidR="007073F5">
          <w:rPr>
            <w:noProof/>
            <w:webHidden/>
          </w:rPr>
          <w:fldChar w:fldCharType="end"/>
        </w:r>
      </w:hyperlink>
    </w:p>
    <w:p w14:paraId="2849C5CC" w14:textId="5E22A94D" w:rsidR="007073F5" w:rsidRDefault="00AB0BA4">
      <w:pPr>
        <w:pStyle w:val="Indholdsfortegnelse2"/>
        <w:rPr>
          <w:rFonts w:asciiTheme="minorHAnsi" w:eastAsiaTheme="minorEastAsia" w:hAnsiTheme="minorHAnsi"/>
          <w:noProof/>
          <w:kern w:val="2"/>
          <w:sz w:val="22"/>
          <w:szCs w:val="22"/>
          <w:lang w:val="en-DK" w:eastAsia="en-DK"/>
          <w14:ligatures w14:val="standardContextual"/>
        </w:rPr>
      </w:pPr>
      <w:hyperlink w:anchor="_Toc133578015" w:history="1">
        <w:r w:rsidR="007073F5" w:rsidRPr="0021759F">
          <w:rPr>
            <w:rStyle w:val="Hyperlink"/>
            <w:noProof/>
          </w:rPr>
          <w:t>5.1</w:t>
        </w:r>
        <w:r w:rsidR="007073F5">
          <w:rPr>
            <w:rFonts w:asciiTheme="minorHAnsi" w:eastAsiaTheme="minorEastAsia" w:hAnsiTheme="minorHAnsi"/>
            <w:noProof/>
            <w:kern w:val="2"/>
            <w:sz w:val="22"/>
            <w:szCs w:val="22"/>
            <w:lang w:val="en-DK" w:eastAsia="en-DK"/>
            <w14:ligatures w14:val="standardContextual"/>
          </w:rPr>
          <w:tab/>
        </w:r>
        <w:r w:rsidR="007073F5" w:rsidRPr="0021759F">
          <w:rPr>
            <w:rStyle w:val="Hyperlink"/>
            <w:noProof/>
          </w:rPr>
          <w:t>Trin 2 af 5 – Indtast oplysninger</w:t>
        </w:r>
        <w:r w:rsidR="007073F5">
          <w:rPr>
            <w:noProof/>
            <w:webHidden/>
          </w:rPr>
          <w:tab/>
        </w:r>
        <w:r w:rsidR="007073F5">
          <w:rPr>
            <w:noProof/>
            <w:webHidden/>
          </w:rPr>
          <w:fldChar w:fldCharType="begin"/>
        </w:r>
        <w:r w:rsidR="007073F5">
          <w:rPr>
            <w:noProof/>
            <w:webHidden/>
          </w:rPr>
          <w:instrText xml:space="preserve"> PAGEREF _Toc133578015 \h </w:instrText>
        </w:r>
        <w:r w:rsidR="007073F5">
          <w:rPr>
            <w:noProof/>
            <w:webHidden/>
          </w:rPr>
        </w:r>
        <w:r w:rsidR="007073F5">
          <w:rPr>
            <w:noProof/>
            <w:webHidden/>
          </w:rPr>
          <w:fldChar w:fldCharType="separate"/>
        </w:r>
        <w:r w:rsidR="007073F5">
          <w:rPr>
            <w:noProof/>
            <w:webHidden/>
          </w:rPr>
          <w:t>25</w:t>
        </w:r>
        <w:r w:rsidR="007073F5">
          <w:rPr>
            <w:noProof/>
            <w:webHidden/>
          </w:rPr>
          <w:fldChar w:fldCharType="end"/>
        </w:r>
      </w:hyperlink>
    </w:p>
    <w:p w14:paraId="3135DB88" w14:textId="55025052" w:rsidR="007073F5" w:rsidRDefault="00AB0BA4">
      <w:pPr>
        <w:pStyle w:val="Indholdsfortegnelse2"/>
        <w:rPr>
          <w:rFonts w:asciiTheme="minorHAnsi" w:eastAsiaTheme="minorEastAsia" w:hAnsiTheme="minorHAnsi"/>
          <w:noProof/>
          <w:kern w:val="2"/>
          <w:sz w:val="22"/>
          <w:szCs w:val="22"/>
          <w:lang w:val="en-DK" w:eastAsia="en-DK"/>
          <w14:ligatures w14:val="standardContextual"/>
        </w:rPr>
      </w:pPr>
      <w:hyperlink w:anchor="_Toc133578016" w:history="1">
        <w:r w:rsidR="007073F5" w:rsidRPr="0021759F">
          <w:rPr>
            <w:rStyle w:val="Hyperlink"/>
            <w:noProof/>
          </w:rPr>
          <w:t>5.2</w:t>
        </w:r>
        <w:r w:rsidR="007073F5">
          <w:rPr>
            <w:rFonts w:asciiTheme="minorHAnsi" w:eastAsiaTheme="minorEastAsia" w:hAnsiTheme="minorHAnsi"/>
            <w:noProof/>
            <w:kern w:val="2"/>
            <w:sz w:val="22"/>
            <w:szCs w:val="22"/>
            <w:lang w:val="en-DK" w:eastAsia="en-DK"/>
            <w14:ligatures w14:val="standardContextual"/>
          </w:rPr>
          <w:tab/>
        </w:r>
        <w:r w:rsidR="007073F5" w:rsidRPr="0021759F">
          <w:rPr>
            <w:rStyle w:val="Hyperlink"/>
            <w:noProof/>
          </w:rPr>
          <w:t>Trin 3 af 5 – Indtast affalds data</w:t>
        </w:r>
        <w:r w:rsidR="007073F5">
          <w:rPr>
            <w:noProof/>
            <w:webHidden/>
          </w:rPr>
          <w:tab/>
        </w:r>
        <w:r w:rsidR="007073F5">
          <w:rPr>
            <w:noProof/>
            <w:webHidden/>
          </w:rPr>
          <w:fldChar w:fldCharType="begin"/>
        </w:r>
        <w:r w:rsidR="007073F5">
          <w:rPr>
            <w:noProof/>
            <w:webHidden/>
          </w:rPr>
          <w:instrText xml:space="preserve"> PAGEREF _Toc133578016 \h </w:instrText>
        </w:r>
        <w:r w:rsidR="007073F5">
          <w:rPr>
            <w:noProof/>
            <w:webHidden/>
          </w:rPr>
        </w:r>
        <w:r w:rsidR="007073F5">
          <w:rPr>
            <w:noProof/>
            <w:webHidden/>
          </w:rPr>
          <w:fldChar w:fldCharType="separate"/>
        </w:r>
        <w:r w:rsidR="007073F5">
          <w:rPr>
            <w:noProof/>
            <w:webHidden/>
          </w:rPr>
          <w:t>26</w:t>
        </w:r>
        <w:r w:rsidR="007073F5">
          <w:rPr>
            <w:noProof/>
            <w:webHidden/>
          </w:rPr>
          <w:fldChar w:fldCharType="end"/>
        </w:r>
      </w:hyperlink>
    </w:p>
    <w:p w14:paraId="7A33C1A0" w14:textId="51389E4E" w:rsidR="007073F5" w:rsidRDefault="00AB0BA4">
      <w:pPr>
        <w:pStyle w:val="Indholdsfortegnelse1"/>
        <w:rPr>
          <w:rFonts w:asciiTheme="minorHAnsi" w:eastAsiaTheme="minorEastAsia" w:hAnsiTheme="minorHAnsi"/>
          <w:b w:val="0"/>
          <w:noProof/>
          <w:kern w:val="2"/>
          <w:sz w:val="22"/>
          <w:szCs w:val="22"/>
          <w:lang w:val="en-DK" w:eastAsia="en-DK"/>
          <w14:ligatures w14:val="standardContextual"/>
        </w:rPr>
      </w:pPr>
      <w:hyperlink w:anchor="_Toc133578017" w:history="1">
        <w:r w:rsidR="007073F5" w:rsidRPr="0021759F">
          <w:rPr>
            <w:rStyle w:val="Hyperlink"/>
            <w:noProof/>
          </w:rPr>
          <w:t>6.</w:t>
        </w:r>
        <w:r w:rsidR="007073F5">
          <w:rPr>
            <w:rFonts w:asciiTheme="minorHAnsi" w:eastAsiaTheme="minorEastAsia" w:hAnsiTheme="minorHAnsi"/>
            <w:b w:val="0"/>
            <w:noProof/>
            <w:kern w:val="2"/>
            <w:sz w:val="22"/>
            <w:szCs w:val="22"/>
            <w:lang w:val="en-DK" w:eastAsia="en-DK"/>
            <w14:ligatures w14:val="standardContextual"/>
          </w:rPr>
          <w:tab/>
        </w:r>
        <w:r w:rsidR="007073F5" w:rsidRPr="0021759F">
          <w:rPr>
            <w:rStyle w:val="Hyperlink"/>
            <w:noProof/>
          </w:rPr>
          <w:t>Indsamler</w:t>
        </w:r>
        <w:r w:rsidR="007073F5">
          <w:rPr>
            <w:noProof/>
            <w:webHidden/>
          </w:rPr>
          <w:tab/>
        </w:r>
        <w:r w:rsidR="007073F5">
          <w:rPr>
            <w:noProof/>
            <w:webHidden/>
          </w:rPr>
          <w:fldChar w:fldCharType="begin"/>
        </w:r>
        <w:r w:rsidR="007073F5">
          <w:rPr>
            <w:noProof/>
            <w:webHidden/>
          </w:rPr>
          <w:instrText xml:space="preserve"> PAGEREF _Toc133578017 \h </w:instrText>
        </w:r>
        <w:r w:rsidR="007073F5">
          <w:rPr>
            <w:noProof/>
            <w:webHidden/>
          </w:rPr>
        </w:r>
        <w:r w:rsidR="007073F5">
          <w:rPr>
            <w:noProof/>
            <w:webHidden/>
          </w:rPr>
          <w:fldChar w:fldCharType="separate"/>
        </w:r>
        <w:r w:rsidR="007073F5">
          <w:rPr>
            <w:noProof/>
            <w:webHidden/>
          </w:rPr>
          <w:t>28</w:t>
        </w:r>
        <w:r w:rsidR="007073F5">
          <w:rPr>
            <w:noProof/>
            <w:webHidden/>
          </w:rPr>
          <w:fldChar w:fldCharType="end"/>
        </w:r>
      </w:hyperlink>
    </w:p>
    <w:p w14:paraId="2E98136F" w14:textId="7F2DCB3C" w:rsidR="007073F5" w:rsidRDefault="00AB0BA4">
      <w:pPr>
        <w:pStyle w:val="Indholdsfortegnelse2"/>
        <w:rPr>
          <w:rFonts w:asciiTheme="minorHAnsi" w:eastAsiaTheme="minorEastAsia" w:hAnsiTheme="minorHAnsi"/>
          <w:noProof/>
          <w:kern w:val="2"/>
          <w:sz w:val="22"/>
          <w:szCs w:val="22"/>
          <w:lang w:val="en-DK" w:eastAsia="en-DK"/>
          <w14:ligatures w14:val="standardContextual"/>
        </w:rPr>
      </w:pPr>
      <w:hyperlink w:anchor="_Toc133578018" w:history="1">
        <w:r w:rsidR="007073F5" w:rsidRPr="0021759F">
          <w:rPr>
            <w:rStyle w:val="Hyperlink"/>
            <w:noProof/>
          </w:rPr>
          <w:t>6.1</w:t>
        </w:r>
        <w:r w:rsidR="007073F5">
          <w:rPr>
            <w:rFonts w:asciiTheme="minorHAnsi" w:eastAsiaTheme="minorEastAsia" w:hAnsiTheme="minorHAnsi"/>
            <w:noProof/>
            <w:kern w:val="2"/>
            <w:sz w:val="22"/>
            <w:szCs w:val="22"/>
            <w:lang w:val="en-DK" w:eastAsia="en-DK"/>
            <w14:ligatures w14:val="standardContextual"/>
          </w:rPr>
          <w:tab/>
        </w:r>
        <w:r w:rsidR="007073F5" w:rsidRPr="0021759F">
          <w:rPr>
            <w:rStyle w:val="Hyperlink"/>
            <w:noProof/>
          </w:rPr>
          <w:t>Trin 2 af 5 – Indtast oplysninger</w:t>
        </w:r>
        <w:r w:rsidR="007073F5">
          <w:rPr>
            <w:noProof/>
            <w:webHidden/>
          </w:rPr>
          <w:tab/>
        </w:r>
        <w:r w:rsidR="007073F5">
          <w:rPr>
            <w:noProof/>
            <w:webHidden/>
          </w:rPr>
          <w:fldChar w:fldCharType="begin"/>
        </w:r>
        <w:r w:rsidR="007073F5">
          <w:rPr>
            <w:noProof/>
            <w:webHidden/>
          </w:rPr>
          <w:instrText xml:space="preserve"> PAGEREF _Toc133578018 \h </w:instrText>
        </w:r>
        <w:r w:rsidR="007073F5">
          <w:rPr>
            <w:noProof/>
            <w:webHidden/>
          </w:rPr>
        </w:r>
        <w:r w:rsidR="007073F5">
          <w:rPr>
            <w:noProof/>
            <w:webHidden/>
          </w:rPr>
          <w:fldChar w:fldCharType="separate"/>
        </w:r>
        <w:r w:rsidR="007073F5">
          <w:rPr>
            <w:noProof/>
            <w:webHidden/>
          </w:rPr>
          <w:t>28</w:t>
        </w:r>
        <w:r w:rsidR="007073F5">
          <w:rPr>
            <w:noProof/>
            <w:webHidden/>
          </w:rPr>
          <w:fldChar w:fldCharType="end"/>
        </w:r>
      </w:hyperlink>
    </w:p>
    <w:p w14:paraId="1B2E49FD" w14:textId="6C40CEB8" w:rsidR="007073F5" w:rsidRDefault="00AB0BA4">
      <w:pPr>
        <w:pStyle w:val="Indholdsfortegnelse2"/>
        <w:rPr>
          <w:rFonts w:asciiTheme="minorHAnsi" w:eastAsiaTheme="minorEastAsia" w:hAnsiTheme="minorHAnsi"/>
          <w:noProof/>
          <w:kern w:val="2"/>
          <w:sz w:val="22"/>
          <w:szCs w:val="22"/>
          <w:lang w:val="en-DK" w:eastAsia="en-DK"/>
          <w14:ligatures w14:val="standardContextual"/>
        </w:rPr>
      </w:pPr>
      <w:hyperlink w:anchor="_Toc133578019" w:history="1">
        <w:r w:rsidR="007073F5" w:rsidRPr="0021759F">
          <w:rPr>
            <w:rStyle w:val="Hyperlink"/>
            <w:noProof/>
          </w:rPr>
          <w:t>6.2</w:t>
        </w:r>
        <w:r w:rsidR="007073F5">
          <w:rPr>
            <w:rFonts w:asciiTheme="minorHAnsi" w:eastAsiaTheme="minorEastAsia" w:hAnsiTheme="minorHAnsi"/>
            <w:noProof/>
            <w:kern w:val="2"/>
            <w:sz w:val="22"/>
            <w:szCs w:val="22"/>
            <w:lang w:val="en-DK" w:eastAsia="en-DK"/>
            <w14:ligatures w14:val="standardContextual"/>
          </w:rPr>
          <w:tab/>
        </w:r>
        <w:r w:rsidR="007073F5" w:rsidRPr="0021759F">
          <w:rPr>
            <w:rStyle w:val="Hyperlink"/>
            <w:noProof/>
          </w:rPr>
          <w:t>Trin 3 af 5 – Indtast affalds data</w:t>
        </w:r>
        <w:r w:rsidR="007073F5">
          <w:rPr>
            <w:noProof/>
            <w:webHidden/>
          </w:rPr>
          <w:tab/>
        </w:r>
        <w:r w:rsidR="007073F5">
          <w:rPr>
            <w:noProof/>
            <w:webHidden/>
          </w:rPr>
          <w:fldChar w:fldCharType="begin"/>
        </w:r>
        <w:r w:rsidR="007073F5">
          <w:rPr>
            <w:noProof/>
            <w:webHidden/>
          </w:rPr>
          <w:instrText xml:space="preserve"> PAGEREF _Toc133578019 \h </w:instrText>
        </w:r>
        <w:r w:rsidR="007073F5">
          <w:rPr>
            <w:noProof/>
            <w:webHidden/>
          </w:rPr>
        </w:r>
        <w:r w:rsidR="007073F5">
          <w:rPr>
            <w:noProof/>
            <w:webHidden/>
          </w:rPr>
          <w:fldChar w:fldCharType="separate"/>
        </w:r>
        <w:r w:rsidR="007073F5">
          <w:rPr>
            <w:noProof/>
            <w:webHidden/>
          </w:rPr>
          <w:t>29</w:t>
        </w:r>
        <w:r w:rsidR="007073F5">
          <w:rPr>
            <w:noProof/>
            <w:webHidden/>
          </w:rPr>
          <w:fldChar w:fldCharType="end"/>
        </w:r>
      </w:hyperlink>
    </w:p>
    <w:p w14:paraId="59D93F62" w14:textId="7DF67FB1" w:rsidR="007073F5" w:rsidRDefault="00AB0BA4">
      <w:pPr>
        <w:pStyle w:val="Indholdsfortegnelse1"/>
        <w:rPr>
          <w:rFonts w:asciiTheme="minorHAnsi" w:eastAsiaTheme="minorEastAsia" w:hAnsiTheme="minorHAnsi"/>
          <w:b w:val="0"/>
          <w:noProof/>
          <w:kern w:val="2"/>
          <w:sz w:val="22"/>
          <w:szCs w:val="22"/>
          <w:lang w:val="en-DK" w:eastAsia="en-DK"/>
          <w14:ligatures w14:val="standardContextual"/>
        </w:rPr>
      </w:pPr>
      <w:hyperlink w:anchor="_Toc133578020" w:history="1">
        <w:r w:rsidR="007073F5" w:rsidRPr="0021759F">
          <w:rPr>
            <w:rStyle w:val="Hyperlink"/>
            <w:noProof/>
          </w:rPr>
          <w:t>7.</w:t>
        </w:r>
        <w:r w:rsidR="007073F5">
          <w:rPr>
            <w:rFonts w:asciiTheme="minorHAnsi" w:eastAsiaTheme="minorEastAsia" w:hAnsiTheme="minorHAnsi"/>
            <w:b w:val="0"/>
            <w:noProof/>
            <w:kern w:val="2"/>
            <w:sz w:val="22"/>
            <w:szCs w:val="22"/>
            <w:lang w:val="en-DK" w:eastAsia="en-DK"/>
            <w14:ligatures w14:val="standardContextual"/>
          </w:rPr>
          <w:tab/>
        </w:r>
        <w:r w:rsidR="007073F5" w:rsidRPr="0021759F">
          <w:rPr>
            <w:rStyle w:val="Hyperlink"/>
            <w:noProof/>
          </w:rPr>
          <w:t>Indsamler og modtager</w:t>
        </w:r>
        <w:r w:rsidR="007073F5">
          <w:rPr>
            <w:noProof/>
            <w:webHidden/>
          </w:rPr>
          <w:tab/>
        </w:r>
        <w:r w:rsidR="007073F5">
          <w:rPr>
            <w:noProof/>
            <w:webHidden/>
          </w:rPr>
          <w:fldChar w:fldCharType="begin"/>
        </w:r>
        <w:r w:rsidR="007073F5">
          <w:rPr>
            <w:noProof/>
            <w:webHidden/>
          </w:rPr>
          <w:instrText xml:space="preserve"> PAGEREF _Toc133578020 \h </w:instrText>
        </w:r>
        <w:r w:rsidR="007073F5">
          <w:rPr>
            <w:noProof/>
            <w:webHidden/>
          </w:rPr>
        </w:r>
        <w:r w:rsidR="007073F5">
          <w:rPr>
            <w:noProof/>
            <w:webHidden/>
          </w:rPr>
          <w:fldChar w:fldCharType="separate"/>
        </w:r>
        <w:r w:rsidR="007073F5">
          <w:rPr>
            <w:noProof/>
            <w:webHidden/>
          </w:rPr>
          <w:t>31</w:t>
        </w:r>
        <w:r w:rsidR="007073F5">
          <w:rPr>
            <w:noProof/>
            <w:webHidden/>
          </w:rPr>
          <w:fldChar w:fldCharType="end"/>
        </w:r>
      </w:hyperlink>
    </w:p>
    <w:p w14:paraId="7E616F96" w14:textId="034059BB" w:rsidR="007073F5" w:rsidRDefault="00AB0BA4">
      <w:pPr>
        <w:pStyle w:val="Indholdsfortegnelse2"/>
        <w:rPr>
          <w:rFonts w:asciiTheme="minorHAnsi" w:eastAsiaTheme="minorEastAsia" w:hAnsiTheme="minorHAnsi"/>
          <w:noProof/>
          <w:kern w:val="2"/>
          <w:sz w:val="22"/>
          <w:szCs w:val="22"/>
          <w:lang w:val="en-DK" w:eastAsia="en-DK"/>
          <w14:ligatures w14:val="standardContextual"/>
        </w:rPr>
      </w:pPr>
      <w:hyperlink w:anchor="_Toc133578021" w:history="1">
        <w:r w:rsidR="007073F5" w:rsidRPr="0021759F">
          <w:rPr>
            <w:rStyle w:val="Hyperlink"/>
            <w:noProof/>
          </w:rPr>
          <w:t>7.1</w:t>
        </w:r>
        <w:r w:rsidR="007073F5">
          <w:rPr>
            <w:rFonts w:asciiTheme="minorHAnsi" w:eastAsiaTheme="minorEastAsia" w:hAnsiTheme="minorHAnsi"/>
            <w:noProof/>
            <w:kern w:val="2"/>
            <w:sz w:val="22"/>
            <w:szCs w:val="22"/>
            <w:lang w:val="en-DK" w:eastAsia="en-DK"/>
            <w14:ligatures w14:val="standardContextual"/>
          </w:rPr>
          <w:tab/>
        </w:r>
        <w:r w:rsidR="007073F5" w:rsidRPr="0021759F">
          <w:rPr>
            <w:rStyle w:val="Hyperlink"/>
            <w:noProof/>
          </w:rPr>
          <w:t>Trin 2 af 5 – Indtast oplysninger</w:t>
        </w:r>
        <w:r w:rsidR="007073F5">
          <w:rPr>
            <w:noProof/>
            <w:webHidden/>
          </w:rPr>
          <w:tab/>
        </w:r>
        <w:r w:rsidR="007073F5">
          <w:rPr>
            <w:noProof/>
            <w:webHidden/>
          </w:rPr>
          <w:fldChar w:fldCharType="begin"/>
        </w:r>
        <w:r w:rsidR="007073F5">
          <w:rPr>
            <w:noProof/>
            <w:webHidden/>
          </w:rPr>
          <w:instrText xml:space="preserve"> PAGEREF _Toc133578021 \h </w:instrText>
        </w:r>
        <w:r w:rsidR="007073F5">
          <w:rPr>
            <w:noProof/>
            <w:webHidden/>
          </w:rPr>
        </w:r>
        <w:r w:rsidR="007073F5">
          <w:rPr>
            <w:noProof/>
            <w:webHidden/>
          </w:rPr>
          <w:fldChar w:fldCharType="separate"/>
        </w:r>
        <w:r w:rsidR="007073F5">
          <w:rPr>
            <w:noProof/>
            <w:webHidden/>
          </w:rPr>
          <w:t>31</w:t>
        </w:r>
        <w:r w:rsidR="007073F5">
          <w:rPr>
            <w:noProof/>
            <w:webHidden/>
          </w:rPr>
          <w:fldChar w:fldCharType="end"/>
        </w:r>
      </w:hyperlink>
    </w:p>
    <w:p w14:paraId="7B02B74A" w14:textId="58B74621" w:rsidR="007073F5" w:rsidRDefault="00AB0BA4">
      <w:pPr>
        <w:pStyle w:val="Indholdsfortegnelse2"/>
        <w:rPr>
          <w:rFonts w:asciiTheme="minorHAnsi" w:eastAsiaTheme="minorEastAsia" w:hAnsiTheme="minorHAnsi"/>
          <w:noProof/>
          <w:kern w:val="2"/>
          <w:sz w:val="22"/>
          <w:szCs w:val="22"/>
          <w:lang w:val="en-DK" w:eastAsia="en-DK"/>
          <w14:ligatures w14:val="standardContextual"/>
        </w:rPr>
      </w:pPr>
      <w:hyperlink w:anchor="_Toc133578022" w:history="1">
        <w:r w:rsidR="007073F5" w:rsidRPr="0021759F">
          <w:rPr>
            <w:rStyle w:val="Hyperlink"/>
            <w:noProof/>
          </w:rPr>
          <w:t>7.2</w:t>
        </w:r>
        <w:r w:rsidR="007073F5">
          <w:rPr>
            <w:rFonts w:asciiTheme="minorHAnsi" w:eastAsiaTheme="minorEastAsia" w:hAnsiTheme="minorHAnsi"/>
            <w:noProof/>
            <w:kern w:val="2"/>
            <w:sz w:val="22"/>
            <w:szCs w:val="22"/>
            <w:lang w:val="en-DK" w:eastAsia="en-DK"/>
            <w14:ligatures w14:val="standardContextual"/>
          </w:rPr>
          <w:tab/>
        </w:r>
        <w:r w:rsidR="007073F5" w:rsidRPr="0021759F">
          <w:rPr>
            <w:rStyle w:val="Hyperlink"/>
            <w:noProof/>
          </w:rPr>
          <w:t>Trin 3 af 5 – Indtast affalds data</w:t>
        </w:r>
        <w:r w:rsidR="007073F5">
          <w:rPr>
            <w:noProof/>
            <w:webHidden/>
          </w:rPr>
          <w:tab/>
        </w:r>
        <w:r w:rsidR="007073F5">
          <w:rPr>
            <w:noProof/>
            <w:webHidden/>
          </w:rPr>
          <w:fldChar w:fldCharType="begin"/>
        </w:r>
        <w:r w:rsidR="007073F5">
          <w:rPr>
            <w:noProof/>
            <w:webHidden/>
          </w:rPr>
          <w:instrText xml:space="preserve"> PAGEREF _Toc133578022 \h </w:instrText>
        </w:r>
        <w:r w:rsidR="007073F5">
          <w:rPr>
            <w:noProof/>
            <w:webHidden/>
          </w:rPr>
        </w:r>
        <w:r w:rsidR="007073F5">
          <w:rPr>
            <w:noProof/>
            <w:webHidden/>
          </w:rPr>
          <w:fldChar w:fldCharType="separate"/>
        </w:r>
        <w:r w:rsidR="007073F5">
          <w:rPr>
            <w:noProof/>
            <w:webHidden/>
          </w:rPr>
          <w:t>32</w:t>
        </w:r>
        <w:r w:rsidR="007073F5">
          <w:rPr>
            <w:noProof/>
            <w:webHidden/>
          </w:rPr>
          <w:fldChar w:fldCharType="end"/>
        </w:r>
      </w:hyperlink>
    </w:p>
    <w:p w14:paraId="323E7E01" w14:textId="72201693" w:rsidR="007073F5" w:rsidRDefault="00AB0BA4">
      <w:pPr>
        <w:pStyle w:val="Indholdsfortegnelse1"/>
        <w:rPr>
          <w:rFonts w:asciiTheme="minorHAnsi" w:eastAsiaTheme="minorEastAsia" w:hAnsiTheme="minorHAnsi"/>
          <w:b w:val="0"/>
          <w:noProof/>
          <w:kern w:val="2"/>
          <w:sz w:val="22"/>
          <w:szCs w:val="22"/>
          <w:lang w:val="en-DK" w:eastAsia="en-DK"/>
          <w14:ligatures w14:val="standardContextual"/>
        </w:rPr>
      </w:pPr>
      <w:hyperlink w:anchor="_Toc133578023" w:history="1">
        <w:r w:rsidR="007073F5" w:rsidRPr="0021759F">
          <w:rPr>
            <w:rStyle w:val="Hyperlink"/>
            <w:noProof/>
          </w:rPr>
          <w:t>8.</w:t>
        </w:r>
        <w:r w:rsidR="007073F5">
          <w:rPr>
            <w:rFonts w:asciiTheme="minorHAnsi" w:eastAsiaTheme="minorEastAsia" w:hAnsiTheme="minorHAnsi"/>
            <w:b w:val="0"/>
            <w:noProof/>
            <w:kern w:val="2"/>
            <w:sz w:val="22"/>
            <w:szCs w:val="22"/>
            <w:lang w:val="en-DK" w:eastAsia="en-DK"/>
            <w14:ligatures w14:val="standardContextual"/>
          </w:rPr>
          <w:tab/>
        </w:r>
        <w:r w:rsidR="007073F5" w:rsidRPr="0021759F">
          <w:rPr>
            <w:rStyle w:val="Hyperlink"/>
            <w:noProof/>
          </w:rPr>
          <w:t>Modtager</w:t>
        </w:r>
        <w:r w:rsidR="007073F5">
          <w:rPr>
            <w:noProof/>
            <w:webHidden/>
          </w:rPr>
          <w:tab/>
        </w:r>
        <w:r w:rsidR="007073F5">
          <w:rPr>
            <w:noProof/>
            <w:webHidden/>
          </w:rPr>
          <w:fldChar w:fldCharType="begin"/>
        </w:r>
        <w:r w:rsidR="007073F5">
          <w:rPr>
            <w:noProof/>
            <w:webHidden/>
          </w:rPr>
          <w:instrText xml:space="preserve"> PAGEREF _Toc133578023 \h </w:instrText>
        </w:r>
        <w:r w:rsidR="007073F5">
          <w:rPr>
            <w:noProof/>
            <w:webHidden/>
          </w:rPr>
        </w:r>
        <w:r w:rsidR="007073F5">
          <w:rPr>
            <w:noProof/>
            <w:webHidden/>
          </w:rPr>
          <w:fldChar w:fldCharType="separate"/>
        </w:r>
        <w:r w:rsidR="007073F5">
          <w:rPr>
            <w:noProof/>
            <w:webHidden/>
          </w:rPr>
          <w:t>34</w:t>
        </w:r>
        <w:r w:rsidR="007073F5">
          <w:rPr>
            <w:noProof/>
            <w:webHidden/>
          </w:rPr>
          <w:fldChar w:fldCharType="end"/>
        </w:r>
      </w:hyperlink>
    </w:p>
    <w:p w14:paraId="2274CA67" w14:textId="53C75CC6" w:rsidR="007073F5" w:rsidRDefault="00AB0BA4">
      <w:pPr>
        <w:pStyle w:val="Indholdsfortegnelse2"/>
        <w:rPr>
          <w:rFonts w:asciiTheme="minorHAnsi" w:eastAsiaTheme="minorEastAsia" w:hAnsiTheme="minorHAnsi"/>
          <w:noProof/>
          <w:kern w:val="2"/>
          <w:sz w:val="22"/>
          <w:szCs w:val="22"/>
          <w:lang w:val="en-DK" w:eastAsia="en-DK"/>
          <w14:ligatures w14:val="standardContextual"/>
        </w:rPr>
      </w:pPr>
      <w:hyperlink w:anchor="_Toc133578024" w:history="1">
        <w:r w:rsidR="007073F5" w:rsidRPr="0021759F">
          <w:rPr>
            <w:rStyle w:val="Hyperlink"/>
            <w:noProof/>
          </w:rPr>
          <w:t>8.1</w:t>
        </w:r>
        <w:r w:rsidR="007073F5">
          <w:rPr>
            <w:rFonts w:asciiTheme="minorHAnsi" w:eastAsiaTheme="minorEastAsia" w:hAnsiTheme="minorHAnsi"/>
            <w:noProof/>
            <w:kern w:val="2"/>
            <w:sz w:val="22"/>
            <w:szCs w:val="22"/>
            <w:lang w:val="en-DK" w:eastAsia="en-DK"/>
            <w14:ligatures w14:val="standardContextual"/>
          </w:rPr>
          <w:tab/>
        </w:r>
        <w:r w:rsidR="007073F5" w:rsidRPr="0021759F">
          <w:rPr>
            <w:rStyle w:val="Hyperlink"/>
            <w:noProof/>
          </w:rPr>
          <w:t>Trin 2 af 5 – Indtast oplysninger</w:t>
        </w:r>
        <w:r w:rsidR="007073F5">
          <w:rPr>
            <w:noProof/>
            <w:webHidden/>
          </w:rPr>
          <w:tab/>
        </w:r>
        <w:r w:rsidR="007073F5">
          <w:rPr>
            <w:noProof/>
            <w:webHidden/>
          </w:rPr>
          <w:fldChar w:fldCharType="begin"/>
        </w:r>
        <w:r w:rsidR="007073F5">
          <w:rPr>
            <w:noProof/>
            <w:webHidden/>
          </w:rPr>
          <w:instrText xml:space="preserve"> PAGEREF _Toc133578024 \h </w:instrText>
        </w:r>
        <w:r w:rsidR="007073F5">
          <w:rPr>
            <w:noProof/>
            <w:webHidden/>
          </w:rPr>
        </w:r>
        <w:r w:rsidR="007073F5">
          <w:rPr>
            <w:noProof/>
            <w:webHidden/>
          </w:rPr>
          <w:fldChar w:fldCharType="separate"/>
        </w:r>
        <w:r w:rsidR="007073F5">
          <w:rPr>
            <w:noProof/>
            <w:webHidden/>
          </w:rPr>
          <w:t>34</w:t>
        </w:r>
        <w:r w:rsidR="007073F5">
          <w:rPr>
            <w:noProof/>
            <w:webHidden/>
          </w:rPr>
          <w:fldChar w:fldCharType="end"/>
        </w:r>
      </w:hyperlink>
    </w:p>
    <w:p w14:paraId="75858351" w14:textId="2BC65F85" w:rsidR="007073F5" w:rsidRDefault="00AB0BA4">
      <w:pPr>
        <w:pStyle w:val="Indholdsfortegnelse2"/>
        <w:rPr>
          <w:rFonts w:asciiTheme="minorHAnsi" w:eastAsiaTheme="minorEastAsia" w:hAnsiTheme="minorHAnsi"/>
          <w:noProof/>
          <w:kern w:val="2"/>
          <w:sz w:val="22"/>
          <w:szCs w:val="22"/>
          <w:lang w:val="en-DK" w:eastAsia="en-DK"/>
          <w14:ligatures w14:val="standardContextual"/>
        </w:rPr>
      </w:pPr>
      <w:hyperlink w:anchor="_Toc133578025" w:history="1">
        <w:r w:rsidR="007073F5" w:rsidRPr="0021759F">
          <w:rPr>
            <w:rStyle w:val="Hyperlink"/>
            <w:noProof/>
          </w:rPr>
          <w:t>8.2</w:t>
        </w:r>
        <w:r w:rsidR="007073F5">
          <w:rPr>
            <w:rFonts w:asciiTheme="minorHAnsi" w:eastAsiaTheme="minorEastAsia" w:hAnsiTheme="minorHAnsi"/>
            <w:noProof/>
            <w:kern w:val="2"/>
            <w:sz w:val="22"/>
            <w:szCs w:val="22"/>
            <w:lang w:val="en-DK" w:eastAsia="en-DK"/>
            <w14:ligatures w14:val="standardContextual"/>
          </w:rPr>
          <w:tab/>
        </w:r>
        <w:r w:rsidR="007073F5" w:rsidRPr="0021759F">
          <w:rPr>
            <w:rStyle w:val="Hyperlink"/>
            <w:noProof/>
          </w:rPr>
          <w:t>Trin 3 af 5 – Indtast affalds data</w:t>
        </w:r>
        <w:r w:rsidR="007073F5">
          <w:rPr>
            <w:noProof/>
            <w:webHidden/>
          </w:rPr>
          <w:tab/>
        </w:r>
        <w:r w:rsidR="007073F5">
          <w:rPr>
            <w:noProof/>
            <w:webHidden/>
          </w:rPr>
          <w:fldChar w:fldCharType="begin"/>
        </w:r>
        <w:r w:rsidR="007073F5">
          <w:rPr>
            <w:noProof/>
            <w:webHidden/>
          </w:rPr>
          <w:instrText xml:space="preserve"> PAGEREF _Toc133578025 \h </w:instrText>
        </w:r>
        <w:r w:rsidR="007073F5">
          <w:rPr>
            <w:noProof/>
            <w:webHidden/>
          </w:rPr>
        </w:r>
        <w:r w:rsidR="007073F5">
          <w:rPr>
            <w:noProof/>
            <w:webHidden/>
          </w:rPr>
          <w:fldChar w:fldCharType="separate"/>
        </w:r>
        <w:r w:rsidR="007073F5">
          <w:rPr>
            <w:noProof/>
            <w:webHidden/>
          </w:rPr>
          <w:t>35</w:t>
        </w:r>
        <w:r w:rsidR="007073F5">
          <w:rPr>
            <w:noProof/>
            <w:webHidden/>
          </w:rPr>
          <w:fldChar w:fldCharType="end"/>
        </w:r>
      </w:hyperlink>
    </w:p>
    <w:p w14:paraId="1E0BB995" w14:textId="0CE3C025" w:rsidR="007073F5" w:rsidRDefault="00AB0BA4">
      <w:pPr>
        <w:pStyle w:val="Indholdsfortegnelse1"/>
        <w:rPr>
          <w:rFonts w:asciiTheme="minorHAnsi" w:eastAsiaTheme="minorEastAsia" w:hAnsiTheme="minorHAnsi"/>
          <w:b w:val="0"/>
          <w:noProof/>
          <w:kern w:val="2"/>
          <w:sz w:val="22"/>
          <w:szCs w:val="22"/>
          <w:lang w:val="en-DK" w:eastAsia="en-DK"/>
          <w14:ligatures w14:val="standardContextual"/>
        </w:rPr>
      </w:pPr>
      <w:hyperlink w:anchor="_Toc133578026" w:history="1">
        <w:r w:rsidR="007073F5" w:rsidRPr="0021759F">
          <w:rPr>
            <w:rStyle w:val="Hyperlink"/>
            <w:noProof/>
          </w:rPr>
          <w:t>9.</w:t>
        </w:r>
        <w:r w:rsidR="007073F5">
          <w:rPr>
            <w:rFonts w:asciiTheme="minorHAnsi" w:eastAsiaTheme="minorEastAsia" w:hAnsiTheme="minorHAnsi"/>
            <w:b w:val="0"/>
            <w:noProof/>
            <w:kern w:val="2"/>
            <w:sz w:val="22"/>
            <w:szCs w:val="22"/>
            <w:lang w:val="en-DK" w:eastAsia="en-DK"/>
            <w14:ligatures w14:val="standardContextual"/>
          </w:rPr>
          <w:tab/>
        </w:r>
        <w:r w:rsidR="007073F5" w:rsidRPr="0021759F">
          <w:rPr>
            <w:rStyle w:val="Hyperlink"/>
            <w:noProof/>
          </w:rPr>
          <w:t>Bygherre</w:t>
        </w:r>
        <w:r w:rsidR="007073F5">
          <w:rPr>
            <w:noProof/>
            <w:webHidden/>
          </w:rPr>
          <w:tab/>
        </w:r>
        <w:r w:rsidR="007073F5">
          <w:rPr>
            <w:noProof/>
            <w:webHidden/>
          </w:rPr>
          <w:fldChar w:fldCharType="begin"/>
        </w:r>
        <w:r w:rsidR="007073F5">
          <w:rPr>
            <w:noProof/>
            <w:webHidden/>
          </w:rPr>
          <w:instrText xml:space="preserve"> PAGEREF _Toc133578026 \h </w:instrText>
        </w:r>
        <w:r w:rsidR="007073F5">
          <w:rPr>
            <w:noProof/>
            <w:webHidden/>
          </w:rPr>
        </w:r>
        <w:r w:rsidR="007073F5">
          <w:rPr>
            <w:noProof/>
            <w:webHidden/>
          </w:rPr>
          <w:fldChar w:fldCharType="separate"/>
        </w:r>
        <w:r w:rsidR="007073F5">
          <w:rPr>
            <w:noProof/>
            <w:webHidden/>
          </w:rPr>
          <w:t>37</w:t>
        </w:r>
        <w:r w:rsidR="007073F5">
          <w:rPr>
            <w:noProof/>
            <w:webHidden/>
          </w:rPr>
          <w:fldChar w:fldCharType="end"/>
        </w:r>
      </w:hyperlink>
    </w:p>
    <w:p w14:paraId="42DB460C" w14:textId="48E03129" w:rsidR="007073F5" w:rsidRDefault="00AB0BA4">
      <w:pPr>
        <w:pStyle w:val="Indholdsfortegnelse2"/>
        <w:rPr>
          <w:rFonts w:asciiTheme="minorHAnsi" w:eastAsiaTheme="minorEastAsia" w:hAnsiTheme="minorHAnsi"/>
          <w:noProof/>
          <w:kern w:val="2"/>
          <w:sz w:val="22"/>
          <w:szCs w:val="22"/>
          <w:lang w:val="en-DK" w:eastAsia="en-DK"/>
          <w14:ligatures w14:val="standardContextual"/>
        </w:rPr>
      </w:pPr>
      <w:hyperlink w:anchor="_Toc133578027" w:history="1">
        <w:r w:rsidR="007073F5" w:rsidRPr="0021759F">
          <w:rPr>
            <w:rStyle w:val="Hyperlink"/>
            <w:noProof/>
          </w:rPr>
          <w:t>9.1</w:t>
        </w:r>
        <w:r w:rsidR="007073F5">
          <w:rPr>
            <w:rFonts w:asciiTheme="minorHAnsi" w:eastAsiaTheme="minorEastAsia" w:hAnsiTheme="minorHAnsi"/>
            <w:noProof/>
            <w:kern w:val="2"/>
            <w:sz w:val="22"/>
            <w:szCs w:val="22"/>
            <w:lang w:val="en-DK" w:eastAsia="en-DK"/>
            <w14:ligatures w14:val="standardContextual"/>
          </w:rPr>
          <w:tab/>
        </w:r>
        <w:r w:rsidR="007073F5" w:rsidRPr="0021759F">
          <w:rPr>
            <w:rStyle w:val="Hyperlink"/>
            <w:noProof/>
          </w:rPr>
          <w:t>Trin 2 af 5 – Indtast oplysninger</w:t>
        </w:r>
        <w:r w:rsidR="007073F5">
          <w:rPr>
            <w:noProof/>
            <w:webHidden/>
          </w:rPr>
          <w:tab/>
        </w:r>
        <w:r w:rsidR="007073F5">
          <w:rPr>
            <w:noProof/>
            <w:webHidden/>
          </w:rPr>
          <w:fldChar w:fldCharType="begin"/>
        </w:r>
        <w:r w:rsidR="007073F5">
          <w:rPr>
            <w:noProof/>
            <w:webHidden/>
          </w:rPr>
          <w:instrText xml:space="preserve"> PAGEREF _Toc133578027 \h </w:instrText>
        </w:r>
        <w:r w:rsidR="007073F5">
          <w:rPr>
            <w:noProof/>
            <w:webHidden/>
          </w:rPr>
        </w:r>
        <w:r w:rsidR="007073F5">
          <w:rPr>
            <w:noProof/>
            <w:webHidden/>
          </w:rPr>
          <w:fldChar w:fldCharType="separate"/>
        </w:r>
        <w:r w:rsidR="007073F5">
          <w:rPr>
            <w:noProof/>
            <w:webHidden/>
          </w:rPr>
          <w:t>37</w:t>
        </w:r>
        <w:r w:rsidR="007073F5">
          <w:rPr>
            <w:noProof/>
            <w:webHidden/>
          </w:rPr>
          <w:fldChar w:fldCharType="end"/>
        </w:r>
      </w:hyperlink>
    </w:p>
    <w:p w14:paraId="711B07AF" w14:textId="3BE39C44" w:rsidR="007073F5" w:rsidRDefault="00AB0BA4">
      <w:pPr>
        <w:pStyle w:val="Indholdsfortegnelse2"/>
        <w:rPr>
          <w:rFonts w:asciiTheme="minorHAnsi" w:eastAsiaTheme="minorEastAsia" w:hAnsiTheme="minorHAnsi"/>
          <w:noProof/>
          <w:kern w:val="2"/>
          <w:sz w:val="22"/>
          <w:szCs w:val="22"/>
          <w:lang w:val="en-DK" w:eastAsia="en-DK"/>
          <w14:ligatures w14:val="standardContextual"/>
        </w:rPr>
      </w:pPr>
      <w:hyperlink w:anchor="_Toc133578028" w:history="1">
        <w:r w:rsidR="007073F5" w:rsidRPr="0021759F">
          <w:rPr>
            <w:rStyle w:val="Hyperlink"/>
            <w:noProof/>
          </w:rPr>
          <w:t>9.2</w:t>
        </w:r>
        <w:r w:rsidR="007073F5">
          <w:rPr>
            <w:rFonts w:asciiTheme="minorHAnsi" w:eastAsiaTheme="minorEastAsia" w:hAnsiTheme="minorHAnsi"/>
            <w:noProof/>
            <w:kern w:val="2"/>
            <w:sz w:val="22"/>
            <w:szCs w:val="22"/>
            <w:lang w:val="en-DK" w:eastAsia="en-DK"/>
            <w14:ligatures w14:val="standardContextual"/>
          </w:rPr>
          <w:tab/>
        </w:r>
        <w:r w:rsidR="007073F5" w:rsidRPr="0021759F">
          <w:rPr>
            <w:rStyle w:val="Hyperlink"/>
            <w:noProof/>
          </w:rPr>
          <w:t>Trin 3 af 5 – Indtast affalds data</w:t>
        </w:r>
        <w:r w:rsidR="007073F5">
          <w:rPr>
            <w:noProof/>
            <w:webHidden/>
          </w:rPr>
          <w:tab/>
        </w:r>
        <w:r w:rsidR="007073F5">
          <w:rPr>
            <w:noProof/>
            <w:webHidden/>
          </w:rPr>
          <w:fldChar w:fldCharType="begin"/>
        </w:r>
        <w:r w:rsidR="007073F5">
          <w:rPr>
            <w:noProof/>
            <w:webHidden/>
          </w:rPr>
          <w:instrText xml:space="preserve"> PAGEREF _Toc133578028 \h </w:instrText>
        </w:r>
        <w:r w:rsidR="007073F5">
          <w:rPr>
            <w:noProof/>
            <w:webHidden/>
          </w:rPr>
        </w:r>
        <w:r w:rsidR="007073F5">
          <w:rPr>
            <w:noProof/>
            <w:webHidden/>
          </w:rPr>
          <w:fldChar w:fldCharType="separate"/>
        </w:r>
        <w:r w:rsidR="007073F5">
          <w:rPr>
            <w:noProof/>
            <w:webHidden/>
          </w:rPr>
          <w:t>38</w:t>
        </w:r>
        <w:r w:rsidR="007073F5">
          <w:rPr>
            <w:noProof/>
            <w:webHidden/>
          </w:rPr>
          <w:fldChar w:fldCharType="end"/>
        </w:r>
      </w:hyperlink>
    </w:p>
    <w:p w14:paraId="3502AFCC" w14:textId="25DDE1E1" w:rsidR="007073F5" w:rsidRDefault="00AB0BA4">
      <w:pPr>
        <w:pStyle w:val="Indholdsfortegnelse1"/>
        <w:rPr>
          <w:rFonts w:asciiTheme="minorHAnsi" w:eastAsiaTheme="minorEastAsia" w:hAnsiTheme="minorHAnsi"/>
          <w:b w:val="0"/>
          <w:noProof/>
          <w:kern w:val="2"/>
          <w:sz w:val="22"/>
          <w:szCs w:val="22"/>
          <w:lang w:val="en-DK" w:eastAsia="en-DK"/>
          <w14:ligatures w14:val="standardContextual"/>
        </w:rPr>
      </w:pPr>
      <w:hyperlink w:anchor="_Toc133578029" w:history="1">
        <w:r w:rsidR="007073F5" w:rsidRPr="0021759F">
          <w:rPr>
            <w:rStyle w:val="Hyperlink"/>
            <w:noProof/>
          </w:rPr>
          <w:t>10.</w:t>
        </w:r>
        <w:r w:rsidR="007073F5">
          <w:rPr>
            <w:rFonts w:asciiTheme="minorHAnsi" w:eastAsiaTheme="minorEastAsia" w:hAnsiTheme="minorHAnsi"/>
            <w:b w:val="0"/>
            <w:noProof/>
            <w:kern w:val="2"/>
            <w:sz w:val="22"/>
            <w:szCs w:val="22"/>
            <w:lang w:val="en-DK" w:eastAsia="en-DK"/>
            <w14:ligatures w14:val="standardContextual"/>
          </w:rPr>
          <w:tab/>
        </w:r>
        <w:r w:rsidR="007073F5" w:rsidRPr="0021759F">
          <w:rPr>
            <w:rStyle w:val="Hyperlink"/>
            <w:noProof/>
          </w:rPr>
          <w:t>Indsend indberetning og kvittering</w:t>
        </w:r>
        <w:r w:rsidR="007073F5">
          <w:rPr>
            <w:noProof/>
            <w:webHidden/>
          </w:rPr>
          <w:tab/>
        </w:r>
        <w:r w:rsidR="007073F5">
          <w:rPr>
            <w:noProof/>
            <w:webHidden/>
          </w:rPr>
          <w:fldChar w:fldCharType="begin"/>
        </w:r>
        <w:r w:rsidR="007073F5">
          <w:rPr>
            <w:noProof/>
            <w:webHidden/>
          </w:rPr>
          <w:instrText xml:space="preserve"> PAGEREF _Toc133578029 \h </w:instrText>
        </w:r>
        <w:r w:rsidR="007073F5">
          <w:rPr>
            <w:noProof/>
            <w:webHidden/>
          </w:rPr>
        </w:r>
        <w:r w:rsidR="007073F5">
          <w:rPr>
            <w:noProof/>
            <w:webHidden/>
          </w:rPr>
          <w:fldChar w:fldCharType="separate"/>
        </w:r>
        <w:r w:rsidR="007073F5">
          <w:rPr>
            <w:noProof/>
            <w:webHidden/>
          </w:rPr>
          <w:t>40</w:t>
        </w:r>
        <w:r w:rsidR="007073F5">
          <w:rPr>
            <w:noProof/>
            <w:webHidden/>
          </w:rPr>
          <w:fldChar w:fldCharType="end"/>
        </w:r>
      </w:hyperlink>
    </w:p>
    <w:p w14:paraId="431EFC40" w14:textId="24CAC451" w:rsidR="007073F5" w:rsidRDefault="00AB0BA4">
      <w:pPr>
        <w:pStyle w:val="Indholdsfortegnelse2"/>
        <w:rPr>
          <w:rFonts w:asciiTheme="minorHAnsi" w:eastAsiaTheme="minorEastAsia" w:hAnsiTheme="minorHAnsi"/>
          <w:noProof/>
          <w:kern w:val="2"/>
          <w:sz w:val="22"/>
          <w:szCs w:val="22"/>
          <w:lang w:val="en-DK" w:eastAsia="en-DK"/>
          <w14:ligatures w14:val="standardContextual"/>
        </w:rPr>
      </w:pPr>
      <w:hyperlink w:anchor="_Toc133578030" w:history="1">
        <w:r w:rsidR="007073F5" w:rsidRPr="0021759F">
          <w:rPr>
            <w:rStyle w:val="Hyperlink"/>
            <w:noProof/>
          </w:rPr>
          <w:t>10.1</w:t>
        </w:r>
        <w:r w:rsidR="007073F5">
          <w:rPr>
            <w:rFonts w:asciiTheme="minorHAnsi" w:eastAsiaTheme="minorEastAsia" w:hAnsiTheme="minorHAnsi"/>
            <w:noProof/>
            <w:kern w:val="2"/>
            <w:sz w:val="22"/>
            <w:szCs w:val="22"/>
            <w:lang w:val="en-DK" w:eastAsia="en-DK"/>
            <w14:ligatures w14:val="standardContextual"/>
          </w:rPr>
          <w:tab/>
        </w:r>
        <w:r w:rsidR="007073F5" w:rsidRPr="0021759F">
          <w:rPr>
            <w:rStyle w:val="Hyperlink"/>
            <w:noProof/>
          </w:rPr>
          <w:t>Trin 4 af 5 – Indsend indberetning</w:t>
        </w:r>
        <w:r w:rsidR="007073F5">
          <w:rPr>
            <w:noProof/>
            <w:webHidden/>
          </w:rPr>
          <w:tab/>
        </w:r>
        <w:r w:rsidR="007073F5">
          <w:rPr>
            <w:noProof/>
            <w:webHidden/>
          </w:rPr>
          <w:fldChar w:fldCharType="begin"/>
        </w:r>
        <w:r w:rsidR="007073F5">
          <w:rPr>
            <w:noProof/>
            <w:webHidden/>
          </w:rPr>
          <w:instrText xml:space="preserve"> PAGEREF _Toc133578030 \h </w:instrText>
        </w:r>
        <w:r w:rsidR="007073F5">
          <w:rPr>
            <w:noProof/>
            <w:webHidden/>
          </w:rPr>
        </w:r>
        <w:r w:rsidR="007073F5">
          <w:rPr>
            <w:noProof/>
            <w:webHidden/>
          </w:rPr>
          <w:fldChar w:fldCharType="separate"/>
        </w:r>
        <w:r w:rsidR="007073F5">
          <w:rPr>
            <w:noProof/>
            <w:webHidden/>
          </w:rPr>
          <w:t>40</w:t>
        </w:r>
        <w:r w:rsidR="007073F5">
          <w:rPr>
            <w:noProof/>
            <w:webHidden/>
          </w:rPr>
          <w:fldChar w:fldCharType="end"/>
        </w:r>
      </w:hyperlink>
    </w:p>
    <w:p w14:paraId="16C0069C" w14:textId="2604F077" w:rsidR="007073F5" w:rsidRDefault="00AB0BA4">
      <w:pPr>
        <w:pStyle w:val="Indholdsfortegnelse2"/>
        <w:rPr>
          <w:rFonts w:asciiTheme="minorHAnsi" w:eastAsiaTheme="minorEastAsia" w:hAnsiTheme="minorHAnsi"/>
          <w:noProof/>
          <w:kern w:val="2"/>
          <w:sz w:val="22"/>
          <w:szCs w:val="22"/>
          <w:lang w:val="en-DK" w:eastAsia="en-DK"/>
          <w14:ligatures w14:val="standardContextual"/>
        </w:rPr>
      </w:pPr>
      <w:hyperlink w:anchor="_Toc133578031" w:history="1">
        <w:r w:rsidR="007073F5" w:rsidRPr="0021759F">
          <w:rPr>
            <w:rStyle w:val="Hyperlink"/>
            <w:noProof/>
          </w:rPr>
          <w:t>10.2</w:t>
        </w:r>
        <w:r w:rsidR="007073F5">
          <w:rPr>
            <w:rFonts w:asciiTheme="minorHAnsi" w:eastAsiaTheme="minorEastAsia" w:hAnsiTheme="minorHAnsi"/>
            <w:noProof/>
            <w:kern w:val="2"/>
            <w:sz w:val="22"/>
            <w:szCs w:val="22"/>
            <w:lang w:val="en-DK" w:eastAsia="en-DK"/>
            <w14:ligatures w14:val="standardContextual"/>
          </w:rPr>
          <w:tab/>
        </w:r>
        <w:r w:rsidR="007073F5" w:rsidRPr="0021759F">
          <w:rPr>
            <w:rStyle w:val="Hyperlink"/>
            <w:noProof/>
          </w:rPr>
          <w:t>Trin 5 af 5 - Kvittering</w:t>
        </w:r>
        <w:r w:rsidR="007073F5">
          <w:rPr>
            <w:noProof/>
            <w:webHidden/>
          </w:rPr>
          <w:tab/>
        </w:r>
        <w:r w:rsidR="007073F5">
          <w:rPr>
            <w:noProof/>
            <w:webHidden/>
          </w:rPr>
          <w:fldChar w:fldCharType="begin"/>
        </w:r>
        <w:r w:rsidR="007073F5">
          <w:rPr>
            <w:noProof/>
            <w:webHidden/>
          </w:rPr>
          <w:instrText xml:space="preserve"> PAGEREF _Toc133578031 \h </w:instrText>
        </w:r>
        <w:r w:rsidR="007073F5">
          <w:rPr>
            <w:noProof/>
            <w:webHidden/>
          </w:rPr>
        </w:r>
        <w:r w:rsidR="007073F5">
          <w:rPr>
            <w:noProof/>
            <w:webHidden/>
          </w:rPr>
          <w:fldChar w:fldCharType="separate"/>
        </w:r>
        <w:r w:rsidR="007073F5">
          <w:rPr>
            <w:noProof/>
            <w:webHidden/>
          </w:rPr>
          <w:t>41</w:t>
        </w:r>
        <w:r w:rsidR="007073F5">
          <w:rPr>
            <w:noProof/>
            <w:webHidden/>
          </w:rPr>
          <w:fldChar w:fldCharType="end"/>
        </w:r>
      </w:hyperlink>
    </w:p>
    <w:p w14:paraId="5FCA3C9A" w14:textId="6DC800BE" w:rsidR="007073F5" w:rsidRDefault="00AB0BA4">
      <w:pPr>
        <w:pStyle w:val="Indholdsfortegnelse2"/>
        <w:rPr>
          <w:rFonts w:asciiTheme="minorHAnsi" w:eastAsiaTheme="minorEastAsia" w:hAnsiTheme="minorHAnsi"/>
          <w:noProof/>
          <w:kern w:val="2"/>
          <w:sz w:val="22"/>
          <w:szCs w:val="22"/>
          <w:lang w:val="en-DK" w:eastAsia="en-DK"/>
          <w14:ligatures w14:val="standardContextual"/>
        </w:rPr>
      </w:pPr>
      <w:hyperlink w:anchor="_Toc133578032" w:history="1">
        <w:r w:rsidR="007073F5" w:rsidRPr="0021759F">
          <w:rPr>
            <w:rStyle w:val="Hyperlink"/>
            <w:noProof/>
          </w:rPr>
          <w:t>10.3</w:t>
        </w:r>
        <w:r w:rsidR="007073F5">
          <w:rPr>
            <w:rFonts w:asciiTheme="minorHAnsi" w:eastAsiaTheme="minorEastAsia" w:hAnsiTheme="minorHAnsi"/>
            <w:noProof/>
            <w:kern w:val="2"/>
            <w:sz w:val="22"/>
            <w:szCs w:val="22"/>
            <w:lang w:val="en-DK" w:eastAsia="en-DK"/>
            <w14:ligatures w14:val="standardContextual"/>
          </w:rPr>
          <w:tab/>
        </w:r>
        <w:r w:rsidR="007073F5" w:rsidRPr="0021759F">
          <w:rPr>
            <w:rStyle w:val="Hyperlink"/>
            <w:noProof/>
          </w:rPr>
          <w:t>Anvendelse af Affaldsdatasystemet</w:t>
        </w:r>
        <w:r w:rsidR="007073F5">
          <w:rPr>
            <w:noProof/>
            <w:webHidden/>
          </w:rPr>
          <w:tab/>
        </w:r>
        <w:r w:rsidR="007073F5">
          <w:rPr>
            <w:noProof/>
            <w:webHidden/>
          </w:rPr>
          <w:fldChar w:fldCharType="begin"/>
        </w:r>
        <w:r w:rsidR="007073F5">
          <w:rPr>
            <w:noProof/>
            <w:webHidden/>
          </w:rPr>
          <w:instrText xml:space="preserve"> PAGEREF _Toc133578032 \h </w:instrText>
        </w:r>
        <w:r w:rsidR="007073F5">
          <w:rPr>
            <w:noProof/>
            <w:webHidden/>
          </w:rPr>
        </w:r>
        <w:r w:rsidR="007073F5">
          <w:rPr>
            <w:noProof/>
            <w:webHidden/>
          </w:rPr>
          <w:fldChar w:fldCharType="separate"/>
        </w:r>
        <w:r w:rsidR="007073F5">
          <w:rPr>
            <w:noProof/>
            <w:webHidden/>
          </w:rPr>
          <w:t>41</w:t>
        </w:r>
        <w:r w:rsidR="007073F5">
          <w:rPr>
            <w:noProof/>
            <w:webHidden/>
          </w:rPr>
          <w:fldChar w:fldCharType="end"/>
        </w:r>
      </w:hyperlink>
    </w:p>
    <w:p w14:paraId="6C83C70B" w14:textId="74D4E01A" w:rsidR="007073F5" w:rsidRDefault="00AB0BA4">
      <w:pPr>
        <w:pStyle w:val="Indholdsfortegnelse2"/>
        <w:rPr>
          <w:rFonts w:asciiTheme="minorHAnsi" w:eastAsiaTheme="minorEastAsia" w:hAnsiTheme="minorHAnsi"/>
          <w:noProof/>
          <w:kern w:val="2"/>
          <w:sz w:val="22"/>
          <w:szCs w:val="22"/>
          <w:lang w:val="en-DK" w:eastAsia="en-DK"/>
          <w14:ligatures w14:val="standardContextual"/>
        </w:rPr>
      </w:pPr>
      <w:hyperlink w:anchor="_Toc133578033" w:history="1">
        <w:r w:rsidR="007073F5" w:rsidRPr="0021759F">
          <w:rPr>
            <w:rStyle w:val="Hyperlink"/>
            <w:noProof/>
          </w:rPr>
          <w:t>10.4</w:t>
        </w:r>
        <w:r w:rsidR="007073F5">
          <w:rPr>
            <w:rFonts w:asciiTheme="minorHAnsi" w:eastAsiaTheme="minorEastAsia" w:hAnsiTheme="minorHAnsi"/>
            <w:noProof/>
            <w:kern w:val="2"/>
            <w:sz w:val="22"/>
            <w:szCs w:val="22"/>
            <w:lang w:val="en-DK" w:eastAsia="en-DK"/>
            <w14:ligatures w14:val="standardContextual"/>
          </w:rPr>
          <w:tab/>
        </w:r>
        <w:r w:rsidR="007073F5" w:rsidRPr="0021759F">
          <w:rPr>
            <w:rStyle w:val="Hyperlink"/>
            <w:noProof/>
          </w:rPr>
          <w:t>Ret afventer rettelser eller rediger indberetning</w:t>
        </w:r>
        <w:r w:rsidR="007073F5">
          <w:rPr>
            <w:noProof/>
            <w:webHidden/>
          </w:rPr>
          <w:tab/>
        </w:r>
        <w:r w:rsidR="007073F5">
          <w:rPr>
            <w:noProof/>
            <w:webHidden/>
          </w:rPr>
          <w:fldChar w:fldCharType="begin"/>
        </w:r>
        <w:r w:rsidR="007073F5">
          <w:rPr>
            <w:noProof/>
            <w:webHidden/>
          </w:rPr>
          <w:instrText xml:space="preserve"> PAGEREF _Toc133578033 \h </w:instrText>
        </w:r>
        <w:r w:rsidR="007073F5">
          <w:rPr>
            <w:noProof/>
            <w:webHidden/>
          </w:rPr>
        </w:r>
        <w:r w:rsidR="007073F5">
          <w:rPr>
            <w:noProof/>
            <w:webHidden/>
          </w:rPr>
          <w:fldChar w:fldCharType="separate"/>
        </w:r>
        <w:r w:rsidR="007073F5">
          <w:rPr>
            <w:noProof/>
            <w:webHidden/>
          </w:rPr>
          <w:t>41</w:t>
        </w:r>
        <w:r w:rsidR="007073F5">
          <w:rPr>
            <w:noProof/>
            <w:webHidden/>
          </w:rPr>
          <w:fldChar w:fldCharType="end"/>
        </w:r>
      </w:hyperlink>
    </w:p>
    <w:p w14:paraId="1677EECE" w14:textId="1CDB5654" w:rsidR="007073F5" w:rsidRDefault="00AB0BA4">
      <w:pPr>
        <w:pStyle w:val="Indholdsfortegnelse3"/>
        <w:rPr>
          <w:rFonts w:asciiTheme="minorHAnsi" w:eastAsiaTheme="minorEastAsia" w:hAnsiTheme="minorHAnsi"/>
          <w:kern w:val="2"/>
          <w:sz w:val="22"/>
          <w:szCs w:val="22"/>
          <w:lang w:val="en-DK" w:eastAsia="en-DK"/>
          <w14:ligatures w14:val="standardContextual"/>
        </w:rPr>
      </w:pPr>
      <w:hyperlink w:anchor="_Toc133578034" w:history="1">
        <w:r w:rsidR="007073F5" w:rsidRPr="0021759F">
          <w:rPr>
            <w:rStyle w:val="Hyperlink"/>
          </w:rPr>
          <w:t>10.4.1</w:t>
        </w:r>
        <w:r w:rsidR="007073F5">
          <w:rPr>
            <w:rFonts w:asciiTheme="minorHAnsi" w:eastAsiaTheme="minorEastAsia" w:hAnsiTheme="minorHAnsi"/>
            <w:kern w:val="2"/>
            <w:sz w:val="22"/>
            <w:szCs w:val="22"/>
            <w:lang w:val="en-DK" w:eastAsia="en-DK"/>
            <w14:ligatures w14:val="standardContextual"/>
          </w:rPr>
          <w:tab/>
        </w:r>
        <w:r w:rsidR="007073F5" w:rsidRPr="0021759F">
          <w:rPr>
            <w:rStyle w:val="Hyperlink"/>
          </w:rPr>
          <w:t>Eksport, Eksport Producent og Import</w:t>
        </w:r>
        <w:r w:rsidR="007073F5">
          <w:rPr>
            <w:webHidden/>
          </w:rPr>
          <w:tab/>
        </w:r>
        <w:r w:rsidR="007073F5">
          <w:rPr>
            <w:webHidden/>
          </w:rPr>
          <w:fldChar w:fldCharType="begin"/>
        </w:r>
        <w:r w:rsidR="007073F5">
          <w:rPr>
            <w:webHidden/>
          </w:rPr>
          <w:instrText xml:space="preserve"> PAGEREF _Toc133578034 \h </w:instrText>
        </w:r>
        <w:r w:rsidR="007073F5">
          <w:rPr>
            <w:webHidden/>
          </w:rPr>
        </w:r>
        <w:r w:rsidR="007073F5">
          <w:rPr>
            <w:webHidden/>
          </w:rPr>
          <w:fldChar w:fldCharType="separate"/>
        </w:r>
        <w:r w:rsidR="007073F5">
          <w:rPr>
            <w:webHidden/>
          </w:rPr>
          <w:t>45</w:t>
        </w:r>
        <w:r w:rsidR="007073F5">
          <w:rPr>
            <w:webHidden/>
          </w:rPr>
          <w:fldChar w:fldCharType="end"/>
        </w:r>
      </w:hyperlink>
    </w:p>
    <w:p w14:paraId="1211076A" w14:textId="06B4BD51" w:rsidR="007073F5" w:rsidRDefault="00AB0BA4">
      <w:pPr>
        <w:pStyle w:val="Indholdsfortegnelse3"/>
        <w:rPr>
          <w:rFonts w:asciiTheme="minorHAnsi" w:eastAsiaTheme="minorEastAsia" w:hAnsiTheme="minorHAnsi"/>
          <w:kern w:val="2"/>
          <w:sz w:val="22"/>
          <w:szCs w:val="22"/>
          <w:lang w:val="en-DK" w:eastAsia="en-DK"/>
          <w14:ligatures w14:val="standardContextual"/>
        </w:rPr>
      </w:pPr>
      <w:hyperlink w:anchor="_Toc133578035" w:history="1">
        <w:r w:rsidR="007073F5" w:rsidRPr="0021759F">
          <w:rPr>
            <w:rStyle w:val="Hyperlink"/>
          </w:rPr>
          <w:t>10.4.2</w:t>
        </w:r>
        <w:r w:rsidR="007073F5">
          <w:rPr>
            <w:rFonts w:asciiTheme="minorHAnsi" w:eastAsiaTheme="minorEastAsia" w:hAnsiTheme="minorHAnsi"/>
            <w:kern w:val="2"/>
            <w:sz w:val="22"/>
            <w:szCs w:val="22"/>
            <w:lang w:val="en-DK" w:eastAsia="en-DK"/>
            <w14:ligatures w14:val="standardContextual"/>
          </w:rPr>
          <w:tab/>
        </w:r>
        <w:r w:rsidR="007073F5" w:rsidRPr="0021759F">
          <w:rPr>
            <w:rStyle w:val="Hyperlink"/>
          </w:rPr>
          <w:t>Indsamler, Modtager, Indsamler og Modtager og Bygherre</w:t>
        </w:r>
        <w:r w:rsidR="007073F5">
          <w:rPr>
            <w:webHidden/>
          </w:rPr>
          <w:tab/>
        </w:r>
        <w:r w:rsidR="007073F5">
          <w:rPr>
            <w:webHidden/>
          </w:rPr>
          <w:fldChar w:fldCharType="begin"/>
        </w:r>
        <w:r w:rsidR="007073F5">
          <w:rPr>
            <w:webHidden/>
          </w:rPr>
          <w:instrText xml:space="preserve"> PAGEREF _Toc133578035 \h </w:instrText>
        </w:r>
        <w:r w:rsidR="007073F5">
          <w:rPr>
            <w:webHidden/>
          </w:rPr>
        </w:r>
        <w:r w:rsidR="007073F5">
          <w:rPr>
            <w:webHidden/>
          </w:rPr>
          <w:fldChar w:fldCharType="separate"/>
        </w:r>
        <w:r w:rsidR="007073F5">
          <w:rPr>
            <w:webHidden/>
          </w:rPr>
          <w:t>45</w:t>
        </w:r>
        <w:r w:rsidR="007073F5">
          <w:rPr>
            <w:webHidden/>
          </w:rPr>
          <w:fldChar w:fldCharType="end"/>
        </w:r>
      </w:hyperlink>
    </w:p>
    <w:p w14:paraId="3256384A" w14:textId="5894B517" w:rsidR="007073F5" w:rsidRDefault="00AB0BA4">
      <w:pPr>
        <w:pStyle w:val="Indholdsfortegnelse3"/>
        <w:rPr>
          <w:rFonts w:asciiTheme="minorHAnsi" w:eastAsiaTheme="minorEastAsia" w:hAnsiTheme="minorHAnsi"/>
          <w:kern w:val="2"/>
          <w:sz w:val="22"/>
          <w:szCs w:val="22"/>
          <w:lang w:val="en-DK" w:eastAsia="en-DK"/>
          <w14:ligatures w14:val="standardContextual"/>
        </w:rPr>
      </w:pPr>
      <w:hyperlink w:anchor="_Toc133578036" w:history="1">
        <w:r w:rsidR="007073F5" w:rsidRPr="0021759F">
          <w:rPr>
            <w:rStyle w:val="Hyperlink"/>
          </w:rPr>
          <w:t>10.4.3</w:t>
        </w:r>
        <w:r w:rsidR="007073F5">
          <w:rPr>
            <w:rFonts w:asciiTheme="minorHAnsi" w:eastAsiaTheme="minorEastAsia" w:hAnsiTheme="minorHAnsi"/>
            <w:kern w:val="2"/>
            <w:sz w:val="22"/>
            <w:szCs w:val="22"/>
            <w:lang w:val="en-DK" w:eastAsia="en-DK"/>
            <w14:ligatures w14:val="standardContextual"/>
          </w:rPr>
          <w:tab/>
        </w:r>
        <w:r w:rsidR="007073F5" w:rsidRPr="0021759F">
          <w:rPr>
            <w:rStyle w:val="Hyperlink"/>
          </w:rPr>
          <w:t>Når producenttype er rettet, fortsættes her</w:t>
        </w:r>
        <w:r w:rsidR="007073F5">
          <w:rPr>
            <w:webHidden/>
          </w:rPr>
          <w:tab/>
        </w:r>
        <w:r w:rsidR="007073F5">
          <w:rPr>
            <w:webHidden/>
          </w:rPr>
          <w:fldChar w:fldCharType="begin"/>
        </w:r>
        <w:r w:rsidR="007073F5">
          <w:rPr>
            <w:webHidden/>
          </w:rPr>
          <w:instrText xml:space="preserve"> PAGEREF _Toc133578036 \h </w:instrText>
        </w:r>
        <w:r w:rsidR="007073F5">
          <w:rPr>
            <w:webHidden/>
          </w:rPr>
        </w:r>
        <w:r w:rsidR="007073F5">
          <w:rPr>
            <w:webHidden/>
          </w:rPr>
          <w:fldChar w:fldCharType="separate"/>
        </w:r>
        <w:r w:rsidR="007073F5">
          <w:rPr>
            <w:webHidden/>
          </w:rPr>
          <w:t>48</w:t>
        </w:r>
        <w:r w:rsidR="007073F5">
          <w:rPr>
            <w:webHidden/>
          </w:rPr>
          <w:fldChar w:fldCharType="end"/>
        </w:r>
      </w:hyperlink>
    </w:p>
    <w:p w14:paraId="30BA2D00" w14:textId="7423AA50" w:rsidR="007073F5" w:rsidRDefault="00AB0BA4">
      <w:pPr>
        <w:pStyle w:val="Indholdsfortegnelse2"/>
        <w:rPr>
          <w:rFonts w:asciiTheme="minorHAnsi" w:eastAsiaTheme="minorEastAsia" w:hAnsiTheme="minorHAnsi"/>
          <w:noProof/>
          <w:kern w:val="2"/>
          <w:sz w:val="22"/>
          <w:szCs w:val="22"/>
          <w:lang w:val="en-DK" w:eastAsia="en-DK"/>
          <w14:ligatures w14:val="standardContextual"/>
        </w:rPr>
      </w:pPr>
      <w:hyperlink w:anchor="_Toc133578037" w:history="1">
        <w:r w:rsidR="007073F5" w:rsidRPr="0021759F">
          <w:rPr>
            <w:rStyle w:val="Hyperlink"/>
            <w:noProof/>
          </w:rPr>
          <w:t>10.5</w:t>
        </w:r>
        <w:r w:rsidR="007073F5">
          <w:rPr>
            <w:rFonts w:asciiTheme="minorHAnsi" w:eastAsiaTheme="minorEastAsia" w:hAnsiTheme="minorHAnsi"/>
            <w:noProof/>
            <w:kern w:val="2"/>
            <w:sz w:val="22"/>
            <w:szCs w:val="22"/>
            <w:lang w:val="en-DK" w:eastAsia="en-DK"/>
            <w14:ligatures w14:val="standardContextual"/>
          </w:rPr>
          <w:tab/>
        </w:r>
        <w:r w:rsidR="007073F5" w:rsidRPr="0021759F">
          <w:rPr>
            <w:rStyle w:val="Hyperlink"/>
            <w:noProof/>
          </w:rPr>
          <w:t>Sletning af data</w:t>
        </w:r>
        <w:r w:rsidR="007073F5">
          <w:rPr>
            <w:noProof/>
            <w:webHidden/>
          </w:rPr>
          <w:tab/>
        </w:r>
        <w:r w:rsidR="007073F5">
          <w:rPr>
            <w:noProof/>
            <w:webHidden/>
          </w:rPr>
          <w:fldChar w:fldCharType="begin"/>
        </w:r>
        <w:r w:rsidR="007073F5">
          <w:rPr>
            <w:noProof/>
            <w:webHidden/>
          </w:rPr>
          <w:instrText xml:space="preserve"> PAGEREF _Toc133578037 \h </w:instrText>
        </w:r>
        <w:r w:rsidR="007073F5">
          <w:rPr>
            <w:noProof/>
            <w:webHidden/>
          </w:rPr>
        </w:r>
        <w:r w:rsidR="007073F5">
          <w:rPr>
            <w:noProof/>
            <w:webHidden/>
          </w:rPr>
          <w:fldChar w:fldCharType="separate"/>
        </w:r>
        <w:r w:rsidR="007073F5">
          <w:rPr>
            <w:noProof/>
            <w:webHidden/>
          </w:rPr>
          <w:t>50</w:t>
        </w:r>
        <w:r w:rsidR="007073F5">
          <w:rPr>
            <w:noProof/>
            <w:webHidden/>
          </w:rPr>
          <w:fldChar w:fldCharType="end"/>
        </w:r>
      </w:hyperlink>
    </w:p>
    <w:p w14:paraId="715D22BA" w14:textId="47CA8BF3" w:rsidR="007073F5" w:rsidRDefault="00AB0BA4">
      <w:pPr>
        <w:pStyle w:val="Indholdsfortegnelse1"/>
        <w:rPr>
          <w:rFonts w:asciiTheme="minorHAnsi" w:eastAsiaTheme="minorEastAsia" w:hAnsiTheme="minorHAnsi"/>
          <w:b w:val="0"/>
          <w:noProof/>
          <w:kern w:val="2"/>
          <w:sz w:val="22"/>
          <w:szCs w:val="22"/>
          <w:lang w:val="en-DK" w:eastAsia="en-DK"/>
          <w14:ligatures w14:val="standardContextual"/>
        </w:rPr>
      </w:pPr>
      <w:hyperlink w:anchor="_Toc133578038" w:history="1">
        <w:r w:rsidR="007073F5" w:rsidRPr="0021759F">
          <w:rPr>
            <w:rStyle w:val="Hyperlink"/>
            <w:noProof/>
          </w:rPr>
          <w:t>11.</w:t>
        </w:r>
        <w:r w:rsidR="007073F5">
          <w:rPr>
            <w:rFonts w:asciiTheme="minorHAnsi" w:eastAsiaTheme="minorEastAsia" w:hAnsiTheme="minorHAnsi"/>
            <w:b w:val="0"/>
            <w:noProof/>
            <w:kern w:val="2"/>
            <w:sz w:val="22"/>
            <w:szCs w:val="22"/>
            <w:lang w:val="en-DK" w:eastAsia="en-DK"/>
            <w14:ligatures w14:val="standardContextual"/>
          </w:rPr>
          <w:tab/>
        </w:r>
        <w:r w:rsidR="007073F5" w:rsidRPr="0021759F">
          <w:rPr>
            <w:rStyle w:val="Hyperlink"/>
            <w:noProof/>
          </w:rPr>
          <w:t>Farligt Affald</w:t>
        </w:r>
        <w:r w:rsidR="007073F5">
          <w:rPr>
            <w:noProof/>
            <w:webHidden/>
          </w:rPr>
          <w:tab/>
        </w:r>
        <w:r w:rsidR="007073F5">
          <w:rPr>
            <w:noProof/>
            <w:webHidden/>
          </w:rPr>
          <w:fldChar w:fldCharType="begin"/>
        </w:r>
        <w:r w:rsidR="007073F5">
          <w:rPr>
            <w:noProof/>
            <w:webHidden/>
          </w:rPr>
          <w:instrText xml:space="preserve"> PAGEREF _Toc133578038 \h </w:instrText>
        </w:r>
        <w:r w:rsidR="007073F5">
          <w:rPr>
            <w:noProof/>
            <w:webHidden/>
          </w:rPr>
        </w:r>
        <w:r w:rsidR="007073F5">
          <w:rPr>
            <w:noProof/>
            <w:webHidden/>
          </w:rPr>
          <w:fldChar w:fldCharType="separate"/>
        </w:r>
        <w:r w:rsidR="007073F5">
          <w:rPr>
            <w:noProof/>
            <w:webHidden/>
          </w:rPr>
          <w:t>54</w:t>
        </w:r>
        <w:r w:rsidR="007073F5">
          <w:rPr>
            <w:noProof/>
            <w:webHidden/>
          </w:rPr>
          <w:fldChar w:fldCharType="end"/>
        </w:r>
      </w:hyperlink>
    </w:p>
    <w:p w14:paraId="1D0A2F96" w14:textId="217EC278" w:rsidR="007073F5" w:rsidRDefault="00AB0BA4">
      <w:pPr>
        <w:pStyle w:val="Indholdsfortegnelse2"/>
        <w:rPr>
          <w:rFonts w:asciiTheme="minorHAnsi" w:eastAsiaTheme="minorEastAsia" w:hAnsiTheme="minorHAnsi"/>
          <w:noProof/>
          <w:kern w:val="2"/>
          <w:sz w:val="22"/>
          <w:szCs w:val="22"/>
          <w:lang w:val="en-DK" w:eastAsia="en-DK"/>
          <w14:ligatures w14:val="standardContextual"/>
        </w:rPr>
      </w:pPr>
      <w:hyperlink w:anchor="_Toc133578039" w:history="1">
        <w:r w:rsidR="007073F5" w:rsidRPr="0021759F">
          <w:rPr>
            <w:rStyle w:val="Hyperlink"/>
            <w:noProof/>
          </w:rPr>
          <w:t>11.1</w:t>
        </w:r>
        <w:r w:rsidR="007073F5">
          <w:rPr>
            <w:rFonts w:asciiTheme="minorHAnsi" w:eastAsiaTheme="minorEastAsia" w:hAnsiTheme="minorHAnsi"/>
            <w:noProof/>
            <w:kern w:val="2"/>
            <w:sz w:val="22"/>
            <w:szCs w:val="22"/>
            <w:lang w:val="en-DK" w:eastAsia="en-DK"/>
            <w14:ligatures w14:val="standardContextual"/>
          </w:rPr>
          <w:tab/>
        </w:r>
        <w:r w:rsidR="007073F5" w:rsidRPr="0021759F">
          <w:rPr>
            <w:rStyle w:val="Hyperlink"/>
            <w:noProof/>
          </w:rPr>
          <w:t>Definition af farligt affald</w:t>
        </w:r>
        <w:r w:rsidR="007073F5">
          <w:rPr>
            <w:noProof/>
            <w:webHidden/>
          </w:rPr>
          <w:tab/>
        </w:r>
        <w:r w:rsidR="007073F5">
          <w:rPr>
            <w:noProof/>
            <w:webHidden/>
          </w:rPr>
          <w:fldChar w:fldCharType="begin"/>
        </w:r>
        <w:r w:rsidR="007073F5">
          <w:rPr>
            <w:noProof/>
            <w:webHidden/>
          </w:rPr>
          <w:instrText xml:space="preserve"> PAGEREF _Toc133578039 \h </w:instrText>
        </w:r>
        <w:r w:rsidR="007073F5">
          <w:rPr>
            <w:noProof/>
            <w:webHidden/>
          </w:rPr>
        </w:r>
        <w:r w:rsidR="007073F5">
          <w:rPr>
            <w:noProof/>
            <w:webHidden/>
          </w:rPr>
          <w:fldChar w:fldCharType="separate"/>
        </w:r>
        <w:r w:rsidR="007073F5">
          <w:rPr>
            <w:noProof/>
            <w:webHidden/>
          </w:rPr>
          <w:t>54</w:t>
        </w:r>
        <w:r w:rsidR="007073F5">
          <w:rPr>
            <w:noProof/>
            <w:webHidden/>
          </w:rPr>
          <w:fldChar w:fldCharType="end"/>
        </w:r>
      </w:hyperlink>
    </w:p>
    <w:p w14:paraId="2AD04444" w14:textId="50FC8221" w:rsidR="007073F5" w:rsidRDefault="00AB0BA4">
      <w:pPr>
        <w:pStyle w:val="Indholdsfortegnelse2"/>
        <w:rPr>
          <w:rFonts w:asciiTheme="minorHAnsi" w:eastAsiaTheme="minorEastAsia" w:hAnsiTheme="minorHAnsi"/>
          <w:noProof/>
          <w:kern w:val="2"/>
          <w:sz w:val="22"/>
          <w:szCs w:val="22"/>
          <w:lang w:val="en-DK" w:eastAsia="en-DK"/>
          <w14:ligatures w14:val="standardContextual"/>
        </w:rPr>
      </w:pPr>
      <w:hyperlink w:anchor="_Toc133578040" w:history="1">
        <w:r w:rsidR="007073F5" w:rsidRPr="0021759F">
          <w:rPr>
            <w:rStyle w:val="Hyperlink"/>
            <w:noProof/>
          </w:rPr>
          <w:t>11.2</w:t>
        </w:r>
        <w:r w:rsidR="007073F5">
          <w:rPr>
            <w:rFonts w:asciiTheme="minorHAnsi" w:eastAsiaTheme="minorEastAsia" w:hAnsiTheme="minorHAnsi"/>
            <w:noProof/>
            <w:kern w:val="2"/>
            <w:sz w:val="22"/>
            <w:szCs w:val="22"/>
            <w:lang w:val="en-DK" w:eastAsia="en-DK"/>
            <w14:ligatures w14:val="standardContextual"/>
          </w:rPr>
          <w:tab/>
        </w:r>
        <w:r w:rsidR="007073F5" w:rsidRPr="0021759F">
          <w:rPr>
            <w:rStyle w:val="Hyperlink"/>
            <w:noProof/>
          </w:rPr>
          <w:t>Nye aktører</w:t>
        </w:r>
        <w:r w:rsidR="007073F5">
          <w:rPr>
            <w:noProof/>
            <w:webHidden/>
          </w:rPr>
          <w:tab/>
        </w:r>
        <w:r w:rsidR="007073F5">
          <w:rPr>
            <w:noProof/>
            <w:webHidden/>
          </w:rPr>
          <w:fldChar w:fldCharType="begin"/>
        </w:r>
        <w:r w:rsidR="007073F5">
          <w:rPr>
            <w:noProof/>
            <w:webHidden/>
          </w:rPr>
          <w:instrText xml:space="preserve"> PAGEREF _Toc133578040 \h </w:instrText>
        </w:r>
        <w:r w:rsidR="007073F5">
          <w:rPr>
            <w:noProof/>
            <w:webHidden/>
          </w:rPr>
        </w:r>
        <w:r w:rsidR="007073F5">
          <w:rPr>
            <w:noProof/>
            <w:webHidden/>
          </w:rPr>
          <w:fldChar w:fldCharType="separate"/>
        </w:r>
        <w:r w:rsidR="007073F5">
          <w:rPr>
            <w:noProof/>
            <w:webHidden/>
          </w:rPr>
          <w:t>54</w:t>
        </w:r>
        <w:r w:rsidR="007073F5">
          <w:rPr>
            <w:noProof/>
            <w:webHidden/>
          </w:rPr>
          <w:fldChar w:fldCharType="end"/>
        </w:r>
      </w:hyperlink>
    </w:p>
    <w:p w14:paraId="12D7B614" w14:textId="6F904BD6" w:rsidR="007073F5" w:rsidRDefault="00AB0BA4">
      <w:pPr>
        <w:pStyle w:val="Indholdsfortegnelse3"/>
        <w:rPr>
          <w:rFonts w:asciiTheme="minorHAnsi" w:eastAsiaTheme="minorEastAsia" w:hAnsiTheme="minorHAnsi"/>
          <w:kern w:val="2"/>
          <w:sz w:val="22"/>
          <w:szCs w:val="22"/>
          <w:lang w:val="en-DK" w:eastAsia="en-DK"/>
          <w14:ligatures w14:val="standardContextual"/>
        </w:rPr>
      </w:pPr>
      <w:hyperlink w:anchor="_Toc133578041" w:history="1">
        <w:r w:rsidR="007073F5" w:rsidRPr="0021759F">
          <w:rPr>
            <w:rStyle w:val="Hyperlink"/>
          </w:rPr>
          <w:t>11.2.1</w:t>
        </w:r>
        <w:r w:rsidR="007073F5">
          <w:rPr>
            <w:rFonts w:asciiTheme="minorHAnsi" w:eastAsiaTheme="minorEastAsia" w:hAnsiTheme="minorHAnsi"/>
            <w:kern w:val="2"/>
            <w:sz w:val="22"/>
            <w:szCs w:val="22"/>
            <w:lang w:val="en-DK" w:eastAsia="en-DK"/>
            <w14:ligatures w14:val="standardContextual"/>
          </w:rPr>
          <w:tab/>
        </w:r>
        <w:r w:rsidR="007073F5" w:rsidRPr="0021759F">
          <w:rPr>
            <w:rStyle w:val="Hyperlink"/>
          </w:rPr>
          <w:t>Affaldstransportør</w:t>
        </w:r>
        <w:r w:rsidR="007073F5">
          <w:rPr>
            <w:webHidden/>
          </w:rPr>
          <w:tab/>
        </w:r>
        <w:r w:rsidR="007073F5">
          <w:rPr>
            <w:webHidden/>
          </w:rPr>
          <w:fldChar w:fldCharType="begin"/>
        </w:r>
        <w:r w:rsidR="007073F5">
          <w:rPr>
            <w:webHidden/>
          </w:rPr>
          <w:instrText xml:space="preserve"> PAGEREF _Toc133578041 \h </w:instrText>
        </w:r>
        <w:r w:rsidR="007073F5">
          <w:rPr>
            <w:webHidden/>
          </w:rPr>
        </w:r>
        <w:r w:rsidR="007073F5">
          <w:rPr>
            <w:webHidden/>
          </w:rPr>
          <w:fldChar w:fldCharType="separate"/>
        </w:r>
        <w:r w:rsidR="007073F5">
          <w:rPr>
            <w:webHidden/>
          </w:rPr>
          <w:t>54</w:t>
        </w:r>
        <w:r w:rsidR="007073F5">
          <w:rPr>
            <w:webHidden/>
          </w:rPr>
          <w:fldChar w:fldCharType="end"/>
        </w:r>
      </w:hyperlink>
    </w:p>
    <w:p w14:paraId="7870DAC7" w14:textId="10D4719F" w:rsidR="007073F5" w:rsidRDefault="00AB0BA4">
      <w:pPr>
        <w:pStyle w:val="Indholdsfortegnelse3"/>
        <w:rPr>
          <w:rFonts w:asciiTheme="minorHAnsi" w:eastAsiaTheme="minorEastAsia" w:hAnsiTheme="minorHAnsi"/>
          <w:kern w:val="2"/>
          <w:sz w:val="22"/>
          <w:szCs w:val="22"/>
          <w:lang w:val="en-DK" w:eastAsia="en-DK"/>
          <w14:ligatures w14:val="standardContextual"/>
        </w:rPr>
      </w:pPr>
      <w:hyperlink w:anchor="_Toc133578042" w:history="1">
        <w:r w:rsidR="007073F5" w:rsidRPr="0021759F">
          <w:rPr>
            <w:rStyle w:val="Hyperlink"/>
          </w:rPr>
          <w:t>11.2.2</w:t>
        </w:r>
        <w:r w:rsidR="007073F5">
          <w:rPr>
            <w:rFonts w:asciiTheme="minorHAnsi" w:eastAsiaTheme="minorEastAsia" w:hAnsiTheme="minorHAnsi"/>
            <w:kern w:val="2"/>
            <w:sz w:val="22"/>
            <w:szCs w:val="22"/>
            <w:lang w:val="en-DK" w:eastAsia="en-DK"/>
            <w14:ligatures w14:val="standardContextual"/>
          </w:rPr>
          <w:tab/>
        </w:r>
        <w:r w:rsidR="007073F5" w:rsidRPr="0021759F">
          <w:rPr>
            <w:rStyle w:val="Hyperlink"/>
          </w:rPr>
          <w:t>Forhandler/mægler</w:t>
        </w:r>
        <w:r w:rsidR="007073F5">
          <w:rPr>
            <w:webHidden/>
          </w:rPr>
          <w:tab/>
        </w:r>
        <w:r w:rsidR="007073F5">
          <w:rPr>
            <w:webHidden/>
          </w:rPr>
          <w:fldChar w:fldCharType="begin"/>
        </w:r>
        <w:r w:rsidR="007073F5">
          <w:rPr>
            <w:webHidden/>
          </w:rPr>
          <w:instrText xml:space="preserve"> PAGEREF _Toc133578042 \h </w:instrText>
        </w:r>
        <w:r w:rsidR="007073F5">
          <w:rPr>
            <w:webHidden/>
          </w:rPr>
        </w:r>
        <w:r w:rsidR="007073F5">
          <w:rPr>
            <w:webHidden/>
          </w:rPr>
          <w:fldChar w:fldCharType="separate"/>
        </w:r>
        <w:r w:rsidR="007073F5">
          <w:rPr>
            <w:webHidden/>
          </w:rPr>
          <w:t>55</w:t>
        </w:r>
        <w:r w:rsidR="007073F5">
          <w:rPr>
            <w:webHidden/>
          </w:rPr>
          <w:fldChar w:fldCharType="end"/>
        </w:r>
      </w:hyperlink>
    </w:p>
    <w:p w14:paraId="1C86095E" w14:textId="39F2751D" w:rsidR="007073F5" w:rsidRDefault="00AB0BA4">
      <w:pPr>
        <w:pStyle w:val="Indholdsfortegnelse1"/>
        <w:rPr>
          <w:rFonts w:asciiTheme="minorHAnsi" w:eastAsiaTheme="minorEastAsia" w:hAnsiTheme="minorHAnsi"/>
          <w:b w:val="0"/>
          <w:noProof/>
          <w:kern w:val="2"/>
          <w:sz w:val="22"/>
          <w:szCs w:val="22"/>
          <w:lang w:val="en-DK" w:eastAsia="en-DK"/>
          <w14:ligatures w14:val="standardContextual"/>
        </w:rPr>
      </w:pPr>
      <w:hyperlink w:anchor="_Toc133578043" w:history="1">
        <w:r w:rsidR="007073F5" w:rsidRPr="0021759F">
          <w:rPr>
            <w:rStyle w:val="Hyperlink"/>
            <w:noProof/>
          </w:rPr>
          <w:t>12.</w:t>
        </w:r>
        <w:r w:rsidR="007073F5">
          <w:rPr>
            <w:rFonts w:asciiTheme="minorHAnsi" w:eastAsiaTheme="minorEastAsia" w:hAnsiTheme="minorHAnsi"/>
            <w:b w:val="0"/>
            <w:noProof/>
            <w:kern w:val="2"/>
            <w:sz w:val="22"/>
            <w:szCs w:val="22"/>
            <w:lang w:val="en-DK" w:eastAsia="en-DK"/>
            <w14:ligatures w14:val="standardContextual"/>
          </w:rPr>
          <w:tab/>
        </w:r>
        <w:r w:rsidR="007073F5" w:rsidRPr="0021759F">
          <w:rPr>
            <w:rStyle w:val="Hyperlink"/>
            <w:noProof/>
          </w:rPr>
          <w:t>Reel slutbehandling</w:t>
        </w:r>
        <w:r w:rsidR="007073F5">
          <w:rPr>
            <w:noProof/>
            <w:webHidden/>
          </w:rPr>
          <w:tab/>
        </w:r>
        <w:r w:rsidR="007073F5">
          <w:rPr>
            <w:noProof/>
            <w:webHidden/>
          </w:rPr>
          <w:fldChar w:fldCharType="begin"/>
        </w:r>
        <w:r w:rsidR="007073F5">
          <w:rPr>
            <w:noProof/>
            <w:webHidden/>
          </w:rPr>
          <w:instrText xml:space="preserve"> PAGEREF _Toc133578043 \h </w:instrText>
        </w:r>
        <w:r w:rsidR="007073F5">
          <w:rPr>
            <w:noProof/>
            <w:webHidden/>
          </w:rPr>
        </w:r>
        <w:r w:rsidR="007073F5">
          <w:rPr>
            <w:noProof/>
            <w:webHidden/>
          </w:rPr>
          <w:fldChar w:fldCharType="separate"/>
        </w:r>
        <w:r w:rsidR="007073F5">
          <w:rPr>
            <w:noProof/>
            <w:webHidden/>
          </w:rPr>
          <w:t>56</w:t>
        </w:r>
        <w:r w:rsidR="007073F5">
          <w:rPr>
            <w:noProof/>
            <w:webHidden/>
          </w:rPr>
          <w:fldChar w:fldCharType="end"/>
        </w:r>
      </w:hyperlink>
    </w:p>
    <w:p w14:paraId="18C8743B" w14:textId="5D222567" w:rsidR="0059493F" w:rsidRDefault="00463F8A" w:rsidP="00A069CE">
      <w:pPr>
        <w:sectPr w:rsidR="0059493F" w:rsidSect="00AF64B0">
          <w:headerReference w:type="even" r:id="rId13"/>
          <w:headerReference w:type="default" r:id="rId14"/>
          <w:footerReference w:type="even" r:id="rId15"/>
          <w:footerReference w:type="default" r:id="rId16"/>
          <w:type w:val="evenPage"/>
          <w:pgSz w:w="11907" w:h="16840" w:orient="landscape" w:code="8"/>
          <w:pgMar w:top="1162" w:right="680" w:bottom="1593" w:left="1021" w:header="516" w:footer="408" w:gutter="0"/>
          <w:cols w:space="227"/>
          <w:docGrid w:linePitch="360"/>
        </w:sectPr>
      </w:pPr>
      <w:r>
        <w:rPr>
          <w:b/>
        </w:rPr>
        <w:fldChar w:fldCharType="end"/>
      </w:r>
    </w:p>
    <w:tbl>
      <w:tblPr>
        <w:tblStyle w:val="Tabel-Gitter"/>
        <w:tblpPr w:leftFromText="141" w:rightFromText="141" w:vertAnchor="text" w:tblpY="1"/>
        <w:tblOverlap w:val="never"/>
        <w:tblW w:w="8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119"/>
      </w:tblGrid>
      <w:tr w:rsidR="00C83E26" w14:paraId="23609400" w14:textId="77777777" w:rsidTr="0059493F">
        <w:trPr>
          <w:trHeight w:val="855"/>
        </w:trPr>
        <w:tc>
          <w:tcPr>
            <w:tcW w:w="8119" w:type="dxa"/>
            <w:shd w:val="clear" w:color="auto" w:fill="auto"/>
          </w:tcPr>
          <w:p w14:paraId="5D1FADEF" w14:textId="1A66E622" w:rsidR="00C83E26" w:rsidRDefault="001F347C" w:rsidP="00302832">
            <w:pPr>
              <w:pStyle w:val="Overskrift1"/>
            </w:pPr>
            <w:bookmarkStart w:id="3" w:name="_Toc133577995"/>
            <w:r>
              <w:lastRenderedPageBreak/>
              <w:t>Kom godt i gang</w:t>
            </w:r>
            <w:bookmarkEnd w:id="3"/>
          </w:p>
        </w:tc>
      </w:tr>
    </w:tbl>
    <w:p w14:paraId="365098EE" w14:textId="77777777" w:rsidR="007907C0" w:rsidRDefault="007907C0" w:rsidP="00347B8F"/>
    <w:p w14:paraId="358DB2FF" w14:textId="7C6317E3" w:rsidR="001F347C" w:rsidRDefault="001F347C" w:rsidP="00347B8F">
      <w:r>
        <w:t>Denne vejledning har til formål at beskrive, hvordan du udfører en manuel indberetning i Affaldsdatasystemet</w:t>
      </w:r>
      <w:r w:rsidR="00631F9A">
        <w:t xml:space="preserve"> (ADS)</w:t>
      </w:r>
      <w:r>
        <w:t xml:space="preserve">. </w:t>
      </w:r>
    </w:p>
    <w:p w14:paraId="0BBC2B4F" w14:textId="77777777" w:rsidR="00DD07B3" w:rsidRDefault="00DD07B3" w:rsidP="00347B8F"/>
    <w:p w14:paraId="041BF582" w14:textId="3EAAE759" w:rsidR="001F347C" w:rsidRDefault="001F347C" w:rsidP="00347B8F">
      <w:r>
        <w:t xml:space="preserve">I henhold til Bekendtgørelse om Affaldsdatasystemet nr. </w:t>
      </w:r>
      <w:r w:rsidR="00876A6A">
        <w:t>2078</w:t>
      </w:r>
      <w:r>
        <w:t xml:space="preserve"> af </w:t>
      </w:r>
      <w:r w:rsidR="00876A6A">
        <w:t>10</w:t>
      </w:r>
      <w:r>
        <w:t xml:space="preserve">. </w:t>
      </w:r>
      <w:r w:rsidR="00876A6A">
        <w:t>november 2021</w:t>
      </w:r>
      <w:r>
        <w:t xml:space="preserve"> skal virksomheder, som indsamler, modtager, importerer eller eksporterer affald mindst en gang årligt og senest den </w:t>
      </w:r>
      <w:r w:rsidR="00627B91">
        <w:t>1. marts</w:t>
      </w:r>
      <w:r>
        <w:t xml:space="preserve"> foretage en indberetning af håndterede mængder baseret på det foregående kalenderårs data. </w:t>
      </w:r>
    </w:p>
    <w:p w14:paraId="6A0F5149" w14:textId="77777777" w:rsidR="001F347C" w:rsidRDefault="001F347C" w:rsidP="00347B8F"/>
    <w:p w14:paraId="68359EE5" w14:textId="3773A4F2" w:rsidR="001F347C" w:rsidRDefault="001F347C" w:rsidP="00347B8F">
      <w:r>
        <w:t xml:space="preserve">Med denne vejledning får du en </w:t>
      </w:r>
      <w:r w:rsidR="00AF2A61">
        <w:t>trin-for-trin</w:t>
      </w:r>
      <w:r w:rsidR="00AF2A61">
        <w:rPr>
          <w:rFonts w:ascii="Cambria Math" w:hAnsi="Cambria Math" w:cs="Cambria Math"/>
        </w:rPr>
        <w:t>‐</w:t>
      </w:r>
      <w:r w:rsidR="00AF2A61">
        <w:t>hj</w:t>
      </w:r>
      <w:r w:rsidR="00AF2A61">
        <w:rPr>
          <w:rFonts w:cs="Arial"/>
        </w:rPr>
        <w:t>æ</w:t>
      </w:r>
      <w:r w:rsidR="00AF2A61">
        <w:t>lp</w:t>
      </w:r>
      <w:r>
        <w:t xml:space="preserve"> til manuel indberetning, som er en af måderne, man kan indberette data på. Du kan også vælge at indberette med en CSV fil eller som ”system til system” til Affaldsdatasystemet. Der er udarbejdet separate vejledninger for disse to indberetningsmetoder. Uanset hvordan du vælger at indberette, skal du indberette præcis de samme oplysninger. </w:t>
      </w:r>
    </w:p>
    <w:p w14:paraId="2946B477" w14:textId="77777777" w:rsidR="001F347C" w:rsidRDefault="001F347C" w:rsidP="00347B8F"/>
    <w:p w14:paraId="5B2A6366" w14:textId="20957109" w:rsidR="001F347C" w:rsidRDefault="001F347C" w:rsidP="00347B8F">
      <w:r>
        <w:t xml:space="preserve">For at kunne indberette skal din virksomhed have </w:t>
      </w:r>
      <w:r w:rsidR="00E3134E">
        <w:t>e</w:t>
      </w:r>
      <w:r w:rsidR="0093091C">
        <w:t>n MitID Erhverv bruger, som er beskrevet yderligere afsnit 1.1.</w:t>
      </w:r>
      <w:r>
        <w:t xml:space="preserve"> </w:t>
      </w:r>
    </w:p>
    <w:p w14:paraId="5DC99840" w14:textId="77777777" w:rsidR="001F347C" w:rsidRDefault="001F347C" w:rsidP="00347B8F"/>
    <w:p w14:paraId="4894D9C6" w14:textId="2A161540" w:rsidR="004F5FC8" w:rsidRDefault="00A03DC9" w:rsidP="004F5FC8">
      <w:r>
        <w:t xml:space="preserve">De nyeste </w:t>
      </w:r>
      <w:r w:rsidR="004F5FC8">
        <w:t xml:space="preserve">vejledninger finder du på </w:t>
      </w:r>
      <w:r w:rsidR="001F347C">
        <w:t>Miljøstyrelsens hjemmeside</w:t>
      </w:r>
      <w:r w:rsidR="004F5FC8">
        <w:t xml:space="preserve"> </w:t>
      </w:r>
      <w:hyperlink r:id="rId17" w:history="1">
        <w:r w:rsidR="004F5FC8" w:rsidRPr="00CC703B">
          <w:rPr>
            <w:rStyle w:val="Hyperlink"/>
          </w:rPr>
          <w:t>https://mst.dk/affald-jord/affald/affaldsdatasystemet/vejledninger-mv/</w:t>
        </w:r>
      </w:hyperlink>
      <w:r w:rsidR="0056625B">
        <w:t xml:space="preserve">. På denne side </w:t>
      </w:r>
      <w:r w:rsidR="00097FD1">
        <w:t>findes også</w:t>
      </w:r>
      <w:r w:rsidR="0056625B">
        <w:t xml:space="preserve"> </w:t>
      </w:r>
      <w:r w:rsidR="00097FD1" w:rsidRPr="00097FD1">
        <w:t xml:space="preserve">praktiske informationer om hvordan du kommer i gang med at indberette til affaldsdatasystemet, </w:t>
      </w:r>
      <w:r w:rsidR="00AC3E92">
        <w:t>værdikodeliste bilag</w:t>
      </w:r>
      <w:r w:rsidR="00AC3E92" w:rsidRPr="00097FD1">
        <w:t xml:space="preserve"> </w:t>
      </w:r>
      <w:r w:rsidR="00097FD1" w:rsidRPr="00097FD1">
        <w:t>til valg af koder og andre informationer relateret til ADS.</w:t>
      </w:r>
    </w:p>
    <w:p w14:paraId="7F0F1563" w14:textId="77777777" w:rsidR="00503886" w:rsidRDefault="00503886" w:rsidP="00347B8F"/>
    <w:p w14:paraId="5ED5C5E8" w14:textId="2072C2EE" w:rsidR="0093091C" w:rsidRDefault="001F347C" w:rsidP="00347B8F">
      <w:r>
        <w:t xml:space="preserve">Når du har indberettet affaldsdata, kan du gå ind og redigere i data, slette en eller flere indberetninger eller fremstille rapporter. Sidstnævnte er beskrevet i en separat vejledning. Dette gør du på </w:t>
      </w:r>
      <w:hyperlink r:id="rId18" w:history="1">
        <w:r w:rsidR="00163CB5" w:rsidRPr="00EC2C53">
          <w:rPr>
            <w:rStyle w:val="Hyperlink"/>
          </w:rPr>
          <w:t>https://www.ads.mst.dk</w:t>
        </w:r>
      </w:hyperlink>
      <w:r>
        <w:t>, som også kræver, at du har</w:t>
      </w:r>
      <w:r w:rsidR="009E4A0A">
        <w:t xml:space="preserve"> e</w:t>
      </w:r>
      <w:r w:rsidR="0012595D">
        <w:t xml:space="preserve">n </w:t>
      </w:r>
      <w:r w:rsidR="00AB0BA4">
        <w:t>MitID Erhverv bruger.</w:t>
      </w:r>
    </w:p>
    <w:p w14:paraId="336E1CF1" w14:textId="7341BF9C" w:rsidR="001C5910" w:rsidRDefault="0093091C" w:rsidP="00347B8F">
      <w:r>
        <w:br w:type="page"/>
      </w:r>
    </w:p>
    <w:p w14:paraId="512E7D84" w14:textId="77777777" w:rsidR="00D44E92" w:rsidRDefault="00D44E92" w:rsidP="00347B8F"/>
    <w:p w14:paraId="3F19C9F4" w14:textId="41F07FD2" w:rsidR="00D44E92" w:rsidRDefault="00D44E92" w:rsidP="00D44E92">
      <w:pPr>
        <w:pStyle w:val="Overskrift2"/>
      </w:pPr>
      <w:bookmarkStart w:id="4" w:name="_Toc133578002"/>
      <w:r>
        <w:t>Adgang til Affaldsdatasystemet</w:t>
      </w:r>
      <w:bookmarkEnd w:id="4"/>
    </w:p>
    <w:p w14:paraId="207C3C4C" w14:textId="77777777" w:rsidR="0093091C" w:rsidRDefault="0093091C" w:rsidP="0093091C">
      <w:r>
        <w:t xml:space="preserve">Adgang til Affaldsdatasystemet for indberetning eller for søgning i databasen kræver ikke specielle rettigheder ud over, at brugeren har en MitID Erhverv bruger tilknyttet et gyldigt P-nummer i virksomheden. </w:t>
      </w:r>
    </w:p>
    <w:p w14:paraId="5921EE19" w14:textId="77777777" w:rsidR="0093091C" w:rsidRDefault="0093091C" w:rsidP="0093091C"/>
    <w:p w14:paraId="05B821A8" w14:textId="77777777" w:rsidR="0093091C" w:rsidRDefault="0093091C" w:rsidP="0093091C">
      <w:r>
        <w:t xml:space="preserve">En virksomhed har adgang til at indberette, se, rette og slette data fra alle P-numre tilknyttet det CVR-nummer, som MitID Erhverv brugerprofilen dækker. </w:t>
      </w:r>
    </w:p>
    <w:p w14:paraId="03EFE514" w14:textId="77777777" w:rsidR="0093091C" w:rsidRDefault="0093091C" w:rsidP="0093091C"/>
    <w:p w14:paraId="2533E8D7" w14:textId="77777777" w:rsidR="0093091C" w:rsidRDefault="0093091C" w:rsidP="0093091C">
      <w:r>
        <w:t xml:space="preserve">En kommune har adgang til at se, rette og slette data fra alle virksomheder beliggende i kommunen. </w:t>
      </w:r>
    </w:p>
    <w:p w14:paraId="537838E6" w14:textId="77777777" w:rsidR="0093091C" w:rsidRDefault="0093091C" w:rsidP="0093091C"/>
    <w:p w14:paraId="462BC39E" w14:textId="38F46BAE" w:rsidR="0093091C" w:rsidRDefault="0093091C" w:rsidP="0093091C">
      <w:r>
        <w:t xml:space="preserve">Der er dog den begrænsning, at kun ét P-nummer i kommunen som standard har adgang til at se data. Hvis en kommune har miljømedarbejdere tilknyttet flere P-numre, kan Miljøstyrelsen (MST) oprette yderligere P-numre. Ring på 72 54 81 81 eller </w:t>
      </w:r>
      <w:hyperlink r:id="rId19" w:history="1">
        <w:r w:rsidRPr="007661EE">
          <w:rPr>
            <w:rStyle w:val="Hyperlink"/>
          </w:rPr>
          <w:t>affaldsdatasystem@mst.dk</w:t>
        </w:r>
      </w:hyperlink>
      <w:r>
        <w:t>, så adgangen kan blive etableret.</w:t>
      </w:r>
    </w:p>
    <w:p w14:paraId="17FC6C1A" w14:textId="77777777" w:rsidR="0093091C" w:rsidRDefault="0093091C" w:rsidP="0093091C"/>
    <w:p w14:paraId="49CBE3E8" w14:textId="77777777" w:rsidR="0093091C" w:rsidRDefault="0093091C" w:rsidP="0093091C">
      <w:r>
        <w:t xml:space="preserve">SKAT kan se data fra alle virksomheder. MST tilpasser også her ønskede P-numre. </w:t>
      </w:r>
    </w:p>
    <w:p w14:paraId="2DF3198B" w14:textId="77777777" w:rsidR="0093091C" w:rsidRDefault="0093091C" w:rsidP="0093091C"/>
    <w:p w14:paraId="5425BCE0" w14:textId="6227B04D" w:rsidR="00BF0D33" w:rsidRDefault="0093091C" w:rsidP="0093091C">
      <w:r>
        <w:t>Endelig kan MST se, rette og slette data fra alle virksomheder.</w:t>
      </w:r>
      <w:r w:rsidR="00BF0D33">
        <w:br w:type="page"/>
      </w:r>
    </w:p>
    <w:p w14:paraId="7BC32D48" w14:textId="1DEA628B" w:rsidR="00015A5E" w:rsidRDefault="0093091C" w:rsidP="00015A5E">
      <w:pPr>
        <w:pStyle w:val="Overskrift3"/>
      </w:pPr>
      <w:bookmarkStart w:id="5" w:name="_Toc133578003"/>
      <w:r>
        <w:lastRenderedPageBreak/>
        <w:t>Tilknytning af p-nummer i MitID Erhverv</w:t>
      </w:r>
      <w:bookmarkEnd w:id="5"/>
    </w:p>
    <w:p w14:paraId="10AFAEDE" w14:textId="77777777" w:rsidR="0093091C" w:rsidRDefault="0093091C" w:rsidP="0093091C"/>
    <w:p w14:paraId="77960B43" w14:textId="4A3C91BC" w:rsidR="0093091C" w:rsidRPr="00A016B0" w:rsidRDefault="0093091C" w:rsidP="0093091C">
      <w:r>
        <w:t>I dette afsnit findes information om hvordan en MitID Erhverv administrator tilknytter p-numre til brugerne i deres organisation. Hvis din bruger allerede er tilknyttet et gyldigt p-nummer, kan dette kapitel springes over.</w:t>
      </w:r>
    </w:p>
    <w:p w14:paraId="523B0FD6" w14:textId="77777777" w:rsidR="0093091C" w:rsidRPr="00A016B0" w:rsidRDefault="0093091C" w:rsidP="0093091C"/>
    <w:p w14:paraId="3EDB6061" w14:textId="77777777" w:rsidR="0093091C" w:rsidRDefault="0093091C" w:rsidP="0093091C">
      <w:pPr>
        <w:pStyle w:val="Listeafsnit"/>
        <w:numPr>
          <w:ilvl w:val="0"/>
          <w:numId w:val="44"/>
        </w:numPr>
        <w:spacing w:after="160" w:line="259" w:lineRule="auto"/>
      </w:pPr>
      <w:r>
        <w:t>Gå til MitID Erhverv (</w:t>
      </w:r>
      <w:hyperlink r:id="rId20" w:history="1">
        <w:r>
          <w:rPr>
            <w:rStyle w:val="Hyperlink"/>
          </w:rPr>
          <w:t>Startside - MitID Erhverv (mitid-erhverv.dk)</w:t>
        </w:r>
      </w:hyperlink>
      <w:r>
        <w:t>)</w:t>
      </w:r>
      <w:r w:rsidRPr="00596C6B">
        <w:rPr>
          <w:noProof/>
        </w:rPr>
        <w:t xml:space="preserve"> </w:t>
      </w:r>
    </w:p>
    <w:p w14:paraId="010D48B3" w14:textId="77777777" w:rsidR="0093091C" w:rsidRDefault="0093091C" w:rsidP="0093091C">
      <w:pPr>
        <w:pStyle w:val="Listeafsnit"/>
        <w:numPr>
          <w:ilvl w:val="1"/>
          <w:numId w:val="44"/>
        </w:numPr>
        <w:spacing w:after="160" w:line="259" w:lineRule="auto"/>
      </w:pPr>
      <w:r>
        <w:rPr>
          <w:noProof/>
        </w:rPr>
        <w:t>Tryk på ”Menu”</w:t>
      </w:r>
    </w:p>
    <w:p w14:paraId="75AABE3C" w14:textId="77777777" w:rsidR="0093091C" w:rsidRDefault="0093091C" w:rsidP="0093091C">
      <w:r>
        <w:rPr>
          <w:noProof/>
        </w:rPr>
        <w:drawing>
          <wp:inline distT="0" distB="0" distL="0" distR="0" wp14:anchorId="360ABB89" wp14:editId="54C95939">
            <wp:extent cx="5731510" cy="3046730"/>
            <wp:effectExtent l="0" t="0" r="2540" b="1270"/>
            <wp:docPr id="1935239013" name="Billede 5" descr="Et billede, der indeholder Websi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39013" name="Billede 5" descr="Et billede, der indeholder Website&#10;&#10;Automatisk genereret beskrivelse"/>
                    <pic:cNvPicPr/>
                  </pic:nvPicPr>
                  <pic:blipFill>
                    <a:blip r:embed="rId21">
                      <a:extLst>
                        <a:ext uri="{28A0092B-C50C-407E-A947-70E740481C1C}">
                          <a14:useLocalDpi xmlns:a14="http://schemas.microsoft.com/office/drawing/2010/main" val="0"/>
                        </a:ext>
                      </a:extLst>
                    </a:blip>
                    <a:stretch>
                      <a:fillRect/>
                    </a:stretch>
                  </pic:blipFill>
                  <pic:spPr>
                    <a:xfrm>
                      <a:off x="0" y="0"/>
                      <a:ext cx="5731510" cy="3046730"/>
                    </a:xfrm>
                    <a:prstGeom prst="rect">
                      <a:avLst/>
                    </a:prstGeom>
                  </pic:spPr>
                </pic:pic>
              </a:graphicData>
            </a:graphic>
          </wp:inline>
        </w:drawing>
      </w:r>
    </w:p>
    <w:p w14:paraId="32510161" w14:textId="77777777" w:rsidR="0093091C" w:rsidRDefault="0093091C" w:rsidP="0093091C"/>
    <w:p w14:paraId="68AEB5BC" w14:textId="77777777" w:rsidR="0093091C" w:rsidRPr="00596C6B" w:rsidRDefault="0093091C" w:rsidP="0093091C">
      <w:pPr>
        <w:pStyle w:val="Listeafsnit"/>
        <w:numPr>
          <w:ilvl w:val="0"/>
          <w:numId w:val="44"/>
        </w:numPr>
        <w:spacing w:after="160" w:line="259" w:lineRule="auto"/>
      </w:pPr>
      <w:r>
        <w:t>Tryk på ”Log på MitID Erhverv” og login</w:t>
      </w:r>
    </w:p>
    <w:p w14:paraId="117EE2CA" w14:textId="77777777" w:rsidR="0093091C" w:rsidRDefault="0093091C" w:rsidP="0093091C">
      <w:r>
        <w:rPr>
          <w:noProof/>
        </w:rPr>
        <w:drawing>
          <wp:inline distT="0" distB="0" distL="0" distR="0" wp14:anchorId="4B70D379" wp14:editId="426D94C9">
            <wp:extent cx="5162550" cy="2887276"/>
            <wp:effectExtent l="0" t="0" r="0" b="8890"/>
            <wp:docPr id="1948269080"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69080" name="Billede 6"/>
                    <pic:cNvPicPr/>
                  </pic:nvPicPr>
                  <pic:blipFill>
                    <a:blip r:embed="rId22">
                      <a:extLst>
                        <a:ext uri="{28A0092B-C50C-407E-A947-70E740481C1C}">
                          <a14:useLocalDpi xmlns:a14="http://schemas.microsoft.com/office/drawing/2010/main" val="0"/>
                        </a:ext>
                      </a:extLst>
                    </a:blip>
                    <a:stretch>
                      <a:fillRect/>
                    </a:stretch>
                  </pic:blipFill>
                  <pic:spPr>
                    <a:xfrm>
                      <a:off x="0" y="0"/>
                      <a:ext cx="5181290" cy="2897757"/>
                    </a:xfrm>
                    <a:prstGeom prst="rect">
                      <a:avLst/>
                    </a:prstGeom>
                  </pic:spPr>
                </pic:pic>
              </a:graphicData>
            </a:graphic>
          </wp:inline>
        </w:drawing>
      </w:r>
    </w:p>
    <w:p w14:paraId="4BCF0BAA" w14:textId="77777777" w:rsidR="0093091C" w:rsidRDefault="0093091C" w:rsidP="0093091C">
      <w:r>
        <w:br w:type="page"/>
      </w:r>
    </w:p>
    <w:p w14:paraId="60FF6002" w14:textId="77777777" w:rsidR="0093091C" w:rsidRPr="00596C6B" w:rsidRDefault="0093091C" w:rsidP="0093091C">
      <w:pPr>
        <w:pStyle w:val="Listeafsnit"/>
        <w:numPr>
          <w:ilvl w:val="0"/>
          <w:numId w:val="44"/>
        </w:numPr>
        <w:spacing w:after="160" w:line="259" w:lineRule="auto"/>
      </w:pPr>
      <w:r w:rsidRPr="00596C6B">
        <w:lastRenderedPageBreak/>
        <w:t>Find brugeren du vil tildele et p-nummer til i listen ”Brugere”</w:t>
      </w:r>
    </w:p>
    <w:p w14:paraId="4013121B" w14:textId="77777777" w:rsidR="0093091C" w:rsidRPr="00596C6B" w:rsidRDefault="0093091C" w:rsidP="0093091C">
      <w:pPr>
        <w:pStyle w:val="Listeafsnit"/>
        <w:numPr>
          <w:ilvl w:val="1"/>
          <w:numId w:val="44"/>
        </w:numPr>
        <w:spacing w:after="160" w:line="259" w:lineRule="auto"/>
      </w:pPr>
      <w:r>
        <w:t>Tryk på de 3 prikker til højre for den valgte bruger</w:t>
      </w:r>
    </w:p>
    <w:p w14:paraId="36AA666F" w14:textId="77777777" w:rsidR="0093091C" w:rsidRDefault="0093091C" w:rsidP="0093091C">
      <w:r>
        <w:rPr>
          <w:noProof/>
        </w:rPr>
        <w:drawing>
          <wp:inline distT="0" distB="0" distL="0" distR="0" wp14:anchorId="00F1B5F8" wp14:editId="53DEA17E">
            <wp:extent cx="5731510" cy="2564130"/>
            <wp:effectExtent l="0" t="0" r="2540" b="7620"/>
            <wp:docPr id="74951175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11757" name="Billede 749511757"/>
                    <pic:cNvPicPr/>
                  </pic:nvPicPr>
                  <pic:blipFill>
                    <a:blip r:embed="rId23">
                      <a:extLst>
                        <a:ext uri="{28A0092B-C50C-407E-A947-70E740481C1C}">
                          <a14:useLocalDpi xmlns:a14="http://schemas.microsoft.com/office/drawing/2010/main" val="0"/>
                        </a:ext>
                      </a:extLst>
                    </a:blip>
                    <a:stretch>
                      <a:fillRect/>
                    </a:stretch>
                  </pic:blipFill>
                  <pic:spPr>
                    <a:xfrm>
                      <a:off x="0" y="0"/>
                      <a:ext cx="5731510" cy="2564130"/>
                    </a:xfrm>
                    <a:prstGeom prst="rect">
                      <a:avLst/>
                    </a:prstGeom>
                  </pic:spPr>
                </pic:pic>
              </a:graphicData>
            </a:graphic>
          </wp:inline>
        </w:drawing>
      </w:r>
    </w:p>
    <w:p w14:paraId="422874E2" w14:textId="77777777" w:rsidR="0093091C" w:rsidRDefault="0093091C" w:rsidP="0093091C"/>
    <w:p w14:paraId="2518E3A9" w14:textId="77777777" w:rsidR="0093091C" w:rsidRPr="00596C6B" w:rsidRDefault="0093091C" w:rsidP="0093091C">
      <w:pPr>
        <w:pStyle w:val="Listeafsnit"/>
        <w:numPr>
          <w:ilvl w:val="0"/>
          <w:numId w:val="44"/>
        </w:numPr>
        <w:spacing w:after="160" w:line="259" w:lineRule="auto"/>
      </w:pPr>
      <w:r>
        <w:t>Tryk på ”Redigér bruger”</w:t>
      </w:r>
    </w:p>
    <w:p w14:paraId="46E290E7" w14:textId="77777777" w:rsidR="0093091C" w:rsidRDefault="0093091C" w:rsidP="0093091C">
      <w:r>
        <w:rPr>
          <w:noProof/>
        </w:rPr>
        <w:drawing>
          <wp:inline distT="0" distB="0" distL="0" distR="0" wp14:anchorId="1EE633AC" wp14:editId="005904B6">
            <wp:extent cx="5731510" cy="989965"/>
            <wp:effectExtent l="0" t="0" r="2540" b="635"/>
            <wp:docPr id="1748337879" name="Billede 1748337879"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35425" name="Billede 3" descr="Et billede, der indeholder tekst&#10;&#10;Automatisk genereret beskrivelse"/>
                    <pic:cNvPicPr/>
                  </pic:nvPicPr>
                  <pic:blipFill>
                    <a:blip r:embed="rId24">
                      <a:extLst>
                        <a:ext uri="{28A0092B-C50C-407E-A947-70E740481C1C}">
                          <a14:useLocalDpi xmlns:a14="http://schemas.microsoft.com/office/drawing/2010/main" val="0"/>
                        </a:ext>
                      </a:extLst>
                    </a:blip>
                    <a:stretch>
                      <a:fillRect/>
                    </a:stretch>
                  </pic:blipFill>
                  <pic:spPr>
                    <a:xfrm>
                      <a:off x="0" y="0"/>
                      <a:ext cx="5731510" cy="989965"/>
                    </a:xfrm>
                    <a:prstGeom prst="rect">
                      <a:avLst/>
                    </a:prstGeom>
                  </pic:spPr>
                </pic:pic>
              </a:graphicData>
            </a:graphic>
          </wp:inline>
        </w:drawing>
      </w:r>
    </w:p>
    <w:p w14:paraId="7CDDC4D5" w14:textId="77777777" w:rsidR="0093091C" w:rsidRDefault="0093091C" w:rsidP="0093091C">
      <w:r>
        <w:br w:type="page"/>
      </w:r>
    </w:p>
    <w:p w14:paraId="62D51431" w14:textId="77777777" w:rsidR="0093091C" w:rsidRPr="00596C6B" w:rsidRDefault="0093091C" w:rsidP="0093091C">
      <w:pPr>
        <w:pStyle w:val="Listeafsnit"/>
        <w:numPr>
          <w:ilvl w:val="0"/>
          <w:numId w:val="44"/>
        </w:numPr>
        <w:spacing w:after="160" w:line="259" w:lineRule="auto"/>
      </w:pPr>
      <w:r>
        <w:lastRenderedPageBreak/>
        <w:t>Vælg det ønskede P-nummer i feltet ”P-nummer” under ”Organisation”</w:t>
      </w:r>
    </w:p>
    <w:p w14:paraId="23747C89" w14:textId="77777777" w:rsidR="0093091C" w:rsidRDefault="0093091C" w:rsidP="0093091C">
      <w:r>
        <w:rPr>
          <w:noProof/>
        </w:rPr>
        <w:drawing>
          <wp:inline distT="0" distB="0" distL="0" distR="0" wp14:anchorId="72166892" wp14:editId="22F94A53">
            <wp:extent cx="5153025" cy="4023195"/>
            <wp:effectExtent l="0" t="0" r="0" b="0"/>
            <wp:docPr id="1763586186"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86186" name="Billede 1763586186"/>
                    <pic:cNvPicPr/>
                  </pic:nvPicPr>
                  <pic:blipFill>
                    <a:blip r:embed="rId25">
                      <a:extLst>
                        <a:ext uri="{28A0092B-C50C-407E-A947-70E740481C1C}">
                          <a14:useLocalDpi xmlns:a14="http://schemas.microsoft.com/office/drawing/2010/main" val="0"/>
                        </a:ext>
                      </a:extLst>
                    </a:blip>
                    <a:stretch>
                      <a:fillRect/>
                    </a:stretch>
                  </pic:blipFill>
                  <pic:spPr>
                    <a:xfrm>
                      <a:off x="0" y="0"/>
                      <a:ext cx="5176448" cy="4041482"/>
                    </a:xfrm>
                    <a:prstGeom prst="rect">
                      <a:avLst/>
                    </a:prstGeom>
                  </pic:spPr>
                </pic:pic>
              </a:graphicData>
            </a:graphic>
          </wp:inline>
        </w:drawing>
      </w:r>
    </w:p>
    <w:p w14:paraId="46DA5A5A" w14:textId="77777777" w:rsidR="0093091C" w:rsidRDefault="0093091C" w:rsidP="0093091C"/>
    <w:p w14:paraId="41C90C95" w14:textId="77777777" w:rsidR="0093091C" w:rsidRPr="00596C6B" w:rsidRDefault="0093091C" w:rsidP="0093091C">
      <w:pPr>
        <w:pStyle w:val="Listeafsnit"/>
        <w:numPr>
          <w:ilvl w:val="0"/>
          <w:numId w:val="44"/>
        </w:numPr>
        <w:spacing w:after="160" w:line="259" w:lineRule="auto"/>
      </w:pPr>
      <w:r>
        <w:t>Du burde nu få status-beskeden ”Organisationsindstillinger er opdateret” i bunden af redigerings-vinduet</w:t>
      </w:r>
    </w:p>
    <w:p w14:paraId="58F47A75" w14:textId="77777777" w:rsidR="0093091C" w:rsidRDefault="0093091C" w:rsidP="0093091C">
      <w:r>
        <w:rPr>
          <w:noProof/>
        </w:rPr>
        <w:drawing>
          <wp:inline distT="0" distB="0" distL="0" distR="0" wp14:anchorId="58542901" wp14:editId="18B12921">
            <wp:extent cx="4657725" cy="2138103"/>
            <wp:effectExtent l="0" t="0" r="0" b="0"/>
            <wp:docPr id="569515999" name="Billede 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15999" name="Billede 2" descr="Et billede, der indeholder tekst&#10;&#10;Automatisk genereret beskrivelse"/>
                    <pic:cNvPicPr/>
                  </pic:nvPicPr>
                  <pic:blipFill>
                    <a:blip r:embed="rId26">
                      <a:extLst>
                        <a:ext uri="{28A0092B-C50C-407E-A947-70E740481C1C}">
                          <a14:useLocalDpi xmlns:a14="http://schemas.microsoft.com/office/drawing/2010/main" val="0"/>
                        </a:ext>
                      </a:extLst>
                    </a:blip>
                    <a:stretch>
                      <a:fillRect/>
                    </a:stretch>
                  </pic:blipFill>
                  <pic:spPr>
                    <a:xfrm>
                      <a:off x="0" y="0"/>
                      <a:ext cx="4694585" cy="2155023"/>
                    </a:xfrm>
                    <a:prstGeom prst="rect">
                      <a:avLst/>
                    </a:prstGeom>
                  </pic:spPr>
                </pic:pic>
              </a:graphicData>
            </a:graphic>
          </wp:inline>
        </w:drawing>
      </w:r>
    </w:p>
    <w:p w14:paraId="49630A7C" w14:textId="77777777" w:rsidR="0093091C" w:rsidRPr="0093091C" w:rsidRDefault="0093091C" w:rsidP="0093091C"/>
    <w:p w14:paraId="479D4FC3" w14:textId="77777777" w:rsidR="00015A5E" w:rsidRDefault="00015A5E" w:rsidP="00015A5E"/>
    <w:p w14:paraId="45AD1DED" w14:textId="515A75CC" w:rsidR="00EE395C" w:rsidRDefault="00EE395C" w:rsidP="00EE395C">
      <w:pPr>
        <w:pStyle w:val="Overskrift3"/>
      </w:pPr>
      <w:bookmarkStart w:id="6" w:name="_Toc133578004"/>
      <w:r>
        <w:t>Fuldmagt til indberetning til Affaldsdatasystemet</w:t>
      </w:r>
      <w:bookmarkEnd w:id="6"/>
    </w:p>
    <w:p w14:paraId="1665F9D7" w14:textId="77777777" w:rsidR="00613F0E" w:rsidRPr="00613F0E" w:rsidRDefault="00613F0E" w:rsidP="00613F0E"/>
    <w:p w14:paraId="47CB12CC" w14:textId="77777777" w:rsidR="0093091C" w:rsidRPr="0093091C" w:rsidRDefault="0093091C" w:rsidP="0093091C">
      <w:r w:rsidRPr="0093091C">
        <w:t>Det er muligt at oprette en fuldmagt og på den måde give et andet CVR-nummer adgang til at indberette på vegne af jeres virksomhed.</w:t>
      </w:r>
    </w:p>
    <w:p w14:paraId="5DAAE64B" w14:textId="77777777" w:rsidR="0093091C" w:rsidRDefault="0093091C" w:rsidP="0093091C"/>
    <w:p w14:paraId="2B212DD1" w14:textId="2FF4CEB6" w:rsidR="0093091C" w:rsidRDefault="0093091C" w:rsidP="0093091C">
      <w:r w:rsidRPr="0093091C">
        <w:t>Du kan læse mere om dette på Virk.dk (</w:t>
      </w:r>
      <w:r w:rsidRPr="0087550B">
        <w:t>Det er muligt at oprette en fuldmagt og på den måde give et andet CVR-nummer adgang til at indberette på vegne af jeres virksomhed.</w:t>
      </w:r>
    </w:p>
    <w:p w14:paraId="32E77721" w14:textId="77777777" w:rsidR="0093091C" w:rsidRDefault="0093091C" w:rsidP="0093091C"/>
    <w:p w14:paraId="48A96186" w14:textId="74D1FC69" w:rsidR="00DE18EB" w:rsidRDefault="0093091C" w:rsidP="0093091C">
      <w:r>
        <w:t>Du kan læse mere om dette på Virk.dk (</w:t>
      </w:r>
      <w:hyperlink r:id="rId27" w:history="1">
        <w:r>
          <w:rPr>
            <w:rStyle w:val="Hyperlink"/>
          </w:rPr>
          <w:t>MitID Erhverv - Hjælp til Virk | Virk</w:t>
        </w:r>
      </w:hyperlink>
      <w:r>
        <w:t>)</w:t>
      </w:r>
    </w:p>
    <w:p w14:paraId="2BE7E36B" w14:textId="77777777" w:rsidR="0093091C" w:rsidRDefault="0093091C" w:rsidP="0093091C"/>
    <w:p w14:paraId="2FF073D4" w14:textId="3B432994" w:rsidR="00D17075" w:rsidRDefault="00D17075" w:rsidP="00D17075">
      <w:pPr>
        <w:pStyle w:val="Overskrift2"/>
      </w:pPr>
      <w:bookmarkStart w:id="7" w:name="_Toc133578005"/>
      <w:r>
        <w:lastRenderedPageBreak/>
        <w:t>Generelle informationer</w:t>
      </w:r>
      <w:bookmarkEnd w:id="7"/>
    </w:p>
    <w:p w14:paraId="5CCF3A56" w14:textId="77777777" w:rsidR="00D17075" w:rsidRDefault="00D17075" w:rsidP="00D17075">
      <w:r>
        <w:t xml:space="preserve">Her er nogle generelle vigtige informationer til manuel indberetning: </w:t>
      </w:r>
    </w:p>
    <w:p w14:paraId="68854438" w14:textId="77777777" w:rsidR="00D17075" w:rsidRDefault="00D17075" w:rsidP="00D17075"/>
    <w:p w14:paraId="4E3C688A" w14:textId="77777777" w:rsidR="00D17075" w:rsidRDefault="00D17075" w:rsidP="00D17075">
      <w:r>
        <w:t>I Affaldsdatasystemet skal oplysninger om affald generelt henføres til et P-nummer, som er registreret i CVR-registret og angiver den fysiske beliggenhed for produktionsenheden, altså adressen hvor en virksomhed har sine aktiviteter.</w:t>
      </w:r>
    </w:p>
    <w:p w14:paraId="46880879" w14:textId="77777777" w:rsidR="00DF7224" w:rsidRDefault="00DF7224" w:rsidP="00D17075"/>
    <w:p w14:paraId="5C58F626" w14:textId="77777777" w:rsidR="00D17075" w:rsidRDefault="00D17075" w:rsidP="00D17075">
      <w:r>
        <w:t xml:space="preserve">Bemærk at nogle virksomheder har valgt at anvende et internt administrativt SE nummer til underafdelinger med særskilt regnskab – men nummeret skal alene anvendes i forhold til SKAT. I alle andre tilfælde er det virksomhedens CVR-nummer, der skal anvendes, idet det alene er CVR-nummer, der udgør virksomhedens entydige identifikation. Indberetninger kan således </w:t>
      </w:r>
      <w:r w:rsidRPr="00D17075">
        <w:rPr>
          <w:b/>
          <w:bCs/>
        </w:rPr>
        <w:t>ikke</w:t>
      </w:r>
      <w:r>
        <w:t xml:space="preserve"> foretages for SE-numre.</w:t>
      </w:r>
    </w:p>
    <w:p w14:paraId="76138F5C" w14:textId="77777777" w:rsidR="00D17075" w:rsidRDefault="00D17075" w:rsidP="00D17075">
      <w:r>
        <w:t xml:space="preserve">P-nummeret består af 10-cifre og der kan være tilknyttet flere P-numre til samme CVR-nummer, men husk der skal indberettes for hvert enkelt P-nummer og ikke samlet på et fælles nummer. </w:t>
      </w:r>
    </w:p>
    <w:p w14:paraId="6BAA8CF8" w14:textId="77777777" w:rsidR="00F028B9" w:rsidRDefault="00F028B9" w:rsidP="00D17075"/>
    <w:p w14:paraId="1F2F510A" w14:textId="54D5D258" w:rsidR="00D17075" w:rsidRDefault="00D17075" w:rsidP="00D17075">
      <w:r>
        <w:t xml:space="preserve">Hvis du har brug for yderligere oplysninger om CVR- og P-numre, kan du kontakte Erhvervsstyrelsen på telefon 35 29 10 00. Du kan også finde oplysninger på Det centrale Virksomhedsregisters hjemmeside </w:t>
      </w:r>
      <w:hyperlink r:id="rId28" w:history="1">
        <w:r w:rsidR="00F028B9">
          <w:rPr>
            <w:rStyle w:val="Hyperlink"/>
          </w:rPr>
          <w:t>https://datacvr.virk.dk/data/</w:t>
        </w:r>
      </w:hyperlink>
      <w:r>
        <w:t xml:space="preserve">. </w:t>
      </w:r>
    </w:p>
    <w:p w14:paraId="7AF38F0D" w14:textId="77777777" w:rsidR="00F028B9" w:rsidRDefault="00F028B9" w:rsidP="00D17075"/>
    <w:p w14:paraId="1076E980" w14:textId="10281067" w:rsidR="00D17075" w:rsidRPr="00D17075" w:rsidRDefault="00D17075" w:rsidP="00D17075">
      <w:r>
        <w:t xml:space="preserve">Udenlandske virksomheder har ikke CVR numre og dermed heller ikke noget P-nummer. Hvis du ønsker at indberette for en udenlandsk virksomhed, skal du henvende dig til Affaldsdatasystemet på telefon 72 54 81 81 eller </w:t>
      </w:r>
      <w:hyperlink r:id="rId29" w:history="1">
        <w:r w:rsidRPr="001C1DDD">
          <w:rPr>
            <w:rStyle w:val="Hyperlink"/>
          </w:rPr>
          <w:t>affaldsdatasystem@mst.dk</w:t>
        </w:r>
      </w:hyperlink>
      <w:r>
        <w:t>.</w:t>
      </w:r>
    </w:p>
    <w:p w14:paraId="5702E8E9" w14:textId="725E60DC" w:rsidR="00D17075" w:rsidRDefault="00D17075" w:rsidP="00DE18EB"/>
    <w:p w14:paraId="29B6C1CC" w14:textId="6EF8F5ED" w:rsidR="00D17075" w:rsidRDefault="00D17075" w:rsidP="00DE18EB">
      <w:r>
        <w:t>Selve indberetningen foregår ved anvendelse af flere skærmbilleder, som man bevæger sig igennem ved at trykke ”næste”, når sidens krævede oplysninger er opfyldt.</w:t>
      </w:r>
    </w:p>
    <w:p w14:paraId="54F317B4" w14:textId="4357B009" w:rsidR="00D17075" w:rsidRDefault="00D17075" w:rsidP="00DE18EB"/>
    <w:p w14:paraId="21A5454D" w14:textId="728342D9" w:rsidR="00D17075" w:rsidRDefault="00D17075" w:rsidP="00D17075">
      <w:pPr>
        <w:pStyle w:val="Listeafsnit"/>
        <w:numPr>
          <w:ilvl w:val="0"/>
          <w:numId w:val="30"/>
        </w:numPr>
      </w:pPr>
      <w:r>
        <w:t>Felter med rød stjerne er obligatoriske at udfylde for at komme videre til næste trin. Hvis man ikke udfylder feltet, vil der komme en fejlbesked og man kan således først komme videre med indberetningen, når fejlen er rettet.</w:t>
      </w:r>
    </w:p>
    <w:p w14:paraId="4B7C2854" w14:textId="2934E64A" w:rsidR="00D17075" w:rsidRDefault="00D17075" w:rsidP="00D17075">
      <w:pPr>
        <w:pStyle w:val="Listeafsnit"/>
        <w:numPr>
          <w:ilvl w:val="0"/>
          <w:numId w:val="30"/>
        </w:numPr>
      </w:pPr>
      <w:r>
        <w:t>Ved at føre musen hen</w:t>
      </w:r>
      <w:r w:rsidR="00784CB1">
        <w:t xml:space="preserve"> </w:t>
      </w:r>
      <w:r>
        <w:t xml:space="preserve">over ikonet </w:t>
      </w:r>
      <w:r>
        <w:rPr>
          <w:noProof/>
          <w:lang w:eastAsia="da-DK"/>
        </w:rPr>
        <w:drawing>
          <wp:inline distT="0" distB="0" distL="0" distR="0" wp14:anchorId="2D6AD8BF" wp14:editId="7143EED4">
            <wp:extent cx="141886" cy="149225"/>
            <wp:effectExtent l="0" t="0" r="0" b="317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flipH="1">
                      <a:off x="0" y="0"/>
                      <a:ext cx="157480" cy="165625"/>
                    </a:xfrm>
                    <a:prstGeom prst="rect">
                      <a:avLst/>
                    </a:prstGeom>
                  </pic:spPr>
                </pic:pic>
              </a:graphicData>
            </a:graphic>
          </wp:inline>
        </w:drawing>
      </w:r>
      <w:r>
        <w:t xml:space="preserve"> fremkommer en hjælpetekst.</w:t>
      </w:r>
    </w:p>
    <w:p w14:paraId="3D2A8C5B" w14:textId="4E7CA48A" w:rsidR="008555B0" w:rsidRDefault="008555B0" w:rsidP="00D17075">
      <w:pPr>
        <w:pStyle w:val="Listeafsnit"/>
        <w:numPr>
          <w:ilvl w:val="0"/>
          <w:numId w:val="30"/>
        </w:numPr>
      </w:pPr>
      <w:r>
        <w:t xml:space="preserve">Ved ikonet </w:t>
      </w:r>
      <w:r>
        <w:rPr>
          <w:noProof/>
          <w:lang w:eastAsia="da-DK"/>
        </w:rPr>
        <w:drawing>
          <wp:inline distT="0" distB="0" distL="0" distR="0" wp14:anchorId="4A5E7B83" wp14:editId="24F99AB0">
            <wp:extent cx="171450" cy="165919"/>
            <wp:effectExtent l="0" t="0" r="0" b="5715"/>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0865" cy="175030"/>
                    </a:xfrm>
                    <a:prstGeom prst="rect">
                      <a:avLst/>
                    </a:prstGeom>
                  </pic:spPr>
                </pic:pic>
              </a:graphicData>
            </a:graphic>
          </wp:inline>
        </w:drawing>
      </w:r>
      <w:r>
        <w:t xml:space="preserve"> vælges der fra værdiliste – læs mere på Miljøstyrelsens hjemmeside </w:t>
      </w:r>
      <w:hyperlink r:id="rId32" w:history="1">
        <w:r w:rsidR="00784CB1">
          <w:rPr>
            <w:rStyle w:val="Hyperlink"/>
          </w:rPr>
          <w:t>https://mst.dk/affald-jord/affald/affaldsdatasystemet/vejledninger-mv/</w:t>
        </w:r>
      </w:hyperlink>
      <w:r w:rsidR="003078A8">
        <w:t>/</w:t>
      </w:r>
    </w:p>
    <w:p w14:paraId="0176C38A" w14:textId="5DAC3D96" w:rsidR="00337D3A" w:rsidRDefault="00337D3A" w:rsidP="00D17075">
      <w:pPr>
        <w:pStyle w:val="Listeafsnit"/>
        <w:numPr>
          <w:ilvl w:val="0"/>
          <w:numId w:val="30"/>
        </w:numPr>
      </w:pPr>
      <w:r>
        <w:t>Du kan trykke på ”tilbage”, hvis data skal ændres i et forudgående trin.</w:t>
      </w:r>
    </w:p>
    <w:p w14:paraId="33C394C9" w14:textId="515C1FEE" w:rsidR="00337D3A" w:rsidRDefault="00337D3A" w:rsidP="00D17075">
      <w:pPr>
        <w:pStyle w:val="Listeafsnit"/>
        <w:numPr>
          <w:ilvl w:val="0"/>
          <w:numId w:val="30"/>
        </w:numPr>
      </w:pPr>
      <w:r>
        <w:t>Indberetningen består af 5 trin, hvoraf trin 1, 4 og 5 er ens for alle indberetningsroller. Trin 2 og 3 er forskellige.</w:t>
      </w:r>
    </w:p>
    <w:p w14:paraId="5641D203" w14:textId="7FD59763" w:rsidR="00337D3A" w:rsidRDefault="00337D3A" w:rsidP="00D17075">
      <w:pPr>
        <w:pStyle w:val="Listeafsnit"/>
        <w:numPr>
          <w:ilvl w:val="0"/>
          <w:numId w:val="30"/>
        </w:numPr>
      </w:pPr>
      <w:r>
        <w:t>I Affaldsdatasystemet anvendes fælles europæiske affaldskoder (EAK), som består af 6-cifre og er opdelt i tre niveauer med hver 2 cifre. De to første niveauer angiver affaldets oprindelse (virksomheds- eller procestyper), og det sidste niveau angiver affaldsfraktionen - se mere i bilag 2 i Bekendtgørelse nummer 1309 om affald 18. december 2012.</w:t>
      </w:r>
    </w:p>
    <w:p w14:paraId="401DBEF4" w14:textId="51DF058E" w:rsidR="00337D3A" w:rsidRDefault="00337D3A" w:rsidP="00D17075">
      <w:pPr>
        <w:pStyle w:val="Listeafsnit"/>
        <w:numPr>
          <w:ilvl w:val="0"/>
          <w:numId w:val="30"/>
        </w:numPr>
      </w:pPr>
      <w:r>
        <w:t>Der er udviklet et hjælpeværktøj, der kan hjælpe dig med at finde de fleste EAK</w:t>
      </w:r>
      <w:r w:rsidR="00175064">
        <w:t>-</w:t>
      </w:r>
      <w:r>
        <w:t xml:space="preserve">koder på baggrund af danske branchekoder – læs mere på Miljøstyrelsens hjemmeside </w:t>
      </w:r>
      <w:hyperlink r:id="rId33" w:history="1">
        <w:r w:rsidR="00A44742">
          <w:rPr>
            <w:rStyle w:val="Hyperlink"/>
          </w:rPr>
          <w:t>https://mst.dk/affald-jord/affald/affaldsdatasystemet/vejledninger-mv/</w:t>
        </w:r>
      </w:hyperlink>
      <w:r w:rsidR="00400C47">
        <w:t>/</w:t>
      </w:r>
    </w:p>
    <w:p w14:paraId="2B838295" w14:textId="521C3D9F" w:rsidR="00337D3A" w:rsidRDefault="00337D3A" w:rsidP="00337D3A">
      <w:pPr>
        <w:pStyle w:val="Listeafsnit"/>
        <w:numPr>
          <w:ilvl w:val="0"/>
          <w:numId w:val="30"/>
        </w:numPr>
      </w:pPr>
      <w:r>
        <w:t>Miljøstyrelsen har udviklet en fem trins-vejledning til det overordnede valg af EAK-koder samt en oversigt over affaldsfraktions- og EAK-koder</w:t>
      </w:r>
      <w:r w:rsidR="004B3099">
        <w:t xml:space="preserve"> </w:t>
      </w:r>
      <w:hyperlink r:id="rId34" w:history="1">
        <w:r w:rsidR="004B3099" w:rsidRPr="002160CE">
          <w:rPr>
            <w:rStyle w:val="Hyperlink"/>
          </w:rPr>
          <w:t>https://mst.dk/affald-jord/affald/affaldsdatasystemet/vejledninger-mv/</w:t>
        </w:r>
      </w:hyperlink>
      <w:r w:rsidR="004B3099">
        <w:t xml:space="preserve"> under ”EAK-koder</w:t>
      </w:r>
      <w:r w:rsidR="000479DD">
        <w:t xml:space="preserve">” er der en </w:t>
      </w:r>
      <w:r w:rsidR="000479DD" w:rsidRPr="000479DD">
        <w:t>4-trins vejledning til valg af EAK-kode</w:t>
      </w:r>
      <w:r w:rsidR="000479DD">
        <w:t xml:space="preserve">r. </w:t>
      </w:r>
    </w:p>
    <w:p w14:paraId="25242421" w14:textId="34880DB6" w:rsidR="00337D3A" w:rsidRPr="00A21874" w:rsidRDefault="00337D3A" w:rsidP="00337D3A">
      <w:pPr>
        <w:pStyle w:val="Listeafsnit"/>
        <w:numPr>
          <w:ilvl w:val="0"/>
          <w:numId w:val="30"/>
        </w:numPr>
      </w:pPr>
      <w:r>
        <w:t xml:space="preserve">Som supplement er der lavet en vejledning for de kommunale ordninger sammenholdt med EAK-koder. </w:t>
      </w:r>
      <w:hyperlink r:id="rId35" w:history="1">
        <w:r w:rsidR="005B5403" w:rsidRPr="00A21874">
          <w:rPr>
            <w:rStyle w:val="Hyperlink"/>
          </w:rPr>
          <w:t>https://mst.dk/affald-jord/affald/affaldsdatasystemet/vejledninger-mv/</w:t>
        </w:r>
      </w:hyperlink>
      <w:r w:rsidR="005B5403" w:rsidRPr="00A21874">
        <w:t xml:space="preserve"> </w:t>
      </w:r>
      <w:r w:rsidR="00A21874" w:rsidRPr="00A21874">
        <w:t xml:space="preserve"> under ”EAK-kod</w:t>
      </w:r>
      <w:r w:rsidR="00A21874">
        <w:t>er” og hedder ”Vejl</w:t>
      </w:r>
      <w:r w:rsidR="008D6E15">
        <w:t>edning – Kodevalg kommunale ordninger (pdf)”</w:t>
      </w:r>
    </w:p>
    <w:p w14:paraId="7BC6BC3D" w14:textId="704ECC23" w:rsidR="008F609A" w:rsidRDefault="008F609A" w:rsidP="00337D3A">
      <w:pPr>
        <w:pStyle w:val="Listeafsnit"/>
        <w:numPr>
          <w:ilvl w:val="0"/>
          <w:numId w:val="30"/>
        </w:numPr>
      </w:pPr>
      <w:r>
        <w:t>Er du i tvivl om hvilken EAK-kode, du skal anvende, kan du kontakte din kommune for hjælp, idet det er denne, der klassificerer affaldet i henhold til Affaldsbekendtgørelsen.</w:t>
      </w:r>
    </w:p>
    <w:p w14:paraId="6634EDD5" w14:textId="59169530" w:rsidR="008F609A" w:rsidRDefault="008F609A" w:rsidP="008F609A">
      <w:pPr>
        <w:pStyle w:val="Listeafsnit"/>
        <w:numPr>
          <w:ilvl w:val="0"/>
          <w:numId w:val="30"/>
        </w:numPr>
        <w:rPr>
          <w:b/>
          <w:bCs/>
        </w:rPr>
      </w:pPr>
      <w:r w:rsidRPr="008F609A">
        <w:rPr>
          <w:b/>
          <w:bCs/>
        </w:rPr>
        <w:t>Vægtangivelser er altid i tons</w:t>
      </w:r>
    </w:p>
    <w:p w14:paraId="5266253C" w14:textId="1F0B7CAA" w:rsidR="008F609A" w:rsidRDefault="008F609A" w:rsidP="008F609A">
      <w:pPr>
        <w:rPr>
          <w:b/>
          <w:bCs/>
        </w:rPr>
      </w:pPr>
    </w:p>
    <w:p w14:paraId="530591DC" w14:textId="2BC268C1" w:rsidR="008F609A" w:rsidRDefault="008F609A" w:rsidP="008F609A">
      <w:r>
        <w:lastRenderedPageBreak/>
        <w:t xml:space="preserve">Hvor P-numre anvendes til identifikation af </w:t>
      </w:r>
      <w:r w:rsidR="00D93A41">
        <w:t>aktør,</w:t>
      </w:r>
      <w:r>
        <w:t xml:space="preserve"> gælder generelt:</w:t>
      </w:r>
    </w:p>
    <w:p w14:paraId="4CF67A9D" w14:textId="3E16303B" w:rsidR="008F609A" w:rsidRDefault="008F609A" w:rsidP="008F609A">
      <w:pPr>
        <w:pStyle w:val="Listeafsnit"/>
        <w:numPr>
          <w:ilvl w:val="0"/>
          <w:numId w:val="31"/>
        </w:numPr>
      </w:pPr>
      <w:r>
        <w:t>CVR-nummer er ikke obligatorisk.</w:t>
      </w:r>
    </w:p>
    <w:p w14:paraId="744512CF" w14:textId="01CA2E2A" w:rsidR="008F609A" w:rsidRDefault="008F609A" w:rsidP="008F609A">
      <w:pPr>
        <w:pStyle w:val="Listeafsnit"/>
        <w:numPr>
          <w:ilvl w:val="0"/>
          <w:numId w:val="31"/>
        </w:numPr>
      </w:pPr>
      <w:r>
        <w:t>P-nummer er obligatorisk.</w:t>
      </w:r>
    </w:p>
    <w:p w14:paraId="4459B2B6" w14:textId="549A10B6" w:rsidR="008F609A" w:rsidRDefault="008F609A" w:rsidP="008F609A">
      <w:pPr>
        <w:pStyle w:val="Listeafsnit"/>
        <w:numPr>
          <w:ilvl w:val="0"/>
          <w:numId w:val="31"/>
        </w:numPr>
      </w:pPr>
      <w:r>
        <w:t>Hvis produktionsenheden er nedlagt, ignoreres CVR-nummeret. Og der vil ikke optræde et CVR-nummer i ADS.</w:t>
      </w:r>
    </w:p>
    <w:p w14:paraId="358008E9" w14:textId="59250C5E" w:rsidR="008F609A" w:rsidRDefault="008F609A" w:rsidP="008F609A">
      <w:pPr>
        <w:pStyle w:val="Listeafsnit"/>
        <w:numPr>
          <w:ilvl w:val="0"/>
          <w:numId w:val="31"/>
        </w:numPr>
      </w:pPr>
      <w:r>
        <w:t>Hvis produktionsenheden ikke er nedlagt og der er angivet et CVR-nummer skal P-nummeret være associeret med det pågældende CVR-nummer og ellers afvises indberetningen. CVR-nummeret gemmes i ADS.</w:t>
      </w:r>
    </w:p>
    <w:p w14:paraId="7D586768" w14:textId="63031FC2" w:rsidR="008F609A" w:rsidRDefault="008F609A" w:rsidP="008F609A">
      <w:pPr>
        <w:pStyle w:val="Listeafsnit"/>
        <w:numPr>
          <w:ilvl w:val="0"/>
          <w:numId w:val="31"/>
        </w:numPr>
      </w:pPr>
      <w:r>
        <w:t>Hvis produktionsenheden ikke er nedlagt og der ikke er angivet et CVR-nummer vil CVR-nummeret automatisk sættes til P-nummerets associerede CVR-nummer. CVR-nummeret gemmes i ADS.</w:t>
      </w:r>
    </w:p>
    <w:p w14:paraId="09E64832" w14:textId="154FC2DF" w:rsidR="008F609A" w:rsidRDefault="008F609A" w:rsidP="008F609A">
      <w:pPr>
        <w:pStyle w:val="Listeafsnit"/>
        <w:numPr>
          <w:ilvl w:val="0"/>
          <w:numId w:val="31"/>
        </w:numPr>
      </w:pPr>
      <w:r>
        <w:t xml:space="preserve">Ønsker du at indberette for 2015, kan du anvende et p-nummer, som har optrådt i CVR registret mindst en dag i 2015 som f.eks. er nedlukket 2. januar 2015 eller senere. Dvs. du kan foretage indberetningen også efter, at virksomheden er lukket ned det pågældende år men kun for dette </w:t>
      </w:r>
      <w:r w:rsidR="002308E6">
        <w:t>indberetningsår</w:t>
      </w:r>
      <w:r>
        <w:t>. For 2016 indberetninger og fremad vil det ikke være muligt at anvende dette p-nummer.</w:t>
      </w:r>
    </w:p>
    <w:p w14:paraId="370CD28C" w14:textId="4F93ABE5" w:rsidR="008F609A" w:rsidRDefault="008F609A" w:rsidP="008F609A"/>
    <w:p w14:paraId="4496E20E" w14:textId="40331673" w:rsidR="00882658" w:rsidRDefault="008F609A" w:rsidP="00D93A41">
      <w:r>
        <w:t xml:space="preserve">Du er nu klar til at indberette. </w:t>
      </w:r>
      <w:r w:rsidR="00185F99">
        <w:t xml:space="preserve">Klik dig ind på </w:t>
      </w:r>
      <w:r w:rsidR="00185F99" w:rsidRPr="00285756">
        <w:t>Affaldsdatasystem Portalen</w:t>
      </w:r>
      <w:r w:rsidR="00285756">
        <w:t xml:space="preserve"> </w:t>
      </w:r>
      <w:hyperlink r:id="rId36" w:history="1">
        <w:r w:rsidR="00285756" w:rsidRPr="00244093">
          <w:rPr>
            <w:rStyle w:val="Hyperlink"/>
          </w:rPr>
          <w:t>https://www.ads.mst.dk/</w:t>
        </w:r>
      </w:hyperlink>
      <w:r w:rsidR="00285756">
        <w:t xml:space="preserve">. </w:t>
      </w:r>
      <w:r w:rsidR="00A818C0">
        <w:br/>
      </w:r>
      <w:r w:rsidR="00D93A41">
        <w:br/>
      </w:r>
      <w:r w:rsidR="00185F99">
        <w:rPr>
          <w:noProof/>
          <w:lang w:eastAsia="da-DK"/>
        </w:rPr>
        <w:drawing>
          <wp:inline distT="0" distB="0" distL="0" distR="0" wp14:anchorId="18A2057B" wp14:editId="70D4757A">
            <wp:extent cx="5213350" cy="2050911"/>
            <wp:effectExtent l="0" t="0" r="6350" b="6985"/>
            <wp:docPr id="76" name="Billede 7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Billede 76" descr="Et billede, der indeholder tekst&#10;&#10;Automatisk genereret beskrivelse"/>
                    <pic:cNvPicPr/>
                  </pic:nvPicPr>
                  <pic:blipFill>
                    <a:blip r:embed="rId37"/>
                    <a:stretch>
                      <a:fillRect/>
                    </a:stretch>
                  </pic:blipFill>
                  <pic:spPr>
                    <a:xfrm>
                      <a:off x="0" y="0"/>
                      <a:ext cx="5231390" cy="2058008"/>
                    </a:xfrm>
                    <a:prstGeom prst="rect">
                      <a:avLst/>
                    </a:prstGeom>
                  </pic:spPr>
                </pic:pic>
              </a:graphicData>
            </a:graphic>
          </wp:inline>
        </w:drawing>
      </w:r>
    </w:p>
    <w:p w14:paraId="597FB7D9" w14:textId="08F47D06" w:rsidR="00B27A89" w:rsidRDefault="00882658" w:rsidP="00A818C0">
      <w:pPr>
        <w:pStyle w:val="Billedtekst"/>
        <w:jc w:val="center"/>
      </w:pPr>
      <w:r>
        <w:t xml:space="preserve">Figur </w:t>
      </w:r>
      <w:fldSimple w:instr=" SEQ Figur \* ARABIC ">
        <w:r w:rsidR="007073F5">
          <w:rPr>
            <w:noProof/>
          </w:rPr>
          <w:t>1</w:t>
        </w:r>
      </w:fldSimple>
      <w:r>
        <w:t>: Affaldsdatasystemet portalen</w:t>
      </w:r>
    </w:p>
    <w:p w14:paraId="25FD7DCA" w14:textId="77777777" w:rsidR="00B27A89" w:rsidRDefault="00B27A89" w:rsidP="00015A5E"/>
    <w:p w14:paraId="1B2AA768" w14:textId="4B7B5B9F" w:rsidR="00882658" w:rsidRDefault="00B27A89" w:rsidP="00882658">
      <w:pPr>
        <w:keepNext/>
      </w:pPr>
      <w:r>
        <w:t xml:space="preserve">Log ind med </w:t>
      </w:r>
      <w:r w:rsidR="0093091C">
        <w:t>MitID Erhverv</w:t>
      </w:r>
      <w:r>
        <w:t>. Du kan nu indberette data for alle de p-numre, der måtte være tilknyttet CVR-nummeret</w:t>
      </w:r>
      <w:r w:rsidR="00DD48B3">
        <w:t>.</w:t>
      </w:r>
      <w:r w:rsidR="00A818C0">
        <w:br/>
      </w:r>
      <w:r w:rsidR="00A818C0">
        <w:br/>
      </w:r>
      <w:r w:rsidR="0093091C" w:rsidRPr="00CE1058">
        <w:rPr>
          <w:noProof/>
        </w:rPr>
        <w:drawing>
          <wp:inline distT="0" distB="0" distL="0" distR="0" wp14:anchorId="1378C35C" wp14:editId="7AC5B96D">
            <wp:extent cx="1387916" cy="2333625"/>
            <wp:effectExtent l="0" t="0" r="3175" b="0"/>
            <wp:docPr id="1331906960" name="Billede 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06960" name="Billede 1" descr="Et billede, der indeholder tekst&#10;&#10;Automatisk genereret beskrivelse"/>
                    <pic:cNvPicPr/>
                  </pic:nvPicPr>
                  <pic:blipFill>
                    <a:blip r:embed="rId38"/>
                    <a:stretch>
                      <a:fillRect/>
                    </a:stretch>
                  </pic:blipFill>
                  <pic:spPr>
                    <a:xfrm>
                      <a:off x="0" y="0"/>
                      <a:ext cx="1432638" cy="2408820"/>
                    </a:xfrm>
                    <a:prstGeom prst="rect">
                      <a:avLst/>
                    </a:prstGeom>
                  </pic:spPr>
                </pic:pic>
              </a:graphicData>
            </a:graphic>
          </wp:inline>
        </w:drawing>
      </w:r>
    </w:p>
    <w:p w14:paraId="692F8393" w14:textId="33F627A1" w:rsidR="00EB55EE" w:rsidRDefault="00882658" w:rsidP="00A818C0">
      <w:pPr>
        <w:pStyle w:val="Billedtekst"/>
        <w:jc w:val="center"/>
      </w:pPr>
      <w:r>
        <w:t xml:space="preserve">Figur </w:t>
      </w:r>
      <w:fldSimple w:instr=" SEQ Figur \* ARABIC ">
        <w:r w:rsidR="007073F5">
          <w:rPr>
            <w:noProof/>
          </w:rPr>
          <w:t>2</w:t>
        </w:r>
      </w:fldSimple>
      <w:r>
        <w:t>: NemLog-in nøglefil</w:t>
      </w:r>
    </w:p>
    <w:p w14:paraId="057E4878" w14:textId="24901221" w:rsidR="00882658" w:rsidRDefault="00EB55EE" w:rsidP="00882658">
      <w:pPr>
        <w:keepNext/>
      </w:pPr>
      <w:r>
        <w:lastRenderedPageBreak/>
        <w:t>Klik herefter på Foretag Indberetninger og Manuel indberetning i navigationsmenuen og du kan nu følge resten af vejledningen for at fuldføre en indberetning</w:t>
      </w:r>
      <w:r w:rsidR="005C65AE">
        <w:t>.</w:t>
      </w:r>
      <w:r w:rsidR="00A818C0">
        <w:br/>
      </w:r>
      <w:r w:rsidR="00A818C0">
        <w:br/>
      </w:r>
      <w:r>
        <w:rPr>
          <w:noProof/>
          <w:lang w:eastAsia="da-DK"/>
        </w:rPr>
        <w:drawing>
          <wp:inline distT="0" distB="0" distL="0" distR="0" wp14:anchorId="43E91273" wp14:editId="0BFF2B7A">
            <wp:extent cx="4047067" cy="3035300"/>
            <wp:effectExtent l="0" t="0" r="0" b="0"/>
            <wp:docPr id="88" name="Bille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48787" cy="3036590"/>
                    </a:xfrm>
                    <a:prstGeom prst="rect">
                      <a:avLst/>
                    </a:prstGeom>
                  </pic:spPr>
                </pic:pic>
              </a:graphicData>
            </a:graphic>
          </wp:inline>
        </w:drawing>
      </w:r>
    </w:p>
    <w:p w14:paraId="2159CA91" w14:textId="4AA875CC" w:rsidR="00EB55EE" w:rsidRDefault="00882658" w:rsidP="00A818C0">
      <w:pPr>
        <w:pStyle w:val="Billedtekst"/>
        <w:jc w:val="center"/>
      </w:pPr>
      <w:r>
        <w:t xml:space="preserve">Figur </w:t>
      </w:r>
      <w:fldSimple w:instr=" SEQ Figur \* ARABIC ">
        <w:r w:rsidR="007073F5">
          <w:rPr>
            <w:noProof/>
          </w:rPr>
          <w:t>3</w:t>
        </w:r>
      </w:fldSimple>
      <w:r>
        <w:t>: Portal manuel indberetning</w:t>
      </w:r>
    </w:p>
    <w:p w14:paraId="5D381D89" w14:textId="77777777" w:rsidR="008F67D4" w:rsidRDefault="008F67D4" w:rsidP="00015A5E"/>
    <w:p w14:paraId="7F38671A" w14:textId="6B369606" w:rsidR="004033EF" w:rsidRDefault="004033EF">
      <w:r>
        <w:br w:type="page"/>
      </w:r>
    </w:p>
    <w:p w14:paraId="4AEBAB63" w14:textId="77777777" w:rsidR="00125253" w:rsidRDefault="004033EF" w:rsidP="004033EF">
      <w:pPr>
        <w:pStyle w:val="Overskrift1"/>
      </w:pPr>
      <w:bookmarkStart w:id="8" w:name="_Toc133578006"/>
      <w:r>
        <w:lastRenderedPageBreak/>
        <w:t>Valg af indberetningsrolle</w:t>
      </w:r>
      <w:bookmarkEnd w:id="8"/>
    </w:p>
    <w:p w14:paraId="0A4B6461" w14:textId="3D902CEC" w:rsidR="004033EF" w:rsidRDefault="004033EF" w:rsidP="004033EF">
      <w:r>
        <w:t>Systemet går ud fra, at du agter at indberette affaldsdatasystem for P-nummeret, som er tilknyttet di</w:t>
      </w:r>
      <w:r w:rsidR="00EA5C56">
        <w:t>t</w:t>
      </w:r>
      <w:r>
        <w:t xml:space="preserve"> </w:t>
      </w:r>
      <w:r w:rsidR="0093091C">
        <w:t>MitID</w:t>
      </w:r>
      <w:r>
        <w:t xml:space="preserve">. Ønsker du at indberette for et andet P-nummer for din virksomheds CVR-nummer kan du trykke på ”Vælg p-nummer” på indberetningen. </w:t>
      </w:r>
    </w:p>
    <w:p w14:paraId="59EEE329" w14:textId="77777777" w:rsidR="004033EF" w:rsidRDefault="004033EF" w:rsidP="004033EF"/>
    <w:p w14:paraId="5E35D780" w14:textId="73FCEE14" w:rsidR="005A363F" w:rsidRDefault="004033EF" w:rsidP="008A6E79">
      <w:pPr>
        <w:keepNext/>
      </w:pPr>
      <w:r>
        <w:t xml:space="preserve">Du kommer ind med nedenstående billede. Da f.eks. Miljøstyrelsen har flere P-numre tilknyttet til det samme CVR-nummer, er der nu mulighed for at vælge. Du kan kun indberette for p-numre du er tilknyttet hos </w:t>
      </w:r>
      <w:r w:rsidR="0093091C">
        <w:t>MitID</w:t>
      </w:r>
      <w:r>
        <w:t>.</w:t>
      </w:r>
    </w:p>
    <w:p w14:paraId="5A351806" w14:textId="77777777" w:rsidR="005A363F" w:rsidRDefault="005A363F">
      <w:r>
        <w:br w:type="page"/>
      </w:r>
    </w:p>
    <w:p w14:paraId="1E23C4B9" w14:textId="5299328C" w:rsidR="008A6E79" w:rsidRDefault="00A818C0" w:rsidP="008A6E79">
      <w:pPr>
        <w:keepNext/>
      </w:pPr>
      <w:r>
        <w:lastRenderedPageBreak/>
        <w:br/>
      </w:r>
      <w:r w:rsidR="00A764B9">
        <w:rPr>
          <w:noProof/>
          <w:lang w:eastAsia="da-DK"/>
        </w:rPr>
        <w:drawing>
          <wp:inline distT="0" distB="0" distL="0" distR="0" wp14:anchorId="492AD2DC" wp14:editId="212C79B5">
            <wp:extent cx="5099050" cy="2577004"/>
            <wp:effectExtent l="0" t="0" r="635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09100" cy="2582083"/>
                    </a:xfrm>
                    <a:prstGeom prst="rect">
                      <a:avLst/>
                    </a:prstGeom>
                  </pic:spPr>
                </pic:pic>
              </a:graphicData>
            </a:graphic>
          </wp:inline>
        </w:drawing>
      </w:r>
    </w:p>
    <w:p w14:paraId="2779BED2" w14:textId="1F23159A" w:rsidR="00086781" w:rsidRPr="00EF13B7" w:rsidRDefault="008A6E79" w:rsidP="005A363F">
      <w:pPr>
        <w:pStyle w:val="Billedtekst"/>
        <w:jc w:val="center"/>
      </w:pPr>
      <w:r>
        <w:t xml:space="preserve">Figur </w:t>
      </w:r>
      <w:fldSimple w:instr=" SEQ Figur \* ARABIC ">
        <w:r w:rsidR="007073F5">
          <w:rPr>
            <w:noProof/>
          </w:rPr>
          <w:t>4</w:t>
        </w:r>
      </w:fldSimple>
      <w:r>
        <w:t>: Portal vælg indberetningsrolle og -år</w:t>
      </w:r>
    </w:p>
    <w:p w14:paraId="5D2282FD" w14:textId="77777777" w:rsidR="00A764B9" w:rsidRDefault="00086781" w:rsidP="004033EF">
      <w:r>
        <w:t>Ved at klikke på knappen ved siden af P-nummer feltet fremsøges alle P-numre tilknyttet det angivne CVR-nummer.</w:t>
      </w:r>
    </w:p>
    <w:p w14:paraId="68FF7D75" w14:textId="77777777" w:rsidR="005A363F" w:rsidRDefault="005A363F" w:rsidP="004033EF"/>
    <w:p w14:paraId="06593507" w14:textId="77777777" w:rsidR="00F317BB" w:rsidRDefault="00086781" w:rsidP="00F317BB">
      <w:pPr>
        <w:keepNext/>
      </w:pPr>
      <w:r w:rsidRPr="00086781">
        <w:rPr>
          <w:noProof/>
        </w:rPr>
        <w:t xml:space="preserve"> </w:t>
      </w:r>
      <w:r w:rsidR="00A764B9">
        <w:rPr>
          <w:noProof/>
          <w:lang w:eastAsia="da-DK"/>
        </w:rPr>
        <w:drawing>
          <wp:inline distT="0" distB="0" distL="0" distR="0" wp14:anchorId="46C88CFE" wp14:editId="1550D11A">
            <wp:extent cx="3181350" cy="3263643"/>
            <wp:effectExtent l="0" t="0" r="0" b="0"/>
            <wp:docPr id="11" name="Billede 1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tekst&#10;&#10;Automatisk genereret beskrivelse"/>
                    <pic:cNvPicPr/>
                  </pic:nvPicPr>
                  <pic:blipFill>
                    <a:blip r:embed="rId41"/>
                    <a:stretch>
                      <a:fillRect/>
                    </a:stretch>
                  </pic:blipFill>
                  <pic:spPr>
                    <a:xfrm>
                      <a:off x="0" y="0"/>
                      <a:ext cx="3201196" cy="3284002"/>
                    </a:xfrm>
                    <a:prstGeom prst="rect">
                      <a:avLst/>
                    </a:prstGeom>
                  </pic:spPr>
                </pic:pic>
              </a:graphicData>
            </a:graphic>
          </wp:inline>
        </w:drawing>
      </w:r>
    </w:p>
    <w:p w14:paraId="6EC8E498" w14:textId="390461BB" w:rsidR="00086781" w:rsidRDefault="00F317BB" w:rsidP="005A363F">
      <w:pPr>
        <w:pStyle w:val="Billedtekst"/>
        <w:jc w:val="center"/>
        <w:rPr>
          <w:noProof/>
        </w:rPr>
      </w:pPr>
      <w:r>
        <w:t xml:space="preserve">Figur </w:t>
      </w:r>
      <w:fldSimple w:instr=" SEQ Figur \* ARABIC ">
        <w:r w:rsidR="007073F5">
          <w:rPr>
            <w:noProof/>
          </w:rPr>
          <w:t>5</w:t>
        </w:r>
      </w:fldSimple>
      <w:r>
        <w:t>: Portal P-nummer søgning</w:t>
      </w:r>
    </w:p>
    <w:p w14:paraId="3AED6A7D" w14:textId="77777777" w:rsidR="00086781" w:rsidRDefault="00086781" w:rsidP="004033EF">
      <w:pPr>
        <w:rPr>
          <w:noProof/>
        </w:rPr>
      </w:pPr>
    </w:p>
    <w:p w14:paraId="629E2303" w14:textId="700C0641" w:rsidR="00086781" w:rsidRDefault="00696CA7" w:rsidP="004033EF">
      <w:r>
        <w:t xml:space="preserve">Vælg et P-nummer og </w:t>
      </w:r>
      <w:r w:rsidR="00281487">
        <w:t>en</w:t>
      </w:r>
      <w:r>
        <w:t xml:space="preserve"> indberetningsrolle. Der er </w:t>
      </w:r>
      <w:r w:rsidR="00D31F75">
        <w:t>7</w:t>
      </w:r>
      <w:r>
        <w:t xml:space="preserve"> typer indberetningsroller at vælge i mellem:</w:t>
      </w:r>
    </w:p>
    <w:p w14:paraId="376C83AC" w14:textId="77777777" w:rsidR="00D31F75" w:rsidRDefault="00D31F75" w:rsidP="004033EF"/>
    <w:p w14:paraId="205D600C" w14:textId="77777777" w:rsidR="00D31F75" w:rsidRPr="00D31F75" w:rsidRDefault="00D31F75" w:rsidP="004033EF">
      <w:pPr>
        <w:rPr>
          <w:b/>
          <w:bCs/>
        </w:rPr>
      </w:pPr>
      <w:r w:rsidRPr="00D31F75">
        <w:rPr>
          <w:b/>
          <w:bCs/>
        </w:rPr>
        <w:t xml:space="preserve">Eksport </w:t>
      </w:r>
    </w:p>
    <w:p w14:paraId="1474CD20" w14:textId="77777777" w:rsidR="00D31F75" w:rsidRDefault="00D31F75" w:rsidP="004033EF">
      <w:r>
        <w:t xml:space="preserve">Virksomheder der eksporterer affald fra egen modtageplads og til udlandet </w:t>
      </w:r>
    </w:p>
    <w:p w14:paraId="49A1149B" w14:textId="77777777" w:rsidR="00D31F75" w:rsidRDefault="00D31F75" w:rsidP="004033EF"/>
    <w:p w14:paraId="79319DAC" w14:textId="77777777" w:rsidR="00D31F75" w:rsidRPr="00D31F75" w:rsidRDefault="00D31F75" w:rsidP="004033EF">
      <w:pPr>
        <w:rPr>
          <w:b/>
          <w:bCs/>
        </w:rPr>
      </w:pPr>
      <w:r w:rsidRPr="00D31F75">
        <w:rPr>
          <w:b/>
          <w:bCs/>
        </w:rPr>
        <w:t xml:space="preserve">Eksport producent </w:t>
      </w:r>
    </w:p>
    <w:p w14:paraId="246D50E6" w14:textId="77777777" w:rsidR="00D31F75" w:rsidRDefault="00D31F75" w:rsidP="004033EF">
      <w:r>
        <w:t xml:space="preserve">Virksomheder der eksporterer direkte fra producent og affaldet kommer dermed ikke via egen modtageplads </w:t>
      </w:r>
    </w:p>
    <w:p w14:paraId="7A95E6A4" w14:textId="77777777" w:rsidR="00D31F75" w:rsidRDefault="00D31F75" w:rsidP="004033EF"/>
    <w:p w14:paraId="118CF71C" w14:textId="77777777" w:rsidR="00D31F75" w:rsidRPr="00D31F75" w:rsidRDefault="00D31F75" w:rsidP="004033EF">
      <w:pPr>
        <w:rPr>
          <w:b/>
          <w:bCs/>
        </w:rPr>
      </w:pPr>
      <w:r w:rsidRPr="00D31F75">
        <w:rPr>
          <w:b/>
          <w:bCs/>
        </w:rPr>
        <w:lastRenderedPageBreak/>
        <w:t xml:space="preserve">Import </w:t>
      </w:r>
    </w:p>
    <w:p w14:paraId="18F607F3" w14:textId="77777777" w:rsidR="00D31F75" w:rsidRDefault="00D31F75" w:rsidP="004033EF">
      <w:r>
        <w:t xml:space="preserve">Virksomheder der importerer affald fra udlandet </w:t>
      </w:r>
    </w:p>
    <w:p w14:paraId="3C15E0BE" w14:textId="77777777" w:rsidR="00D31F75" w:rsidRDefault="00D31F75" w:rsidP="004033EF"/>
    <w:p w14:paraId="0DC18748" w14:textId="77777777" w:rsidR="00D31F75" w:rsidRDefault="00D31F75" w:rsidP="004033EF">
      <w:r w:rsidRPr="00D31F75">
        <w:rPr>
          <w:b/>
          <w:bCs/>
        </w:rPr>
        <w:t>Indsamler</w:t>
      </w:r>
      <w:r>
        <w:t xml:space="preserve"> </w:t>
      </w:r>
    </w:p>
    <w:p w14:paraId="56271D08" w14:textId="77777777" w:rsidR="00D31F75" w:rsidRDefault="00D31F75" w:rsidP="004033EF">
      <w:r>
        <w:t xml:space="preserve">Private og offentlige virksomheder der indsamler forbrændings-, deponerings- eller genanvendelsesegnet eller blandet affald, men som ikke behandler affaldet. </w:t>
      </w:r>
      <w:r w:rsidRPr="00D31F75">
        <w:rPr>
          <w:b/>
          <w:bCs/>
        </w:rPr>
        <w:t>Virksomheden er godkendt efter Bekendtgørelse om Affaldsregistret</w:t>
      </w:r>
      <w:r>
        <w:t xml:space="preserve">. </w:t>
      </w:r>
    </w:p>
    <w:p w14:paraId="2DABEC3E" w14:textId="77777777" w:rsidR="00D31F75" w:rsidRDefault="00D31F75" w:rsidP="004033EF"/>
    <w:p w14:paraId="13D97975" w14:textId="77777777" w:rsidR="00D31F75" w:rsidRPr="00D31F75" w:rsidRDefault="00D31F75" w:rsidP="004033EF">
      <w:pPr>
        <w:rPr>
          <w:b/>
          <w:bCs/>
        </w:rPr>
      </w:pPr>
      <w:r w:rsidRPr="00D31F75">
        <w:rPr>
          <w:b/>
          <w:bCs/>
        </w:rPr>
        <w:t xml:space="preserve">Indsamler og modtager </w:t>
      </w:r>
    </w:p>
    <w:p w14:paraId="5FE79D9E" w14:textId="77777777" w:rsidR="00D31F75" w:rsidRDefault="00D31F75" w:rsidP="004033EF">
      <w:r>
        <w:t xml:space="preserve">Private og offentlige virksomheder og affaldsbehandlingsanlæg der indsamler forbrændings-, deponerings- eller genanvendelsessegnet eller blandet affald, for derefter at behandle affaldet til genanvendelse, forbrænding og/eller deponering. </w:t>
      </w:r>
      <w:r w:rsidRPr="00D31F75">
        <w:rPr>
          <w:b/>
          <w:bCs/>
        </w:rPr>
        <w:t>Virksomheden er godkendt efter Bekendtgørelse om Affaldsregistret</w:t>
      </w:r>
      <w:r>
        <w:t xml:space="preserve">. </w:t>
      </w:r>
    </w:p>
    <w:p w14:paraId="5458CC9D" w14:textId="77777777" w:rsidR="00D31F75" w:rsidRDefault="00D31F75" w:rsidP="004033EF"/>
    <w:p w14:paraId="5A35CC54" w14:textId="77777777" w:rsidR="00D31F75" w:rsidRPr="00D31F75" w:rsidRDefault="00D31F75" w:rsidP="004033EF">
      <w:pPr>
        <w:rPr>
          <w:b/>
          <w:bCs/>
        </w:rPr>
      </w:pPr>
      <w:r w:rsidRPr="00D31F75">
        <w:rPr>
          <w:b/>
          <w:bCs/>
        </w:rPr>
        <w:t xml:space="preserve">Modtager </w:t>
      </w:r>
    </w:p>
    <w:p w14:paraId="0A608299" w14:textId="77777777" w:rsidR="00D31F75" w:rsidRDefault="00D31F75" w:rsidP="004033EF">
      <w:r>
        <w:t>Private og offentlige affaldsbehandlingsanlæg der behandler forbrændingsegnet, deponerings- eller genanvendelsesegnet eller blandet affald til genanvendelse,</w:t>
      </w:r>
      <w:r w:rsidRPr="00D31F75">
        <w:t xml:space="preserve"> </w:t>
      </w:r>
      <w:r>
        <w:t xml:space="preserve">forbrænding og/eller deponering. </w:t>
      </w:r>
      <w:r w:rsidRPr="00D31F75">
        <w:rPr>
          <w:b/>
          <w:bCs/>
        </w:rPr>
        <w:t>Affaldsbehandlingsanlæg som ikke har status som indsamler. Se Bekendtgørelse om Affaldsregistret</w:t>
      </w:r>
      <w:r>
        <w:t>.</w:t>
      </w:r>
    </w:p>
    <w:p w14:paraId="24A97FFE" w14:textId="77777777" w:rsidR="00D31F75" w:rsidRDefault="00D31F75" w:rsidP="004033EF"/>
    <w:p w14:paraId="45241962" w14:textId="77777777" w:rsidR="00D31F75" w:rsidRDefault="00D31F75" w:rsidP="004033EF">
      <w:pPr>
        <w:rPr>
          <w:b/>
          <w:bCs/>
        </w:rPr>
      </w:pPr>
      <w:r w:rsidRPr="00D31F75">
        <w:rPr>
          <w:b/>
          <w:bCs/>
        </w:rPr>
        <w:t>Bygherre</w:t>
      </w:r>
    </w:p>
    <w:p w14:paraId="1EE581E2" w14:textId="20E6A576" w:rsidR="00D31F75" w:rsidRDefault="00D31F75" w:rsidP="004033EF">
      <w:r>
        <w:t>Virksomhed som har benyttet modtaget affaldsmateriale i et bygge- eller anlægsarbejde</w:t>
      </w:r>
      <w:r w:rsidR="00525344">
        <w:t>.</w:t>
      </w:r>
    </w:p>
    <w:p w14:paraId="4B66719D" w14:textId="34217465" w:rsidR="00525344" w:rsidRDefault="00525344" w:rsidP="004033EF"/>
    <w:p w14:paraId="027B10CD" w14:textId="257216CC" w:rsidR="00525344" w:rsidRDefault="00525344" w:rsidP="004033EF">
      <w:r>
        <w:t>En virksomhed kan håndtere affaldet i 3 forskellige situationer afhængig af indberetningsrollen</w:t>
      </w:r>
    </w:p>
    <w:p w14:paraId="24E15E30" w14:textId="74E71540" w:rsidR="00525344" w:rsidRDefault="00525344" w:rsidP="004033EF"/>
    <w:p w14:paraId="602732D5" w14:textId="7F6C10C7" w:rsidR="00525344" w:rsidRDefault="00525344" w:rsidP="00525344">
      <w:pPr>
        <w:pStyle w:val="Listeafsnit"/>
        <w:numPr>
          <w:ilvl w:val="0"/>
          <w:numId w:val="32"/>
        </w:numPr>
      </w:pPr>
      <w:r>
        <w:t>Indberetter – den virksomhed der indsender indberetningen</w:t>
      </w:r>
    </w:p>
    <w:p w14:paraId="6FCC948E" w14:textId="34CA227E" w:rsidR="00525344" w:rsidRDefault="00525344" w:rsidP="00525344">
      <w:pPr>
        <w:pStyle w:val="Listeafsnit"/>
        <w:numPr>
          <w:ilvl w:val="0"/>
          <w:numId w:val="32"/>
        </w:numPr>
      </w:pPr>
      <w:r>
        <w:t>Affaldsproducent – den virksomhed eller private person hvor affaldet afhentes hos</w:t>
      </w:r>
    </w:p>
    <w:p w14:paraId="499A0FEB" w14:textId="567D4B05" w:rsidR="00525344" w:rsidRDefault="00525344" w:rsidP="00525344">
      <w:pPr>
        <w:pStyle w:val="Listeafsnit"/>
        <w:numPr>
          <w:ilvl w:val="0"/>
          <w:numId w:val="32"/>
        </w:numPr>
      </w:pPr>
      <w:r>
        <w:t>Affaldsmodtager – den virksomhed der modtager affaldet</w:t>
      </w:r>
    </w:p>
    <w:p w14:paraId="1FB3DEE0" w14:textId="6D1A92EF" w:rsidR="00525344" w:rsidRDefault="00525344" w:rsidP="00525344"/>
    <w:p w14:paraId="3A75045B" w14:textId="77777777" w:rsidR="00525344" w:rsidRDefault="00525344" w:rsidP="00525344">
      <w:r>
        <w:t xml:space="preserve">En Indberetter er altid den bruger, som har indsendt indberetningen eller den virksomhed, som brugeren agerer på vegne af. Affaldsproducent og affaldsmodtager er derimod afhængig af indberetningsrollen. </w:t>
      </w:r>
    </w:p>
    <w:p w14:paraId="6A70D13F" w14:textId="77777777" w:rsidR="006512C6" w:rsidRDefault="006512C6" w:rsidP="00525344"/>
    <w:p w14:paraId="2F83D93B" w14:textId="6FF022B8" w:rsidR="00525344" w:rsidRDefault="00525344" w:rsidP="00525344">
      <w:r>
        <w:t xml:space="preserve">Nedenstående skema lister de </w:t>
      </w:r>
      <w:r w:rsidR="00CB58E2">
        <w:t>7</w:t>
      </w:r>
      <w:r>
        <w:t xml:space="preserve"> indberetningsroller samt, hvem der er affaldsproducent og hvem der affaldsmodtager:</w:t>
      </w:r>
    </w:p>
    <w:tbl>
      <w:tblPr>
        <w:tblStyle w:val="Tabel-Gitter"/>
        <w:tblW w:w="0" w:type="auto"/>
        <w:tblLook w:val="04A0" w:firstRow="1" w:lastRow="0" w:firstColumn="1" w:lastColumn="0" w:noHBand="0" w:noVBand="1"/>
      </w:tblPr>
      <w:tblGrid>
        <w:gridCol w:w="2728"/>
        <w:gridCol w:w="2728"/>
        <w:gridCol w:w="2728"/>
      </w:tblGrid>
      <w:tr w:rsidR="002C5DF7" w14:paraId="0C32F496" w14:textId="77777777" w:rsidTr="002C5DF7">
        <w:trPr>
          <w:trHeight w:val="269"/>
        </w:trPr>
        <w:tc>
          <w:tcPr>
            <w:tcW w:w="2728" w:type="dxa"/>
          </w:tcPr>
          <w:p w14:paraId="0F723F3F" w14:textId="0EDAF9F1" w:rsidR="002C5DF7" w:rsidRPr="002C5DF7" w:rsidRDefault="002C5DF7" w:rsidP="00525344">
            <w:pPr>
              <w:rPr>
                <w:b/>
                <w:bCs/>
              </w:rPr>
            </w:pPr>
            <w:r w:rsidRPr="002C5DF7">
              <w:rPr>
                <w:b/>
                <w:bCs/>
              </w:rPr>
              <w:t>Indberetningsrolle</w:t>
            </w:r>
          </w:p>
        </w:tc>
        <w:tc>
          <w:tcPr>
            <w:tcW w:w="2728" w:type="dxa"/>
          </w:tcPr>
          <w:p w14:paraId="2CF10843" w14:textId="035B7BB9" w:rsidR="002C5DF7" w:rsidRPr="002C5DF7" w:rsidRDefault="002C5DF7" w:rsidP="00525344">
            <w:pPr>
              <w:rPr>
                <w:b/>
                <w:bCs/>
              </w:rPr>
            </w:pPr>
            <w:r w:rsidRPr="002C5DF7">
              <w:rPr>
                <w:b/>
                <w:bCs/>
              </w:rPr>
              <w:t>Affaldsproducent</w:t>
            </w:r>
          </w:p>
        </w:tc>
        <w:tc>
          <w:tcPr>
            <w:tcW w:w="2728" w:type="dxa"/>
          </w:tcPr>
          <w:p w14:paraId="35D6CAE8" w14:textId="5BB584C9" w:rsidR="002C5DF7" w:rsidRPr="002C5DF7" w:rsidRDefault="002C5DF7" w:rsidP="00525344">
            <w:pPr>
              <w:rPr>
                <w:b/>
                <w:bCs/>
              </w:rPr>
            </w:pPr>
            <w:r w:rsidRPr="002C5DF7">
              <w:rPr>
                <w:b/>
                <w:bCs/>
              </w:rPr>
              <w:t>Affaldsmodtager</w:t>
            </w:r>
          </w:p>
        </w:tc>
      </w:tr>
      <w:tr w:rsidR="002C5DF7" w14:paraId="19A25255" w14:textId="77777777" w:rsidTr="002C5DF7">
        <w:trPr>
          <w:trHeight w:val="269"/>
        </w:trPr>
        <w:tc>
          <w:tcPr>
            <w:tcW w:w="2728" w:type="dxa"/>
          </w:tcPr>
          <w:p w14:paraId="19DDCADA" w14:textId="300EEF4B" w:rsidR="002C5DF7" w:rsidRDefault="002C5DF7" w:rsidP="00525344">
            <w:r>
              <w:t>Eksport</w:t>
            </w:r>
          </w:p>
        </w:tc>
        <w:tc>
          <w:tcPr>
            <w:tcW w:w="2728" w:type="dxa"/>
          </w:tcPr>
          <w:p w14:paraId="6CBBD50D" w14:textId="18BBBCAC" w:rsidR="002C5DF7" w:rsidRDefault="002C5DF7" w:rsidP="00525344">
            <w:r>
              <w:t>Indberetter</w:t>
            </w:r>
          </w:p>
        </w:tc>
        <w:tc>
          <w:tcPr>
            <w:tcW w:w="2728" w:type="dxa"/>
          </w:tcPr>
          <w:p w14:paraId="7CE934FA" w14:textId="6CBF91AF" w:rsidR="002C5DF7" w:rsidRDefault="002C5DF7" w:rsidP="00525344">
            <w:r>
              <w:t>Udenlandsk virksomhed (Adresse)</w:t>
            </w:r>
          </w:p>
        </w:tc>
      </w:tr>
      <w:tr w:rsidR="002C5DF7" w14:paraId="56AAD8FF" w14:textId="77777777" w:rsidTr="002C5DF7">
        <w:trPr>
          <w:trHeight w:val="269"/>
        </w:trPr>
        <w:tc>
          <w:tcPr>
            <w:tcW w:w="2728" w:type="dxa"/>
          </w:tcPr>
          <w:p w14:paraId="033D55EF" w14:textId="081C256B" w:rsidR="002C5DF7" w:rsidRDefault="002C5DF7" w:rsidP="00525344">
            <w:r>
              <w:t>Eksport Producent</w:t>
            </w:r>
          </w:p>
        </w:tc>
        <w:tc>
          <w:tcPr>
            <w:tcW w:w="2728" w:type="dxa"/>
          </w:tcPr>
          <w:p w14:paraId="35567576" w14:textId="77777777" w:rsidR="002C5DF7" w:rsidRDefault="002C5DF7" w:rsidP="002C5DF7">
            <w:pPr>
              <w:pStyle w:val="Listeafsnit"/>
              <w:numPr>
                <w:ilvl w:val="0"/>
                <w:numId w:val="33"/>
              </w:numPr>
            </w:pPr>
            <w:r>
              <w:t>Offentlig eller privat virksomhed med P-nummer</w:t>
            </w:r>
          </w:p>
          <w:p w14:paraId="602A20BE" w14:textId="77777777" w:rsidR="002C5DF7" w:rsidRDefault="002C5DF7" w:rsidP="002C5DF7">
            <w:pPr>
              <w:pStyle w:val="Listeafsnit"/>
              <w:numPr>
                <w:ilvl w:val="0"/>
                <w:numId w:val="33"/>
              </w:numPr>
            </w:pPr>
            <w:r>
              <w:t>Offentlig eller privat virksomhed uden P-nummer</w:t>
            </w:r>
          </w:p>
          <w:p w14:paraId="68F50BBF" w14:textId="51F02FDC" w:rsidR="002C5DF7" w:rsidRDefault="002C5DF7" w:rsidP="002C5DF7">
            <w:pPr>
              <w:pStyle w:val="Listeafsnit"/>
              <w:numPr>
                <w:ilvl w:val="0"/>
                <w:numId w:val="33"/>
              </w:numPr>
            </w:pPr>
            <w:r>
              <w:t>Privatadresse eller matrikelnummer</w:t>
            </w:r>
          </w:p>
          <w:p w14:paraId="63165723" w14:textId="39E8300D" w:rsidR="002C5DF7" w:rsidRDefault="002C5DF7" w:rsidP="002C5DF7">
            <w:pPr>
              <w:pStyle w:val="Listeafsnit"/>
              <w:numPr>
                <w:ilvl w:val="0"/>
                <w:numId w:val="33"/>
              </w:numPr>
            </w:pPr>
            <w:r>
              <w:t>Kommune</w:t>
            </w:r>
          </w:p>
        </w:tc>
        <w:tc>
          <w:tcPr>
            <w:tcW w:w="2728" w:type="dxa"/>
          </w:tcPr>
          <w:p w14:paraId="6B19C516" w14:textId="078B749F" w:rsidR="002C5DF7" w:rsidRDefault="002C5DF7" w:rsidP="00525344">
            <w:r>
              <w:t>Udenlandsk virksomhed (Adresse)</w:t>
            </w:r>
          </w:p>
        </w:tc>
      </w:tr>
      <w:tr w:rsidR="002C5DF7" w14:paraId="2034F5CD" w14:textId="77777777" w:rsidTr="002C5DF7">
        <w:trPr>
          <w:trHeight w:val="269"/>
        </w:trPr>
        <w:tc>
          <w:tcPr>
            <w:tcW w:w="2728" w:type="dxa"/>
          </w:tcPr>
          <w:p w14:paraId="7353A026" w14:textId="3733B12F" w:rsidR="002C5DF7" w:rsidRDefault="002C5DF7" w:rsidP="00525344">
            <w:r>
              <w:t>Import</w:t>
            </w:r>
          </w:p>
        </w:tc>
        <w:tc>
          <w:tcPr>
            <w:tcW w:w="2728" w:type="dxa"/>
          </w:tcPr>
          <w:p w14:paraId="6A33D91F" w14:textId="00D6951C" w:rsidR="002C5DF7" w:rsidRDefault="002C5DF7" w:rsidP="00525344">
            <w:r>
              <w:t>Udenlandsk Virksomhed (Adresse)</w:t>
            </w:r>
          </w:p>
        </w:tc>
        <w:tc>
          <w:tcPr>
            <w:tcW w:w="2728" w:type="dxa"/>
          </w:tcPr>
          <w:p w14:paraId="621D7C43" w14:textId="491C11C7" w:rsidR="002C5DF7" w:rsidRDefault="002C5DF7" w:rsidP="00525344">
            <w:r>
              <w:t>Indberetter</w:t>
            </w:r>
          </w:p>
        </w:tc>
      </w:tr>
      <w:tr w:rsidR="00FC3642" w14:paraId="160DFEEE" w14:textId="77777777" w:rsidTr="002C5DF7">
        <w:trPr>
          <w:trHeight w:val="269"/>
        </w:trPr>
        <w:tc>
          <w:tcPr>
            <w:tcW w:w="2728" w:type="dxa"/>
          </w:tcPr>
          <w:p w14:paraId="2AC67CAF" w14:textId="5B77CF31" w:rsidR="00FC3642" w:rsidRDefault="00FC3642" w:rsidP="00525344">
            <w:r>
              <w:t>Indsamler</w:t>
            </w:r>
          </w:p>
        </w:tc>
        <w:tc>
          <w:tcPr>
            <w:tcW w:w="2728" w:type="dxa"/>
            <w:vMerge w:val="restart"/>
          </w:tcPr>
          <w:p w14:paraId="564D31F3" w14:textId="77777777" w:rsidR="00FC3642" w:rsidRDefault="00FC3642" w:rsidP="002C5DF7">
            <w:pPr>
              <w:pStyle w:val="Listeafsnit"/>
              <w:numPr>
                <w:ilvl w:val="0"/>
                <w:numId w:val="34"/>
              </w:numPr>
            </w:pPr>
            <w:r>
              <w:t>Offentlig eller privat virksomhed med P-nummer</w:t>
            </w:r>
          </w:p>
          <w:p w14:paraId="6A822CFD" w14:textId="77777777" w:rsidR="00FC3642" w:rsidRDefault="00FC3642" w:rsidP="002C5DF7">
            <w:pPr>
              <w:pStyle w:val="Listeafsnit"/>
              <w:numPr>
                <w:ilvl w:val="0"/>
                <w:numId w:val="34"/>
              </w:numPr>
            </w:pPr>
            <w:r>
              <w:t xml:space="preserve">Offentlig eller privat </w:t>
            </w:r>
            <w:r>
              <w:lastRenderedPageBreak/>
              <w:t>virksomhed uden P-nummer</w:t>
            </w:r>
          </w:p>
          <w:p w14:paraId="1F04CD77" w14:textId="77777777" w:rsidR="00FC3642" w:rsidRDefault="00FC3642" w:rsidP="002C5DF7">
            <w:pPr>
              <w:pStyle w:val="Listeafsnit"/>
              <w:numPr>
                <w:ilvl w:val="0"/>
                <w:numId w:val="34"/>
              </w:numPr>
            </w:pPr>
            <w:r>
              <w:t>Privatadresse eller matrikelnummer</w:t>
            </w:r>
          </w:p>
          <w:p w14:paraId="1BAA1CCB" w14:textId="24B7A4F5" w:rsidR="00FC3642" w:rsidRDefault="00FC3642" w:rsidP="002C5DF7">
            <w:pPr>
              <w:pStyle w:val="Listeafsnit"/>
              <w:numPr>
                <w:ilvl w:val="0"/>
                <w:numId w:val="34"/>
              </w:numPr>
            </w:pPr>
            <w:r>
              <w:t>Kommune</w:t>
            </w:r>
          </w:p>
        </w:tc>
        <w:tc>
          <w:tcPr>
            <w:tcW w:w="2728" w:type="dxa"/>
          </w:tcPr>
          <w:p w14:paraId="681F5BB4" w14:textId="1E0795A5" w:rsidR="00FC3642" w:rsidRDefault="00FC3642" w:rsidP="00525344">
            <w:r>
              <w:lastRenderedPageBreak/>
              <w:t>Behandlingsanlæg (Afleveret hos)</w:t>
            </w:r>
          </w:p>
        </w:tc>
      </w:tr>
      <w:tr w:rsidR="00FC3642" w14:paraId="0F31F432" w14:textId="77777777" w:rsidTr="002C5DF7">
        <w:trPr>
          <w:trHeight w:val="269"/>
        </w:trPr>
        <w:tc>
          <w:tcPr>
            <w:tcW w:w="2728" w:type="dxa"/>
          </w:tcPr>
          <w:p w14:paraId="31F9B193" w14:textId="08EF738D" w:rsidR="00FC3642" w:rsidRDefault="00FC3642" w:rsidP="00525344">
            <w:r>
              <w:t>Indsamler og Modtager</w:t>
            </w:r>
          </w:p>
        </w:tc>
        <w:tc>
          <w:tcPr>
            <w:tcW w:w="2728" w:type="dxa"/>
            <w:vMerge/>
          </w:tcPr>
          <w:p w14:paraId="531E2852" w14:textId="77777777" w:rsidR="00FC3642" w:rsidRDefault="00FC3642" w:rsidP="00525344"/>
        </w:tc>
        <w:tc>
          <w:tcPr>
            <w:tcW w:w="2728" w:type="dxa"/>
          </w:tcPr>
          <w:p w14:paraId="46FDBC69" w14:textId="07563787" w:rsidR="00FC3642" w:rsidRDefault="00FC3642" w:rsidP="00525344">
            <w:r>
              <w:t>Indberetter (Dvs. Indberetter selv)</w:t>
            </w:r>
          </w:p>
        </w:tc>
      </w:tr>
      <w:tr w:rsidR="00FC3642" w14:paraId="4226A019" w14:textId="77777777" w:rsidTr="002C5DF7">
        <w:trPr>
          <w:trHeight w:val="269"/>
        </w:trPr>
        <w:tc>
          <w:tcPr>
            <w:tcW w:w="2728" w:type="dxa"/>
          </w:tcPr>
          <w:p w14:paraId="0A71D2CC" w14:textId="4AA2E04F" w:rsidR="00FC3642" w:rsidRDefault="00FC3642" w:rsidP="00525344">
            <w:r>
              <w:lastRenderedPageBreak/>
              <w:t>Modtager</w:t>
            </w:r>
          </w:p>
        </w:tc>
        <w:tc>
          <w:tcPr>
            <w:tcW w:w="2728" w:type="dxa"/>
            <w:vMerge/>
          </w:tcPr>
          <w:p w14:paraId="4BB08B2A" w14:textId="77777777" w:rsidR="00FC3642" w:rsidRDefault="00FC3642" w:rsidP="00525344"/>
        </w:tc>
        <w:tc>
          <w:tcPr>
            <w:tcW w:w="2728" w:type="dxa"/>
          </w:tcPr>
          <w:p w14:paraId="4ED7A6CB" w14:textId="667C428E" w:rsidR="00FC3642" w:rsidRDefault="00FC3642" w:rsidP="00525344">
            <w:r>
              <w:t>Indberetter</w:t>
            </w:r>
          </w:p>
        </w:tc>
      </w:tr>
      <w:tr w:rsidR="00FC3642" w14:paraId="47E0A4C8" w14:textId="77777777" w:rsidTr="002C5DF7">
        <w:trPr>
          <w:trHeight w:val="269"/>
        </w:trPr>
        <w:tc>
          <w:tcPr>
            <w:tcW w:w="2728" w:type="dxa"/>
          </w:tcPr>
          <w:p w14:paraId="5ED8BD91" w14:textId="3C789D19" w:rsidR="00FC3642" w:rsidRDefault="00FC3642" w:rsidP="00525344">
            <w:r>
              <w:t>Bygherre</w:t>
            </w:r>
          </w:p>
        </w:tc>
        <w:tc>
          <w:tcPr>
            <w:tcW w:w="2728" w:type="dxa"/>
            <w:vMerge/>
          </w:tcPr>
          <w:p w14:paraId="3BED3F63" w14:textId="77777777" w:rsidR="00FC3642" w:rsidRDefault="00FC3642" w:rsidP="00525344"/>
        </w:tc>
        <w:tc>
          <w:tcPr>
            <w:tcW w:w="2728" w:type="dxa"/>
          </w:tcPr>
          <w:p w14:paraId="17A59F65" w14:textId="186C5CC3" w:rsidR="00FC3642" w:rsidRDefault="00FC3642" w:rsidP="00525344">
            <w:r>
              <w:t>Indberetter</w:t>
            </w:r>
          </w:p>
        </w:tc>
      </w:tr>
    </w:tbl>
    <w:p w14:paraId="176833B3" w14:textId="77777777" w:rsidR="00A95491" w:rsidRDefault="00A95491" w:rsidP="004033EF"/>
    <w:p w14:paraId="7978756D" w14:textId="5A7B0EA8" w:rsidR="00A95491" w:rsidRDefault="00A95491" w:rsidP="00A95491">
      <w:pPr>
        <w:pStyle w:val="Overskrift2"/>
      </w:pPr>
      <w:bookmarkStart w:id="9" w:name="_Toc133578007"/>
      <w:r>
        <w:t>Trin 1 af 5</w:t>
      </w:r>
      <w:r w:rsidR="00371C5B">
        <w:t xml:space="preserve"> – Vælg rolle og år</w:t>
      </w:r>
      <w:bookmarkEnd w:id="9"/>
    </w:p>
    <w:p w14:paraId="749DE561" w14:textId="77777777" w:rsidR="000C5678" w:rsidRDefault="00A95491" w:rsidP="00E52872">
      <w:pPr>
        <w:keepNext/>
      </w:pPr>
      <w:r>
        <w:t xml:space="preserve">Vælg indberetningsrolle og indberetningsår. Tryk på Næste. </w:t>
      </w:r>
    </w:p>
    <w:p w14:paraId="1ADAFDEC" w14:textId="0D14DE39" w:rsidR="00E52872" w:rsidRDefault="000C5678" w:rsidP="00E52872">
      <w:pPr>
        <w:keepNext/>
      </w:pPr>
      <w:r>
        <w:br/>
      </w:r>
      <w:r w:rsidR="00504522">
        <w:rPr>
          <w:noProof/>
          <w:lang w:eastAsia="da-DK"/>
        </w:rPr>
        <w:drawing>
          <wp:inline distT="0" distB="0" distL="0" distR="0" wp14:anchorId="3CE3AFDB" wp14:editId="14A116A1">
            <wp:extent cx="6480810" cy="2938780"/>
            <wp:effectExtent l="0" t="0" r="0" b="0"/>
            <wp:docPr id="8" name="Billede 8"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tekst&#10;&#10;Automatisk genereret beskrivelse"/>
                    <pic:cNvPicPr/>
                  </pic:nvPicPr>
                  <pic:blipFill>
                    <a:blip r:embed="rId42"/>
                    <a:stretch>
                      <a:fillRect/>
                    </a:stretch>
                  </pic:blipFill>
                  <pic:spPr>
                    <a:xfrm>
                      <a:off x="0" y="0"/>
                      <a:ext cx="6480810" cy="2938780"/>
                    </a:xfrm>
                    <a:prstGeom prst="rect">
                      <a:avLst/>
                    </a:prstGeom>
                  </pic:spPr>
                </pic:pic>
              </a:graphicData>
            </a:graphic>
          </wp:inline>
        </w:drawing>
      </w:r>
    </w:p>
    <w:p w14:paraId="03CDCF43" w14:textId="6657C33E" w:rsidR="00A95491" w:rsidRDefault="00E52872" w:rsidP="000C5678">
      <w:pPr>
        <w:pStyle w:val="Billedtekst"/>
        <w:jc w:val="center"/>
      </w:pPr>
      <w:r>
        <w:t xml:space="preserve">Figur </w:t>
      </w:r>
      <w:fldSimple w:instr=" SEQ Figur \* ARABIC ">
        <w:r w:rsidR="007073F5">
          <w:rPr>
            <w:noProof/>
          </w:rPr>
          <w:t>6</w:t>
        </w:r>
      </w:fldSimple>
      <w:r>
        <w:t>: Portal vælg indberetningsår og -rolle</w:t>
      </w:r>
    </w:p>
    <w:p w14:paraId="3082E3A3" w14:textId="77777777" w:rsidR="00EE0AB2" w:rsidRDefault="00EE0AB2" w:rsidP="00A95491"/>
    <w:p w14:paraId="0BEEBAB9" w14:textId="77777777" w:rsidR="00712128" w:rsidRDefault="00EE0AB2" w:rsidP="00A95491">
      <w:r>
        <w:t xml:space="preserve">Bemærk, at trin 1 af 5 er ens uanset hvilken indberetningsrolle, du vælger. </w:t>
      </w:r>
    </w:p>
    <w:p w14:paraId="149EAAB0" w14:textId="4F9B17D9" w:rsidR="00EE0AB2" w:rsidRDefault="00EE0AB2" w:rsidP="00A95491">
      <w:r>
        <w:t xml:space="preserve">Trin 4 og 5 finder du i afsnit </w:t>
      </w:r>
      <w:r w:rsidR="0003484C">
        <w:t>10</w:t>
      </w:r>
      <w:r>
        <w:t xml:space="preserve">. </w:t>
      </w:r>
    </w:p>
    <w:p w14:paraId="71B15899" w14:textId="77777777" w:rsidR="00EE0AB2" w:rsidRDefault="00EE0AB2" w:rsidP="00A95491">
      <w:r>
        <w:t xml:space="preserve">Hvis du vælger indberetningsrolle </w:t>
      </w:r>
      <w:r w:rsidRPr="00EE0AB2">
        <w:rPr>
          <w:b/>
          <w:bCs/>
        </w:rPr>
        <w:t>Eksport</w:t>
      </w:r>
      <w:r>
        <w:t xml:space="preserve">, skal du gå til afsnit 3 for at fortsætte. </w:t>
      </w:r>
    </w:p>
    <w:p w14:paraId="224973A2" w14:textId="792890A4" w:rsidR="00EE0AB2" w:rsidRDefault="00EE0AB2" w:rsidP="00A95491">
      <w:r>
        <w:t xml:space="preserve">Hvis du vælger </w:t>
      </w:r>
      <w:r w:rsidRPr="00EE0AB2">
        <w:rPr>
          <w:b/>
          <w:bCs/>
        </w:rPr>
        <w:t>Eksport Producent</w:t>
      </w:r>
      <w:r>
        <w:t xml:space="preserve">, skal du gå til afsnit 4. </w:t>
      </w:r>
    </w:p>
    <w:p w14:paraId="6B49F63D" w14:textId="4F37484A" w:rsidR="00EE0AB2" w:rsidRDefault="00EE0AB2" w:rsidP="00A95491">
      <w:r>
        <w:t xml:space="preserve">Vælger du rolle </w:t>
      </w:r>
      <w:r w:rsidRPr="005D4C19">
        <w:rPr>
          <w:b/>
          <w:bCs/>
        </w:rPr>
        <w:t>Import</w:t>
      </w:r>
      <w:r>
        <w:t xml:space="preserve">, skal du gå til afsnit 5. </w:t>
      </w:r>
    </w:p>
    <w:p w14:paraId="1D283BCB" w14:textId="16DD1E45" w:rsidR="00EE0AB2" w:rsidRDefault="00EE0AB2" w:rsidP="00A95491">
      <w:r>
        <w:t xml:space="preserve">Vælger du rolle </w:t>
      </w:r>
      <w:r w:rsidRPr="005D4C19">
        <w:rPr>
          <w:b/>
          <w:bCs/>
        </w:rPr>
        <w:t>Indsamler</w:t>
      </w:r>
      <w:r>
        <w:t xml:space="preserve">, skal du gå til afsnit 6. </w:t>
      </w:r>
    </w:p>
    <w:p w14:paraId="7FB538E6" w14:textId="3BDEF94F" w:rsidR="00EE0AB2" w:rsidRDefault="00EE0AB2" w:rsidP="00A95491">
      <w:r>
        <w:t xml:space="preserve">Vælger du rolle </w:t>
      </w:r>
      <w:r w:rsidRPr="005D4C19">
        <w:rPr>
          <w:b/>
          <w:bCs/>
        </w:rPr>
        <w:t>Indsamler og Modtager</w:t>
      </w:r>
      <w:r>
        <w:t xml:space="preserve"> skal du gå til afsnit 7. </w:t>
      </w:r>
    </w:p>
    <w:p w14:paraId="240FCC20" w14:textId="7723CF17" w:rsidR="00EE0AB2" w:rsidRDefault="00EE0AB2" w:rsidP="00A95491">
      <w:r>
        <w:t xml:space="preserve">Vælger du rolle </w:t>
      </w:r>
      <w:r w:rsidRPr="005D4C19">
        <w:rPr>
          <w:b/>
          <w:bCs/>
        </w:rPr>
        <w:t>Modtager</w:t>
      </w:r>
      <w:r>
        <w:t>, skal du gå til afsnit 8.</w:t>
      </w:r>
    </w:p>
    <w:p w14:paraId="282657DF" w14:textId="13F718F5" w:rsidR="00F04AB9" w:rsidRDefault="00EE0AB2" w:rsidP="00A95491">
      <w:r>
        <w:t xml:space="preserve">Og hvis du vælger rolle </w:t>
      </w:r>
      <w:r w:rsidRPr="005D4C19">
        <w:rPr>
          <w:b/>
          <w:bCs/>
        </w:rPr>
        <w:t>Bygherre</w:t>
      </w:r>
      <w:r>
        <w:t xml:space="preserve"> skal du gå til afsnit 9.</w:t>
      </w:r>
    </w:p>
    <w:p w14:paraId="09851FA3" w14:textId="77777777" w:rsidR="00F04AB9" w:rsidRDefault="00F04AB9">
      <w:r>
        <w:br w:type="page"/>
      </w:r>
    </w:p>
    <w:p w14:paraId="76706BAD" w14:textId="3CE8DBFA" w:rsidR="00F04AB9" w:rsidRDefault="00F04AB9" w:rsidP="00F04AB9">
      <w:pPr>
        <w:pStyle w:val="Overskrift1"/>
      </w:pPr>
      <w:bookmarkStart w:id="10" w:name="_Toc133578008"/>
      <w:r>
        <w:lastRenderedPageBreak/>
        <w:t>Eksport</w:t>
      </w:r>
      <w:bookmarkEnd w:id="10"/>
    </w:p>
    <w:p w14:paraId="043A927B" w14:textId="77777777" w:rsidR="00F04AB9" w:rsidRDefault="00F04AB9" w:rsidP="00F04AB9">
      <w:r>
        <w:t>Manuel indberetning af eksporteret affald som først er indsamlet og oplagret på indsamlers modtageplads for efterfølgende at blive eksporteret.</w:t>
      </w:r>
    </w:p>
    <w:p w14:paraId="137F83B2" w14:textId="77777777" w:rsidR="00F04AB9" w:rsidRDefault="00F04AB9" w:rsidP="00F04AB9"/>
    <w:p w14:paraId="4C87FC1F" w14:textId="3B1546A2" w:rsidR="00504522" w:rsidRDefault="00504522" w:rsidP="00504522">
      <w:pPr>
        <w:pStyle w:val="Overskrift2"/>
      </w:pPr>
      <w:bookmarkStart w:id="11" w:name="_Toc133578009"/>
      <w:r>
        <w:t>Trin 2 af 5</w:t>
      </w:r>
      <w:r w:rsidR="009D2962">
        <w:t xml:space="preserve"> – Indtast oplysninger</w:t>
      </w:r>
      <w:bookmarkEnd w:id="11"/>
    </w:p>
    <w:p w14:paraId="0750B12D" w14:textId="77777777" w:rsidR="00504522" w:rsidRDefault="00504522" w:rsidP="00504522">
      <w:r>
        <w:t>Oplysninger om udenlandsk virksomhed/modtageanlæg:</w:t>
      </w:r>
    </w:p>
    <w:p w14:paraId="2EDF9B07" w14:textId="77777777" w:rsidR="00504522" w:rsidRDefault="00504522" w:rsidP="00504522">
      <w:pPr>
        <w:pStyle w:val="Listeafsnit"/>
        <w:numPr>
          <w:ilvl w:val="0"/>
          <w:numId w:val="35"/>
        </w:numPr>
      </w:pPr>
      <w:r>
        <w:t>Vælg landekode fra værdilisten</w:t>
      </w:r>
    </w:p>
    <w:p w14:paraId="6148EDA5" w14:textId="77777777" w:rsidR="00504522" w:rsidRDefault="00504522" w:rsidP="00504522">
      <w:pPr>
        <w:pStyle w:val="Listeafsnit"/>
        <w:numPr>
          <w:ilvl w:val="0"/>
          <w:numId w:val="35"/>
        </w:numPr>
      </w:pPr>
      <w:r>
        <w:t>Indtast navn på virksomhed eller modtageanlæg der eksporteres til</w:t>
      </w:r>
    </w:p>
    <w:p w14:paraId="0E408378" w14:textId="77777777" w:rsidR="00504522" w:rsidRDefault="00504522" w:rsidP="00504522">
      <w:pPr>
        <w:pStyle w:val="Listeafsnit"/>
        <w:numPr>
          <w:ilvl w:val="0"/>
          <w:numId w:val="35"/>
        </w:numPr>
      </w:pPr>
      <w:r>
        <w:t>Indtast evt. anmelde nr. – hvis eksport er omfattet af anmeldepligt kan nr. på tilladelsen fra Miljøstyrelsen indtastes her</w:t>
      </w:r>
    </w:p>
    <w:p w14:paraId="11D19F43" w14:textId="77777777" w:rsidR="00504522" w:rsidRDefault="00504522" w:rsidP="00504522">
      <w:pPr>
        <w:pStyle w:val="Listeafsnit"/>
        <w:numPr>
          <w:ilvl w:val="0"/>
          <w:numId w:val="35"/>
        </w:numPr>
      </w:pPr>
      <w:r>
        <w:t>Indtast adresselinje 1 og evt. adresselinje 2</w:t>
      </w:r>
    </w:p>
    <w:p w14:paraId="623CF2FC" w14:textId="77777777" w:rsidR="00504522" w:rsidRDefault="00504522" w:rsidP="00504522">
      <w:pPr>
        <w:pStyle w:val="Listeafsnit"/>
        <w:numPr>
          <w:ilvl w:val="0"/>
          <w:numId w:val="35"/>
        </w:numPr>
      </w:pPr>
      <w:r>
        <w:t>Indtast postnummer og by</w:t>
      </w:r>
    </w:p>
    <w:p w14:paraId="453B24C1" w14:textId="77777777" w:rsidR="00E57093" w:rsidRDefault="00E57093" w:rsidP="00504522"/>
    <w:p w14:paraId="68D56BA0" w14:textId="77777777" w:rsidR="007B2C40" w:rsidRDefault="00504522" w:rsidP="00E52872">
      <w:pPr>
        <w:keepNext/>
      </w:pPr>
      <w:r>
        <w:t xml:space="preserve">Tryk på Næste. </w:t>
      </w:r>
    </w:p>
    <w:p w14:paraId="275FB245" w14:textId="77777777" w:rsidR="007B2C40" w:rsidRDefault="007B2C40" w:rsidP="00E52872">
      <w:pPr>
        <w:keepNext/>
      </w:pPr>
    </w:p>
    <w:p w14:paraId="790DE3AA" w14:textId="4C8015E9" w:rsidR="00E52872" w:rsidRDefault="00504522" w:rsidP="00E52872">
      <w:pPr>
        <w:keepNext/>
      </w:pPr>
      <w:r>
        <w:rPr>
          <w:noProof/>
          <w:lang w:eastAsia="da-DK"/>
        </w:rPr>
        <w:drawing>
          <wp:inline distT="0" distB="0" distL="0" distR="0" wp14:anchorId="16A897D2" wp14:editId="20CBA2AF">
            <wp:extent cx="5219700" cy="2397605"/>
            <wp:effectExtent l="0" t="0" r="0" b="317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44330" cy="2408918"/>
                    </a:xfrm>
                    <a:prstGeom prst="rect">
                      <a:avLst/>
                    </a:prstGeom>
                  </pic:spPr>
                </pic:pic>
              </a:graphicData>
            </a:graphic>
          </wp:inline>
        </w:drawing>
      </w:r>
    </w:p>
    <w:p w14:paraId="218F501B" w14:textId="34D7BAAF" w:rsidR="00504522" w:rsidRDefault="00E52872" w:rsidP="007B2C40">
      <w:pPr>
        <w:pStyle w:val="Billedtekst"/>
        <w:jc w:val="center"/>
      </w:pPr>
      <w:r>
        <w:t xml:space="preserve">Figur </w:t>
      </w:r>
      <w:fldSimple w:instr=" SEQ Figur \* ARABIC ">
        <w:r w:rsidR="007073F5">
          <w:rPr>
            <w:noProof/>
          </w:rPr>
          <w:t>7</w:t>
        </w:r>
      </w:fldSimple>
      <w:r>
        <w:t>: Portal indtast oplysninger</w:t>
      </w:r>
    </w:p>
    <w:p w14:paraId="242270CD" w14:textId="584E37F8" w:rsidR="00504522" w:rsidRDefault="00504522" w:rsidP="00504522">
      <w:r>
        <w:br w:type="page"/>
      </w:r>
    </w:p>
    <w:p w14:paraId="09F698C7" w14:textId="66FC8E25" w:rsidR="00504522" w:rsidRDefault="00504522" w:rsidP="00504522">
      <w:pPr>
        <w:pStyle w:val="Overskrift2"/>
      </w:pPr>
      <w:bookmarkStart w:id="12" w:name="_Toc133578010"/>
      <w:r>
        <w:lastRenderedPageBreak/>
        <w:t>Trin 3 af 5</w:t>
      </w:r>
      <w:r w:rsidR="00406A1E">
        <w:t xml:space="preserve"> – Indtast affalds data</w:t>
      </w:r>
      <w:bookmarkEnd w:id="12"/>
    </w:p>
    <w:p w14:paraId="3F660931" w14:textId="77777777" w:rsidR="007B2C40" w:rsidRDefault="00504522" w:rsidP="00E52872">
      <w:pPr>
        <w:keepNext/>
      </w:pPr>
      <w:r>
        <w:t>Oplysninger om affaldstype:</w:t>
      </w:r>
    </w:p>
    <w:p w14:paraId="41303E05" w14:textId="77777777" w:rsidR="007B2C40" w:rsidRDefault="007B2C40" w:rsidP="00E52872">
      <w:pPr>
        <w:keepNext/>
      </w:pPr>
    </w:p>
    <w:p w14:paraId="6B273996" w14:textId="1D46C7A7" w:rsidR="00E52872" w:rsidRDefault="00504522" w:rsidP="00E52872">
      <w:pPr>
        <w:keepNext/>
      </w:pPr>
      <w:r>
        <w:rPr>
          <w:noProof/>
          <w:lang w:eastAsia="da-DK"/>
        </w:rPr>
        <w:drawing>
          <wp:inline distT="0" distB="0" distL="0" distR="0" wp14:anchorId="3D6EF2CE" wp14:editId="35F8E80B">
            <wp:extent cx="5365353" cy="5421630"/>
            <wp:effectExtent l="0" t="0" r="6985" b="7620"/>
            <wp:docPr id="10" name="Billede 10"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tekst&#10;&#10;Automatisk genereret beskrivelse"/>
                    <pic:cNvPicPr/>
                  </pic:nvPicPr>
                  <pic:blipFill rotWithShape="1">
                    <a:blip r:embed="rId44"/>
                    <a:srcRect t="5532"/>
                    <a:stretch/>
                  </pic:blipFill>
                  <pic:spPr bwMode="auto">
                    <a:xfrm>
                      <a:off x="0" y="0"/>
                      <a:ext cx="5379869" cy="5436298"/>
                    </a:xfrm>
                    <a:prstGeom prst="rect">
                      <a:avLst/>
                    </a:prstGeom>
                    <a:ln>
                      <a:noFill/>
                    </a:ln>
                    <a:extLst>
                      <a:ext uri="{53640926-AAD7-44D8-BBD7-CCE9431645EC}">
                        <a14:shadowObscured xmlns:a14="http://schemas.microsoft.com/office/drawing/2010/main"/>
                      </a:ext>
                    </a:extLst>
                  </pic:spPr>
                </pic:pic>
              </a:graphicData>
            </a:graphic>
          </wp:inline>
        </w:drawing>
      </w:r>
      <w:r w:rsidRPr="00504522">
        <w:rPr>
          <w:noProof/>
        </w:rPr>
        <w:t xml:space="preserve"> </w:t>
      </w:r>
      <w:r>
        <w:rPr>
          <w:noProof/>
          <w:lang w:eastAsia="da-DK"/>
        </w:rPr>
        <w:drawing>
          <wp:inline distT="0" distB="0" distL="0" distR="0" wp14:anchorId="00434ED0" wp14:editId="6C1CF191">
            <wp:extent cx="4921250" cy="2179507"/>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40033" cy="2187826"/>
                    </a:xfrm>
                    <a:prstGeom prst="rect">
                      <a:avLst/>
                    </a:prstGeom>
                  </pic:spPr>
                </pic:pic>
              </a:graphicData>
            </a:graphic>
          </wp:inline>
        </w:drawing>
      </w:r>
    </w:p>
    <w:p w14:paraId="5438A486" w14:textId="646EDBC2" w:rsidR="00504522" w:rsidRDefault="00E52872" w:rsidP="007B2C40">
      <w:pPr>
        <w:pStyle w:val="Billedtekst"/>
        <w:jc w:val="center"/>
        <w:rPr>
          <w:noProof/>
        </w:rPr>
      </w:pPr>
      <w:r>
        <w:t xml:space="preserve">Figur </w:t>
      </w:r>
      <w:fldSimple w:instr=" SEQ Figur \* ARABIC ">
        <w:r w:rsidR="007073F5">
          <w:rPr>
            <w:noProof/>
          </w:rPr>
          <w:t>8</w:t>
        </w:r>
      </w:fldSimple>
      <w:r>
        <w:t>: Portal indtast affaldsoplysninger</w:t>
      </w:r>
    </w:p>
    <w:p w14:paraId="2AC41A74" w14:textId="1B88D775" w:rsidR="00504522" w:rsidRDefault="00504522" w:rsidP="00504522">
      <w:pPr>
        <w:rPr>
          <w:noProof/>
        </w:rPr>
      </w:pPr>
    </w:p>
    <w:p w14:paraId="6BBE75C6" w14:textId="7ABBB088" w:rsidR="00504522" w:rsidRDefault="008C6408" w:rsidP="008C6408">
      <w:pPr>
        <w:pStyle w:val="Listeafsnit"/>
        <w:numPr>
          <w:ilvl w:val="0"/>
          <w:numId w:val="35"/>
        </w:numPr>
      </w:pPr>
      <w:r>
        <w:lastRenderedPageBreak/>
        <w:t xml:space="preserve">Indtast vægt – skal altid opgives i </w:t>
      </w:r>
      <w:r>
        <w:rPr>
          <w:b/>
          <w:bCs/>
        </w:rPr>
        <w:t>tons</w:t>
      </w:r>
      <w:r>
        <w:t>, decimalskilletegn er ”,” (komma). Indtaster du en mængde over 10.000 t, kommer der et pop-op vindue, som beder dig bekræfte, om du virkelig vil indberette denne mængde, som du kan bekræfte, hvis det er ok. Dette gøres for at sikre, at der ikke indtastes forkert f.eks. ved at indtaste i kilo i steder for tons.</w:t>
      </w:r>
    </w:p>
    <w:p w14:paraId="0D703DD5" w14:textId="2DFF50BE" w:rsidR="008C6408" w:rsidRDefault="008C6408" w:rsidP="008C6408">
      <w:pPr>
        <w:pStyle w:val="Listeafsnit"/>
        <w:numPr>
          <w:ilvl w:val="0"/>
          <w:numId w:val="35"/>
        </w:numPr>
      </w:pPr>
      <w:r>
        <w:t>Vælg Metode, som enten kan være måling (evt. vejning), beregning (beregnet) eller estimat (skønnet) fra værdilisten.</w:t>
      </w:r>
    </w:p>
    <w:p w14:paraId="263B96E7" w14:textId="206C098E" w:rsidR="008C6408" w:rsidRDefault="008C6408" w:rsidP="008C6408">
      <w:pPr>
        <w:pStyle w:val="Listeafsnit"/>
        <w:numPr>
          <w:ilvl w:val="0"/>
          <w:numId w:val="35"/>
        </w:numPr>
      </w:pPr>
      <w:r>
        <w:t>Hvis beregning eller estimat er valgt så beskriv analyse</w:t>
      </w:r>
      <w:r w:rsidR="00EF46C1">
        <w:t>-</w:t>
      </w:r>
      <w:r>
        <w:t xml:space="preserve"> eller beregningsmetode for hvordan vægten er opgjort.</w:t>
      </w:r>
    </w:p>
    <w:p w14:paraId="6278DCC8" w14:textId="1D857BA6" w:rsidR="008C6408" w:rsidRDefault="008C6408" w:rsidP="008C6408">
      <w:pPr>
        <w:pStyle w:val="Listeafsnit"/>
        <w:numPr>
          <w:ilvl w:val="0"/>
          <w:numId w:val="35"/>
        </w:numPr>
      </w:pPr>
      <w:r>
        <w:t>Ønsker du at indberette slamfraktioner, skal du angive tørstofprocenten i slammet i intervallet 0,00 til 100,00.</w:t>
      </w:r>
    </w:p>
    <w:p w14:paraId="24E552E5" w14:textId="092F23E5" w:rsidR="008C6408" w:rsidRDefault="008C6408" w:rsidP="008C6408">
      <w:pPr>
        <w:pStyle w:val="Listeafsnit"/>
        <w:numPr>
          <w:ilvl w:val="0"/>
          <w:numId w:val="35"/>
        </w:numPr>
      </w:pPr>
      <w:r>
        <w:t xml:space="preserve">Vælg EAK-kode niveau 1, niveau 2 og niveau 3 fra værdilisten. Du kan finde en vejledning til valg af EAK-koder her: </w:t>
      </w:r>
      <w:hyperlink r:id="rId46" w:history="1">
        <w:r w:rsidR="009F0FDB">
          <w:rPr>
            <w:rStyle w:val="Hyperlink"/>
          </w:rPr>
          <w:t>https://mst.dk/affald-jord/affald/affaldsdatasystemet/vejledninger-mv/</w:t>
        </w:r>
      </w:hyperlink>
      <w:r w:rsidR="005A00C3">
        <w:t>.</w:t>
      </w:r>
    </w:p>
    <w:p w14:paraId="504E12D7" w14:textId="54424686" w:rsidR="008C6408" w:rsidRDefault="005A00C3" w:rsidP="008C6408">
      <w:pPr>
        <w:pStyle w:val="Listeafsnit"/>
        <w:numPr>
          <w:ilvl w:val="0"/>
          <w:numId w:val="35"/>
        </w:numPr>
      </w:pPr>
      <w:r>
        <w:t>Vælg Affaldsfraktion husholdning eller erhverv og tilhørende affaldstype fra værdilisten. Husholdningsaffald er affald genereret fra husholdninger med tilhørende folkeregisteradresser, samt sommerhuse.</w:t>
      </w:r>
    </w:p>
    <w:p w14:paraId="0D985BB3" w14:textId="3707B5C9" w:rsidR="005A00C3" w:rsidRDefault="005A00C3" w:rsidP="008C6408">
      <w:pPr>
        <w:pStyle w:val="Listeafsnit"/>
        <w:numPr>
          <w:ilvl w:val="0"/>
          <w:numId w:val="35"/>
        </w:numPr>
      </w:pPr>
      <w:r>
        <w:t>Vælg enten Basel-kode eller OECD-kode fra værdilisten.</w:t>
      </w:r>
    </w:p>
    <w:p w14:paraId="3DD5AB3F" w14:textId="6BEBBF36" w:rsidR="005A00C3" w:rsidRDefault="005A00C3" w:rsidP="008C6408">
      <w:pPr>
        <w:pStyle w:val="Listeafsnit"/>
        <w:numPr>
          <w:ilvl w:val="0"/>
          <w:numId w:val="35"/>
        </w:numPr>
      </w:pPr>
      <w:r>
        <w:t xml:space="preserve">Vælg behandling fra værdilisten. En vejledning til valg af behandlingskode kan findes </w:t>
      </w:r>
      <w:r w:rsidR="00CA2800">
        <w:t xml:space="preserve">på </w:t>
      </w:r>
      <w:hyperlink r:id="rId47" w:history="1">
        <w:r w:rsidR="00CA2800" w:rsidRPr="002160CE">
          <w:rPr>
            <w:rStyle w:val="Hyperlink"/>
          </w:rPr>
          <w:t>https://mst.dk/affald-jord/affald/affaldsdatasystemet/vejledninger-mv</w:t>
        </w:r>
      </w:hyperlink>
      <w:r w:rsidR="00CA2800">
        <w:t xml:space="preserve"> under ”Vejledning til valg af behandlingskoder</w:t>
      </w:r>
      <w:r>
        <w:t xml:space="preserve">. </w:t>
      </w:r>
    </w:p>
    <w:p w14:paraId="51B1BD6C" w14:textId="46A3C8F2" w:rsidR="00F36839" w:rsidRDefault="00F36839" w:rsidP="008C6408">
      <w:pPr>
        <w:pStyle w:val="Listeafsnit"/>
        <w:numPr>
          <w:ilvl w:val="0"/>
          <w:numId w:val="35"/>
        </w:numPr>
      </w:pPr>
      <w:r>
        <w:t>Hvis der er tale om slutbehandling udført af din virksomhed, skal der sættes et flueben i ”slutbehandling”. Ved slutbehandling forstås, at affaldet er taget ud af den danske affaldsstrøm ved genanvendelse, forbrænding, deponering eller eksport.</w:t>
      </w:r>
    </w:p>
    <w:p w14:paraId="1460BDF7" w14:textId="6E5C6F60" w:rsidR="00F36839" w:rsidRDefault="00F36839" w:rsidP="008C6408">
      <w:pPr>
        <w:pStyle w:val="Listeafsnit"/>
        <w:numPr>
          <w:ilvl w:val="0"/>
          <w:numId w:val="35"/>
        </w:numPr>
      </w:pPr>
      <w:r>
        <w:t>Vælg nyttiggørelses- eller bortskaffelsesmetode og tilhørende metode fra værdilisten.</w:t>
      </w:r>
    </w:p>
    <w:p w14:paraId="7A168CA9" w14:textId="28EE345B" w:rsidR="0024024C" w:rsidRDefault="0024024C" w:rsidP="0024024C">
      <w:pPr>
        <w:pStyle w:val="Listeafsnit"/>
        <w:numPr>
          <w:ilvl w:val="0"/>
          <w:numId w:val="35"/>
        </w:numPr>
      </w:pPr>
      <w:r w:rsidRPr="006007CC">
        <w:t>For indberetningsåret 2021 og frem skal der som minimum skal angives en affaldstransportør, hvis indberetning består af farligt affald.</w:t>
      </w:r>
      <w:r>
        <w:t xml:space="preserve"> Se afsnit </w:t>
      </w:r>
      <w:hyperlink w:anchor="_Farligt_Affald" w:history="1">
        <w:r w:rsidRPr="007F7B4E">
          <w:rPr>
            <w:rStyle w:val="Hyperlink"/>
          </w:rPr>
          <w:t>Farligt Affald</w:t>
        </w:r>
      </w:hyperlink>
      <w:r>
        <w:t>.</w:t>
      </w:r>
    </w:p>
    <w:p w14:paraId="6B29A6A4" w14:textId="441756DF" w:rsidR="007A22B9" w:rsidRDefault="0034655E" w:rsidP="008C6408">
      <w:pPr>
        <w:pStyle w:val="Listeafsnit"/>
        <w:numPr>
          <w:ilvl w:val="0"/>
          <w:numId w:val="35"/>
        </w:numPr>
      </w:pPr>
      <w:r w:rsidRPr="0034655E">
        <w:t xml:space="preserve">For indberetningsåret </w:t>
      </w:r>
      <w:r w:rsidR="002F382D" w:rsidRPr="0034655E">
        <w:t xml:space="preserve">2022 og frem skal der som minimum </w:t>
      </w:r>
      <w:r w:rsidR="002F382D">
        <w:t>udfyldes et</w:t>
      </w:r>
      <w:r w:rsidR="002F382D" w:rsidRPr="0034655E">
        <w:t xml:space="preserve"> af </w:t>
      </w:r>
      <w:r w:rsidR="002F382D">
        <w:t xml:space="preserve">de </w:t>
      </w:r>
      <w:r w:rsidR="002F382D" w:rsidRPr="0034655E">
        <w:t>fem nye felter</w:t>
      </w:r>
      <w:r w:rsidR="002F382D">
        <w:t xml:space="preserve"> </w:t>
      </w:r>
      <w:r w:rsidR="004B6DB4">
        <w:t>til angivelse af reel slutbehandling</w:t>
      </w:r>
      <w:r w:rsidRPr="0034655E">
        <w:t>, og den samlet sum skal være 100,00 (%)</w:t>
      </w:r>
      <w:r w:rsidR="0012587A">
        <w:t>.</w:t>
      </w:r>
      <w:r w:rsidR="00A271C7">
        <w:t xml:space="preserve"> </w:t>
      </w:r>
      <w:r w:rsidR="0012587A">
        <w:t>S</w:t>
      </w:r>
      <w:r w:rsidR="00A271C7">
        <w:t>e</w:t>
      </w:r>
      <w:r w:rsidR="0012587A">
        <w:t xml:space="preserve"> afsnit</w:t>
      </w:r>
      <w:r w:rsidR="00A271C7">
        <w:t xml:space="preserve"> </w:t>
      </w:r>
      <w:r w:rsidR="007A22B9">
        <w:t xml:space="preserve"> </w:t>
      </w:r>
      <w:hyperlink w:anchor="_Reel_slutbehandling" w:history="1">
        <w:r w:rsidR="00A271C7" w:rsidRPr="00A271C7">
          <w:rPr>
            <w:rStyle w:val="Hyperlink"/>
          </w:rPr>
          <w:t>Reel slutbehandling</w:t>
        </w:r>
      </w:hyperlink>
      <w:r w:rsidR="00CE1F50">
        <w:t>.</w:t>
      </w:r>
    </w:p>
    <w:p w14:paraId="108EB664" w14:textId="77777777" w:rsidR="00CA2717" w:rsidRDefault="00CA2717" w:rsidP="00CA2717"/>
    <w:p w14:paraId="1CF3966A" w14:textId="6D576D0A" w:rsidR="00CA2717" w:rsidRDefault="00CA2717" w:rsidP="00CA2717">
      <w:r>
        <w:t>Tryk på ”Tilføj datasæt” - hvis du vil indtaste flere datasæt.</w:t>
      </w:r>
    </w:p>
    <w:p w14:paraId="4DFF038E" w14:textId="4B384038" w:rsidR="0002183A" w:rsidRDefault="0002183A" w:rsidP="00CA2717"/>
    <w:p w14:paraId="480471D2" w14:textId="58618679" w:rsidR="0002183A" w:rsidRDefault="0002183A" w:rsidP="00CA2717">
      <w:r w:rsidRPr="0002183A">
        <w:rPr>
          <w:b/>
          <w:bCs/>
        </w:rPr>
        <w:t>Vigtigt</w:t>
      </w:r>
      <w:r>
        <w:rPr>
          <w:b/>
          <w:bCs/>
        </w:rPr>
        <w:t>!</w:t>
      </w:r>
      <w:r>
        <w:t xml:space="preserve"> Du kan i alt tilføje 10 affaldstyper i hver indberetning du sender. Derefter kan du fortage ny indberetning – se eventuelt trin 5, </w:t>
      </w:r>
      <w:hyperlink w:anchor="_Indsend_indberetning_og" w:history="1">
        <w:r w:rsidRPr="00E52872">
          <w:rPr>
            <w:rStyle w:val="Hyperlink"/>
          </w:rPr>
          <w:t>afsnit 10</w:t>
        </w:r>
      </w:hyperlink>
      <w:r>
        <w:t>.</w:t>
      </w:r>
    </w:p>
    <w:p w14:paraId="05A5C1FA" w14:textId="430F3FF4" w:rsidR="00FC163F" w:rsidRDefault="00FC163F" w:rsidP="00CA2717"/>
    <w:p w14:paraId="77BB79E6" w14:textId="0C7A44BD" w:rsidR="00FC163F" w:rsidRDefault="00FC163F" w:rsidP="00CA2717">
      <w:r>
        <w:t>Når du har indtastet alle datasæt</w:t>
      </w:r>
      <w:r w:rsidR="00373AAF">
        <w:t>,</w:t>
      </w:r>
      <w:r>
        <w:t xml:space="preserve"> kan du gemme som kladde eller gå videre: </w:t>
      </w:r>
    </w:p>
    <w:p w14:paraId="557366FE" w14:textId="43E21A1D" w:rsidR="00FC163F" w:rsidRDefault="00FC163F" w:rsidP="00CA2717">
      <w:r>
        <w:t xml:space="preserve">a. Tryk på ”gem som kladde”. Kladderne kan fremhentes på </w:t>
      </w:r>
      <w:hyperlink r:id="rId48" w:history="1">
        <w:r w:rsidRPr="001C1DDD">
          <w:rPr>
            <w:rStyle w:val="Hyperlink"/>
          </w:rPr>
          <w:t>https://www.ads.mst.dk</w:t>
        </w:r>
      </w:hyperlink>
      <w:r>
        <w:t xml:space="preserve">, hvor du eventuelt kan redigere data og derefter indsender data </w:t>
      </w:r>
    </w:p>
    <w:p w14:paraId="6DE4F156" w14:textId="5410A220" w:rsidR="00FC163F" w:rsidRDefault="00FC163F" w:rsidP="00CA2717">
      <w:r>
        <w:t xml:space="preserve">b. Tryk på Næste for at indsende indtastningerne med det samme. Redigering af indberetning fortages på </w:t>
      </w:r>
      <w:hyperlink r:id="rId49" w:history="1">
        <w:r w:rsidRPr="001C1DDD">
          <w:rPr>
            <w:rStyle w:val="Hyperlink"/>
          </w:rPr>
          <w:t>https://www.ads.mst.dk</w:t>
        </w:r>
      </w:hyperlink>
      <w:r>
        <w:t xml:space="preserve"> </w:t>
      </w:r>
    </w:p>
    <w:p w14:paraId="68D7F9E6" w14:textId="77777777" w:rsidR="00FC163F" w:rsidRDefault="00FC163F" w:rsidP="00CA2717"/>
    <w:p w14:paraId="6D9F5119" w14:textId="60890609" w:rsidR="00BB4490" w:rsidRDefault="00FC163F" w:rsidP="00504522">
      <w:r>
        <w:t xml:space="preserve">Se trin 4 og 5 i </w:t>
      </w:r>
      <w:hyperlink w:anchor="_Indsend_indberetning_og" w:history="1">
        <w:r w:rsidRPr="00E52872">
          <w:rPr>
            <w:rStyle w:val="Hyperlink"/>
          </w:rPr>
          <w:t>afsnit 10</w:t>
        </w:r>
      </w:hyperlink>
      <w:r>
        <w:t>.</w:t>
      </w:r>
    </w:p>
    <w:p w14:paraId="70A79DAB" w14:textId="77777777" w:rsidR="00BB4490" w:rsidRDefault="00BB4490">
      <w:r>
        <w:br w:type="page"/>
      </w:r>
    </w:p>
    <w:p w14:paraId="04EDC433" w14:textId="77777777" w:rsidR="00504522" w:rsidRDefault="00BB4490" w:rsidP="00BB4490">
      <w:pPr>
        <w:pStyle w:val="Overskrift1"/>
      </w:pPr>
      <w:bookmarkStart w:id="13" w:name="_Toc133578011"/>
      <w:r>
        <w:lastRenderedPageBreak/>
        <w:t>Eksport producent</w:t>
      </w:r>
      <w:bookmarkEnd w:id="13"/>
    </w:p>
    <w:p w14:paraId="62DFBA5F" w14:textId="77777777" w:rsidR="00BB4490" w:rsidRDefault="00BB4490" w:rsidP="00BB4490">
      <w:r>
        <w:t>Manuel indberetning af eksporteret affald som eksporteres direkte fra producenten.</w:t>
      </w:r>
    </w:p>
    <w:p w14:paraId="0FAE79A9" w14:textId="77777777" w:rsidR="00FC3C26" w:rsidRDefault="00FC3C26" w:rsidP="00BB4490"/>
    <w:p w14:paraId="776CDF3B" w14:textId="5AB5F197" w:rsidR="00833909" w:rsidRDefault="00FC3C26" w:rsidP="00833909">
      <w:pPr>
        <w:pStyle w:val="Overskrift2"/>
      </w:pPr>
      <w:bookmarkStart w:id="14" w:name="_Toc133578012"/>
      <w:r>
        <w:t>Trin 2 af 5</w:t>
      </w:r>
      <w:r w:rsidR="009608AF">
        <w:t xml:space="preserve"> – Indtast oplysninger</w:t>
      </w:r>
      <w:bookmarkEnd w:id="14"/>
    </w:p>
    <w:p w14:paraId="04F0EFE8" w14:textId="77777777" w:rsidR="00E52872" w:rsidRDefault="00833909" w:rsidP="00E52872">
      <w:pPr>
        <w:keepNext/>
      </w:pPr>
      <w:r>
        <w:t xml:space="preserve">Vælg feltet med den indenlandske producent. Dette udfyldes, og derefter den udenlandske modtager. </w:t>
      </w:r>
      <w:r>
        <w:rPr>
          <w:noProof/>
          <w:lang w:eastAsia="da-DK"/>
        </w:rPr>
        <w:drawing>
          <wp:inline distT="0" distB="0" distL="0" distR="0" wp14:anchorId="0A4B9EAB" wp14:editId="34D56FEB">
            <wp:extent cx="5232400" cy="3431359"/>
            <wp:effectExtent l="0" t="0" r="635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56748" cy="3447326"/>
                    </a:xfrm>
                    <a:prstGeom prst="rect">
                      <a:avLst/>
                    </a:prstGeom>
                  </pic:spPr>
                </pic:pic>
              </a:graphicData>
            </a:graphic>
          </wp:inline>
        </w:drawing>
      </w:r>
    </w:p>
    <w:p w14:paraId="7CF464A8" w14:textId="3B1CB51B" w:rsidR="00833909" w:rsidRDefault="00E52872" w:rsidP="009F0FDB">
      <w:pPr>
        <w:pStyle w:val="Billedtekst"/>
        <w:jc w:val="center"/>
      </w:pPr>
      <w:r>
        <w:t xml:space="preserve">Figur </w:t>
      </w:r>
      <w:fldSimple w:instr=" SEQ Figur \* ARABIC ">
        <w:r w:rsidR="007073F5">
          <w:rPr>
            <w:noProof/>
          </w:rPr>
          <w:t>9</w:t>
        </w:r>
      </w:fldSimple>
      <w:r>
        <w:t>: Portal indtast oplysninger</w:t>
      </w:r>
    </w:p>
    <w:p w14:paraId="2A9DA97F" w14:textId="77777777" w:rsidR="00833909" w:rsidRDefault="00833909" w:rsidP="00833909"/>
    <w:p w14:paraId="4E1B3D28" w14:textId="77777777" w:rsidR="00833909" w:rsidRDefault="00833909" w:rsidP="00833909">
      <w:r>
        <w:t>Oplysninger om producenttype, vælg én fra værdilisten:</w:t>
      </w:r>
    </w:p>
    <w:p w14:paraId="3D639F14" w14:textId="77777777" w:rsidR="00833909" w:rsidRDefault="00833909" w:rsidP="00833909">
      <w:pPr>
        <w:pStyle w:val="Listeafsnit"/>
        <w:numPr>
          <w:ilvl w:val="0"/>
          <w:numId w:val="36"/>
        </w:numPr>
      </w:pPr>
      <w:r>
        <w:t>Offentlig eller privat virksomhed med P-nummer</w:t>
      </w:r>
    </w:p>
    <w:p w14:paraId="1D27A0D7" w14:textId="77777777" w:rsidR="00833909" w:rsidRDefault="00833909" w:rsidP="00833909">
      <w:pPr>
        <w:pStyle w:val="Listeafsnit"/>
        <w:numPr>
          <w:ilvl w:val="0"/>
          <w:numId w:val="36"/>
        </w:numPr>
      </w:pPr>
      <w:r>
        <w:t>Offentlig eller privat virksomhed uden P-nummer</w:t>
      </w:r>
    </w:p>
    <w:p w14:paraId="15EE2BA2" w14:textId="77777777" w:rsidR="00833909" w:rsidRDefault="00833909" w:rsidP="00833909">
      <w:pPr>
        <w:pStyle w:val="Listeafsnit"/>
        <w:numPr>
          <w:ilvl w:val="0"/>
          <w:numId w:val="36"/>
        </w:numPr>
      </w:pPr>
      <w:r>
        <w:t>Kommune</w:t>
      </w:r>
    </w:p>
    <w:p w14:paraId="382C7BA2" w14:textId="77777777" w:rsidR="00833909" w:rsidRDefault="00833909" w:rsidP="00833909"/>
    <w:p w14:paraId="267A75B3" w14:textId="77777777" w:rsidR="00833909" w:rsidRDefault="00833909" w:rsidP="00833909">
      <w:r>
        <w:t>Efter at have valgt en producenttype, skal du indtaste de nødvendige informationer for den valgte type.</w:t>
      </w:r>
    </w:p>
    <w:p w14:paraId="5CBE68E9" w14:textId="77777777" w:rsidR="00661551" w:rsidRDefault="00661551" w:rsidP="00833909"/>
    <w:p w14:paraId="379C5C2C" w14:textId="77777777" w:rsidR="00661551" w:rsidRDefault="00661551" w:rsidP="00833909">
      <w:r>
        <w:rPr>
          <w:b/>
          <w:bCs/>
          <w:u w:val="single"/>
        </w:rPr>
        <w:t>Ad a):</w:t>
      </w:r>
      <w:r>
        <w:t xml:space="preserve"> </w:t>
      </w:r>
    </w:p>
    <w:p w14:paraId="6157A38F" w14:textId="77777777" w:rsidR="00661551" w:rsidRDefault="00661551" w:rsidP="00833909">
      <w:r>
        <w:t xml:space="preserve">Indtast P-nummer for virksomheden ELLER indtast CVR-nummer og fremsøg derefter det ønskede P-nummer fra listen af registrerede P-numre. </w:t>
      </w:r>
    </w:p>
    <w:p w14:paraId="504843C3" w14:textId="77777777" w:rsidR="00661551" w:rsidRDefault="00661551" w:rsidP="00833909"/>
    <w:p w14:paraId="5B07FA99" w14:textId="77777777" w:rsidR="00661551" w:rsidRDefault="00661551" w:rsidP="00833909">
      <w:r>
        <w:rPr>
          <w:b/>
          <w:bCs/>
          <w:u w:val="single"/>
        </w:rPr>
        <w:t>Ad b):</w:t>
      </w:r>
    </w:p>
    <w:p w14:paraId="791957F5" w14:textId="1C81FA0C" w:rsidR="00661551" w:rsidRDefault="00661551" w:rsidP="00833909">
      <w:r>
        <w:t xml:space="preserve">Indtast CVR-nummer for virksomheden og evt. flere oplysninger for virksomheden såsom virksomhedsnavn og adresse. </w:t>
      </w:r>
    </w:p>
    <w:p w14:paraId="10FE468A" w14:textId="77777777" w:rsidR="00661551" w:rsidRDefault="00661551" w:rsidP="00833909"/>
    <w:p w14:paraId="100DBBAE" w14:textId="77777777" w:rsidR="00661551" w:rsidRDefault="00661551" w:rsidP="00833909">
      <w:r>
        <w:rPr>
          <w:b/>
          <w:bCs/>
          <w:u w:val="single"/>
        </w:rPr>
        <w:t>Ad c):</w:t>
      </w:r>
    </w:p>
    <w:p w14:paraId="268AE77B" w14:textId="77777777" w:rsidR="00661551" w:rsidRDefault="00661551" w:rsidP="00833909">
      <w:r>
        <w:t>Vælg kommunekode fra værdilisten</w:t>
      </w:r>
    </w:p>
    <w:p w14:paraId="3FF9CDAF" w14:textId="77777777" w:rsidR="00661551" w:rsidRDefault="00661551" w:rsidP="00833909"/>
    <w:p w14:paraId="781A8041" w14:textId="7DFC4398" w:rsidR="00620BAF" w:rsidRDefault="00661551">
      <w:r>
        <w:t>Indtast dernæst den udenlandske adresses oplysninger og tryk Næste.</w:t>
      </w:r>
    </w:p>
    <w:p w14:paraId="68B71754" w14:textId="4BFF2E33" w:rsidR="00295717" w:rsidRDefault="00295717" w:rsidP="00295717">
      <w:pPr>
        <w:pStyle w:val="Overskrift2"/>
      </w:pPr>
      <w:bookmarkStart w:id="15" w:name="_Toc133578013"/>
      <w:r>
        <w:lastRenderedPageBreak/>
        <w:t>Trin 3 af 5</w:t>
      </w:r>
      <w:r w:rsidR="00406A1E">
        <w:t xml:space="preserve"> – Indtast affalds data</w:t>
      </w:r>
      <w:bookmarkEnd w:id="15"/>
    </w:p>
    <w:p w14:paraId="53E51926" w14:textId="77777777" w:rsidR="00E52872" w:rsidRDefault="00295717" w:rsidP="00E52872">
      <w:pPr>
        <w:keepNext/>
      </w:pPr>
      <w:r>
        <w:t>Oplysninger om affaldstype:</w:t>
      </w:r>
      <w:r w:rsidRPr="00295717">
        <w:rPr>
          <w:noProof/>
        </w:rPr>
        <w:t xml:space="preserve"> </w:t>
      </w:r>
      <w:r>
        <w:rPr>
          <w:noProof/>
          <w:lang w:eastAsia="da-DK"/>
        </w:rPr>
        <w:drawing>
          <wp:inline distT="0" distB="0" distL="0" distR="0" wp14:anchorId="24A2062F" wp14:editId="25B8EEFE">
            <wp:extent cx="5365353" cy="5421630"/>
            <wp:effectExtent l="0" t="0" r="6985" b="7620"/>
            <wp:docPr id="7" name="Billede 7"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tekst&#10;&#10;Automatisk genereret beskrivelse"/>
                    <pic:cNvPicPr/>
                  </pic:nvPicPr>
                  <pic:blipFill rotWithShape="1">
                    <a:blip r:embed="rId44"/>
                    <a:srcRect t="5532"/>
                    <a:stretch/>
                  </pic:blipFill>
                  <pic:spPr bwMode="auto">
                    <a:xfrm>
                      <a:off x="0" y="0"/>
                      <a:ext cx="5379869" cy="543629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a-DK"/>
        </w:rPr>
        <w:drawing>
          <wp:inline distT="0" distB="0" distL="0" distR="0" wp14:anchorId="7F047DF5" wp14:editId="6A611351">
            <wp:extent cx="4921250" cy="2179507"/>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40033" cy="2187826"/>
                    </a:xfrm>
                    <a:prstGeom prst="rect">
                      <a:avLst/>
                    </a:prstGeom>
                  </pic:spPr>
                </pic:pic>
              </a:graphicData>
            </a:graphic>
          </wp:inline>
        </w:drawing>
      </w:r>
    </w:p>
    <w:p w14:paraId="0850D90F" w14:textId="61FF02AA" w:rsidR="00295717" w:rsidRDefault="00E52872" w:rsidP="009F0FDB">
      <w:pPr>
        <w:pStyle w:val="Billedtekst"/>
        <w:jc w:val="center"/>
        <w:rPr>
          <w:noProof/>
        </w:rPr>
      </w:pPr>
      <w:r>
        <w:t xml:space="preserve">Figur </w:t>
      </w:r>
      <w:fldSimple w:instr=" SEQ Figur \* ARABIC ">
        <w:r w:rsidR="007073F5">
          <w:rPr>
            <w:noProof/>
          </w:rPr>
          <w:t>10</w:t>
        </w:r>
      </w:fldSimple>
      <w:r>
        <w:t>: Portal indtast affaldsoplysninger</w:t>
      </w:r>
    </w:p>
    <w:p w14:paraId="199395FE" w14:textId="77777777" w:rsidR="00295717" w:rsidRDefault="00295717" w:rsidP="00295717">
      <w:pPr>
        <w:rPr>
          <w:noProof/>
        </w:rPr>
      </w:pPr>
    </w:p>
    <w:p w14:paraId="20A3C574" w14:textId="77777777" w:rsidR="00295717" w:rsidRDefault="00295717" w:rsidP="00295717">
      <w:pPr>
        <w:pStyle w:val="Listeafsnit"/>
        <w:numPr>
          <w:ilvl w:val="0"/>
          <w:numId w:val="35"/>
        </w:numPr>
      </w:pPr>
      <w:r>
        <w:t xml:space="preserve">Indtast vægt – skal altid opgives i </w:t>
      </w:r>
      <w:r>
        <w:rPr>
          <w:b/>
          <w:bCs/>
        </w:rPr>
        <w:t>tons</w:t>
      </w:r>
      <w:r>
        <w:t>, decimalskilletegn er ”,” (komma). Indtaster du en mængde over 10.000 t, kommer der et pop-op vindue, som beder dig bekræfte, om du virke</w:t>
      </w:r>
      <w:r>
        <w:lastRenderedPageBreak/>
        <w:t>lig vil indberette denne mængde, som du kan bekræfte, hvis det er ok. Dette gøres for at sikre, at der ikke indtastes forkert f.eks. ved at indtaste i kilo i steder for tons.</w:t>
      </w:r>
    </w:p>
    <w:p w14:paraId="45DAC50A" w14:textId="77777777" w:rsidR="00295717" w:rsidRDefault="00295717" w:rsidP="00295717">
      <w:pPr>
        <w:pStyle w:val="Listeafsnit"/>
        <w:numPr>
          <w:ilvl w:val="0"/>
          <w:numId w:val="35"/>
        </w:numPr>
      </w:pPr>
      <w:r>
        <w:t>Vælg Metode, som enten kan være måling (evt. vejning), beregning (beregnet) eller estimat (skønnet) fra værdilisten.</w:t>
      </w:r>
    </w:p>
    <w:p w14:paraId="74C5D890" w14:textId="4178E164" w:rsidR="00295717" w:rsidRDefault="00295717" w:rsidP="00295717">
      <w:pPr>
        <w:pStyle w:val="Listeafsnit"/>
        <w:numPr>
          <w:ilvl w:val="0"/>
          <w:numId w:val="35"/>
        </w:numPr>
      </w:pPr>
      <w:r>
        <w:t>Hvis beregning eller estimat er valgt så beskriv analyse</w:t>
      </w:r>
      <w:r w:rsidR="00CD1473">
        <w:t>-</w:t>
      </w:r>
      <w:r>
        <w:t xml:space="preserve"> eller beregningsmetode for hvordan vægten er opgjort.</w:t>
      </w:r>
    </w:p>
    <w:p w14:paraId="6511F489" w14:textId="77777777" w:rsidR="00295717" w:rsidRDefault="00295717" w:rsidP="00295717">
      <w:pPr>
        <w:pStyle w:val="Listeafsnit"/>
        <w:numPr>
          <w:ilvl w:val="0"/>
          <w:numId w:val="35"/>
        </w:numPr>
      </w:pPr>
      <w:r>
        <w:t>Ønsker du at indberette slamfraktioner, skal du angive tørstofprocenten i slammet i intervallet 0,00 til 100,00.</w:t>
      </w:r>
    </w:p>
    <w:p w14:paraId="7CDF1F15" w14:textId="35CC0B76" w:rsidR="00295717" w:rsidRDefault="00295717" w:rsidP="00295717">
      <w:pPr>
        <w:pStyle w:val="Listeafsnit"/>
        <w:numPr>
          <w:ilvl w:val="0"/>
          <w:numId w:val="35"/>
        </w:numPr>
      </w:pPr>
      <w:r>
        <w:t xml:space="preserve">Vælg EAK-kode niveau 1, niveau 2 og niveau 3 fra værdilisten. Du kan finde en vejledning til valg af EAK-koder her: </w:t>
      </w:r>
      <w:hyperlink r:id="rId51" w:history="1">
        <w:r w:rsidR="0025255E">
          <w:rPr>
            <w:rStyle w:val="Hyperlink"/>
          </w:rPr>
          <w:t>https://mst.dk/affald-jord/affald/affaldsdatasystemet/vejledninger-mv/</w:t>
        </w:r>
      </w:hyperlink>
      <w:r>
        <w:t>.</w:t>
      </w:r>
    </w:p>
    <w:p w14:paraId="16B85760" w14:textId="77777777" w:rsidR="00295717" w:rsidRDefault="00295717" w:rsidP="00295717">
      <w:pPr>
        <w:pStyle w:val="Listeafsnit"/>
        <w:numPr>
          <w:ilvl w:val="0"/>
          <w:numId w:val="35"/>
        </w:numPr>
      </w:pPr>
      <w:r>
        <w:t>Vælg Affaldsfraktion husholdning eller erhverv og tilhørende affaldstype fra værdilisten. Husholdningsaffald er affald genereret fra husholdninger med tilhørende folkeregisteradresser, samt sommerhuse.</w:t>
      </w:r>
    </w:p>
    <w:p w14:paraId="38FCC356" w14:textId="77777777" w:rsidR="00295717" w:rsidRDefault="00295717" w:rsidP="00295717">
      <w:pPr>
        <w:pStyle w:val="Listeafsnit"/>
        <w:numPr>
          <w:ilvl w:val="0"/>
          <w:numId w:val="35"/>
        </w:numPr>
      </w:pPr>
      <w:r>
        <w:t>Vælg enten Basel-kode eller OECD-kode fra værdilisten.</w:t>
      </w:r>
    </w:p>
    <w:p w14:paraId="53DE7C54" w14:textId="0F801831" w:rsidR="00295717" w:rsidRDefault="00295717" w:rsidP="00295717">
      <w:pPr>
        <w:pStyle w:val="Listeafsnit"/>
        <w:numPr>
          <w:ilvl w:val="0"/>
          <w:numId w:val="35"/>
        </w:numPr>
      </w:pPr>
      <w:r>
        <w:t xml:space="preserve">Vælg behandling fra værdilisten. En vejledning til valg af behandlingskode kan findes </w:t>
      </w:r>
      <w:r w:rsidR="00327983">
        <w:t xml:space="preserve">på </w:t>
      </w:r>
      <w:hyperlink r:id="rId52" w:history="1">
        <w:r w:rsidR="00327983" w:rsidRPr="002160CE">
          <w:rPr>
            <w:rStyle w:val="Hyperlink"/>
          </w:rPr>
          <w:t>https://mst.dk/affald-jord/affald/affaldsdatasystemet/vejledninger-mv</w:t>
        </w:r>
      </w:hyperlink>
      <w:r w:rsidR="00327983">
        <w:t xml:space="preserve"> under ”Vejledning til valg af</w:t>
      </w:r>
      <w:r w:rsidR="000C40A2">
        <w:t xml:space="preserve"> behandlingskoder”</w:t>
      </w:r>
      <w:r>
        <w:t xml:space="preserve">. </w:t>
      </w:r>
    </w:p>
    <w:p w14:paraId="1954844D" w14:textId="77777777" w:rsidR="00295717" w:rsidRDefault="00295717" w:rsidP="00295717">
      <w:pPr>
        <w:pStyle w:val="Listeafsnit"/>
        <w:numPr>
          <w:ilvl w:val="0"/>
          <w:numId w:val="35"/>
        </w:numPr>
      </w:pPr>
      <w:r>
        <w:t>Hvis der er tale om slutbehandling udført af din virksomhed, skal der sættes et flueben i ”slutbehandling”. Ved slutbehandling forstås, at affaldet er taget ud af den danske affaldsstrøm ved genanvendelse, forbrænding, deponering eller eksport.</w:t>
      </w:r>
    </w:p>
    <w:p w14:paraId="5A643305" w14:textId="77777777" w:rsidR="00295717" w:rsidRDefault="00295717" w:rsidP="00295717">
      <w:pPr>
        <w:pStyle w:val="Listeafsnit"/>
        <w:numPr>
          <w:ilvl w:val="0"/>
          <w:numId w:val="35"/>
        </w:numPr>
      </w:pPr>
      <w:r>
        <w:t>Vælg nyttiggørelses- eller bortskaffelsesmetode og tilhørende metode fra værdilisten.</w:t>
      </w:r>
    </w:p>
    <w:p w14:paraId="6E3B2271" w14:textId="79FE4B8A" w:rsidR="0012587A" w:rsidRDefault="0012587A" w:rsidP="001C7E9E">
      <w:pPr>
        <w:pStyle w:val="Listeafsnit"/>
        <w:numPr>
          <w:ilvl w:val="0"/>
          <w:numId w:val="35"/>
        </w:numPr>
      </w:pPr>
      <w:r w:rsidRPr="006007CC">
        <w:t>For indberetningsåret 2021 og frem skal der som minimum skal angives en affaldstransportør, hvis indberetning består af farligt affald.</w:t>
      </w:r>
      <w:r>
        <w:t xml:space="preserve"> Se afsnit </w:t>
      </w:r>
      <w:hyperlink w:anchor="_Farligt_Affald" w:history="1">
        <w:r w:rsidRPr="007F7B4E">
          <w:rPr>
            <w:rStyle w:val="Hyperlink"/>
          </w:rPr>
          <w:t>Farligt Affald</w:t>
        </w:r>
      </w:hyperlink>
      <w:r>
        <w:t>.</w:t>
      </w:r>
    </w:p>
    <w:p w14:paraId="24A38066" w14:textId="3CFC9873" w:rsidR="00CE1F50" w:rsidRDefault="00CE1F50" w:rsidP="00CE1F50">
      <w:pPr>
        <w:pStyle w:val="Listeafsnit"/>
        <w:numPr>
          <w:ilvl w:val="0"/>
          <w:numId w:val="35"/>
        </w:numPr>
      </w:pPr>
      <w:r w:rsidRPr="0034655E">
        <w:t xml:space="preserve">For indberetningsåret </w:t>
      </w:r>
      <w:r w:rsidR="002F382D" w:rsidRPr="0034655E">
        <w:t xml:space="preserve">2022 og frem skal der som minimum </w:t>
      </w:r>
      <w:r w:rsidR="002F382D">
        <w:t>udfyldes et</w:t>
      </w:r>
      <w:r w:rsidR="002F382D" w:rsidRPr="0034655E">
        <w:t xml:space="preserve"> af </w:t>
      </w:r>
      <w:r w:rsidR="002F382D">
        <w:t xml:space="preserve">de </w:t>
      </w:r>
      <w:r w:rsidR="002F382D" w:rsidRPr="0034655E">
        <w:t>fem nye felter</w:t>
      </w:r>
      <w:r w:rsidR="002F382D">
        <w:t xml:space="preserve"> </w:t>
      </w:r>
      <w:r>
        <w:t>til angivelse af reel slutbehandling</w:t>
      </w:r>
      <w:r w:rsidRPr="0034655E">
        <w:t>, og den samlet sum skal være 100,00 (%)</w:t>
      </w:r>
      <w:r>
        <w:t xml:space="preserve"> se </w:t>
      </w:r>
      <w:r w:rsidR="001C7E9E">
        <w:t>afsnit</w:t>
      </w:r>
      <w:r>
        <w:t xml:space="preserve">  </w:t>
      </w:r>
      <w:hyperlink w:anchor="_Reel_slutbehandling" w:history="1">
        <w:r w:rsidRPr="00A271C7">
          <w:rPr>
            <w:rStyle w:val="Hyperlink"/>
          </w:rPr>
          <w:t>Reel slutbehandling</w:t>
        </w:r>
      </w:hyperlink>
      <w:r>
        <w:t>.</w:t>
      </w:r>
    </w:p>
    <w:p w14:paraId="7694F6DE" w14:textId="77777777" w:rsidR="00295717" w:rsidRDefault="00295717" w:rsidP="00295717"/>
    <w:p w14:paraId="4BCF9F1B" w14:textId="77777777" w:rsidR="00295717" w:rsidRDefault="00295717" w:rsidP="00295717">
      <w:r>
        <w:t>Tryk på ”Tilføj datasæt” - hvis du vil indtaste flere datasæt.</w:t>
      </w:r>
    </w:p>
    <w:p w14:paraId="77179D68" w14:textId="77777777" w:rsidR="00295717" w:rsidRDefault="00295717" w:rsidP="00295717"/>
    <w:p w14:paraId="5FFE8D60" w14:textId="42D0AD19" w:rsidR="00295717" w:rsidRDefault="00295717" w:rsidP="00020315">
      <w:pPr>
        <w:ind w:left="1304" w:hanging="1304"/>
      </w:pPr>
      <w:r w:rsidRPr="0002183A">
        <w:rPr>
          <w:b/>
          <w:bCs/>
        </w:rPr>
        <w:t>Vigtigt</w:t>
      </w:r>
      <w:r>
        <w:rPr>
          <w:b/>
          <w:bCs/>
        </w:rPr>
        <w:t>!</w:t>
      </w:r>
      <w:r>
        <w:t xml:space="preserve"> Du kan i alt tilføje 10 affaldstyper i hver indberetning du sender. Derefter kan du fortage ny indberetning – se eventuelt trin 5, </w:t>
      </w:r>
      <w:hyperlink w:anchor="_Indsend_indberetning_og" w:history="1">
        <w:r w:rsidRPr="00E52872">
          <w:rPr>
            <w:rStyle w:val="Hyperlink"/>
          </w:rPr>
          <w:t>afsnit 10</w:t>
        </w:r>
      </w:hyperlink>
      <w:r>
        <w:t>.</w:t>
      </w:r>
    </w:p>
    <w:p w14:paraId="4382799C" w14:textId="77777777" w:rsidR="00295717" w:rsidRDefault="00295717" w:rsidP="00295717"/>
    <w:p w14:paraId="7F80386C" w14:textId="7DC7A2AB" w:rsidR="00295717" w:rsidRDefault="00295717" w:rsidP="00295717">
      <w:r>
        <w:t>Når du har indtastet alle datasæt</w:t>
      </w:r>
      <w:r w:rsidR="00B33648">
        <w:t>,</w:t>
      </w:r>
      <w:r>
        <w:t xml:space="preserve"> kan du gemme som kladde eller gå videre: </w:t>
      </w:r>
    </w:p>
    <w:p w14:paraId="750196DE" w14:textId="131A0B65" w:rsidR="00295717" w:rsidRDefault="00295717" w:rsidP="00295717">
      <w:r>
        <w:t xml:space="preserve">a. Tryk på ”gem som kladde”. Kladderne kan fremhentes på </w:t>
      </w:r>
      <w:hyperlink r:id="rId53" w:history="1">
        <w:r w:rsidRPr="001C1DDD">
          <w:rPr>
            <w:rStyle w:val="Hyperlink"/>
          </w:rPr>
          <w:t>https://www.ads.mst.dk</w:t>
        </w:r>
      </w:hyperlink>
      <w:r>
        <w:t xml:space="preserve">, hvor du eventuelt kan redigere data og derefter indsender data </w:t>
      </w:r>
    </w:p>
    <w:p w14:paraId="5905CACB" w14:textId="6933E400" w:rsidR="00295717" w:rsidRDefault="00295717" w:rsidP="00295717">
      <w:r>
        <w:t xml:space="preserve">b. Tryk på Næste for at indsende indtastningerne med det samme. Redigering af indberetning fortages på </w:t>
      </w:r>
      <w:hyperlink r:id="rId54" w:history="1">
        <w:r w:rsidRPr="001C1DDD">
          <w:rPr>
            <w:rStyle w:val="Hyperlink"/>
          </w:rPr>
          <w:t>https://www.ads.mst.dk</w:t>
        </w:r>
      </w:hyperlink>
      <w:r>
        <w:t xml:space="preserve"> </w:t>
      </w:r>
    </w:p>
    <w:p w14:paraId="4E41A93C" w14:textId="77777777" w:rsidR="00295717" w:rsidRDefault="00295717" w:rsidP="00295717"/>
    <w:p w14:paraId="6D2F4142" w14:textId="4969964A" w:rsidR="000F32A9" w:rsidRDefault="00295717" w:rsidP="00295717">
      <w:r>
        <w:t xml:space="preserve">Se trin 4 og 5 på i </w:t>
      </w:r>
      <w:hyperlink w:anchor="_Indsend_indberetning_og" w:history="1">
        <w:r w:rsidRPr="00E52872">
          <w:rPr>
            <w:rStyle w:val="Hyperlink"/>
          </w:rPr>
          <w:t>afsnit 10</w:t>
        </w:r>
      </w:hyperlink>
      <w:r>
        <w:t>.</w:t>
      </w:r>
    </w:p>
    <w:p w14:paraId="7F26C89C" w14:textId="77777777" w:rsidR="000F32A9" w:rsidRDefault="000F32A9">
      <w:r>
        <w:br w:type="page"/>
      </w:r>
    </w:p>
    <w:p w14:paraId="1696C32A" w14:textId="77777777" w:rsidR="00295717" w:rsidRDefault="000F32A9" w:rsidP="000F32A9">
      <w:pPr>
        <w:pStyle w:val="Overskrift1"/>
      </w:pPr>
      <w:bookmarkStart w:id="16" w:name="_Toc133578014"/>
      <w:r>
        <w:lastRenderedPageBreak/>
        <w:t>Import</w:t>
      </w:r>
      <w:bookmarkEnd w:id="16"/>
    </w:p>
    <w:p w14:paraId="050DE847" w14:textId="77777777" w:rsidR="000F32A9" w:rsidRDefault="000F32A9" w:rsidP="000F32A9">
      <w:r>
        <w:t>Manuel indberetning af importeret affald.</w:t>
      </w:r>
    </w:p>
    <w:p w14:paraId="3E6CA334" w14:textId="77777777" w:rsidR="000F32A9" w:rsidRDefault="000F32A9" w:rsidP="000F32A9"/>
    <w:p w14:paraId="3A9A5F32" w14:textId="452AA1B2" w:rsidR="000F32A9" w:rsidRDefault="000F32A9" w:rsidP="000F32A9">
      <w:pPr>
        <w:pStyle w:val="Overskrift2"/>
      </w:pPr>
      <w:bookmarkStart w:id="17" w:name="_Toc133578015"/>
      <w:r>
        <w:t>Trin 2 af 5</w:t>
      </w:r>
      <w:r w:rsidR="009D2962">
        <w:t xml:space="preserve"> – Indtast oplysninger</w:t>
      </w:r>
      <w:bookmarkEnd w:id="17"/>
    </w:p>
    <w:p w14:paraId="0B18C515" w14:textId="77777777" w:rsidR="000F32A9" w:rsidRDefault="000F32A9" w:rsidP="000F32A9">
      <w:r>
        <w:t xml:space="preserve">Oplysninger om udenlandsk virksomhed/modtageanlæg: </w:t>
      </w:r>
    </w:p>
    <w:p w14:paraId="40FFE6A7" w14:textId="77777777" w:rsidR="000F32A9" w:rsidRDefault="000F32A9" w:rsidP="000F32A9">
      <w:pPr>
        <w:pStyle w:val="Listeafsnit"/>
        <w:numPr>
          <w:ilvl w:val="0"/>
          <w:numId w:val="35"/>
        </w:numPr>
      </w:pPr>
      <w:r>
        <w:t>Vælg landekode fra værdilisten</w:t>
      </w:r>
    </w:p>
    <w:p w14:paraId="3844A27D" w14:textId="77777777" w:rsidR="000F32A9" w:rsidRDefault="000F32A9" w:rsidP="000F32A9">
      <w:pPr>
        <w:pStyle w:val="Listeafsnit"/>
        <w:numPr>
          <w:ilvl w:val="0"/>
          <w:numId w:val="35"/>
        </w:numPr>
      </w:pPr>
      <w:r>
        <w:t>Indtast navn på virksomhed eller modtageanlæg der importeres fra</w:t>
      </w:r>
    </w:p>
    <w:p w14:paraId="7008A14A" w14:textId="77777777" w:rsidR="000F32A9" w:rsidRDefault="000F32A9" w:rsidP="000F32A9">
      <w:pPr>
        <w:pStyle w:val="Listeafsnit"/>
        <w:numPr>
          <w:ilvl w:val="0"/>
          <w:numId w:val="35"/>
        </w:numPr>
      </w:pPr>
      <w:r>
        <w:t>Indtast evt. anmelde nr. Hvis import er omfattet af anmeldepligt kan nr. på tilladelsen fra Miljøstyrelsen indtastes her</w:t>
      </w:r>
    </w:p>
    <w:p w14:paraId="23D645E2" w14:textId="77777777" w:rsidR="000F32A9" w:rsidRDefault="000F32A9" w:rsidP="000F32A9">
      <w:pPr>
        <w:pStyle w:val="Listeafsnit"/>
        <w:numPr>
          <w:ilvl w:val="0"/>
          <w:numId w:val="35"/>
        </w:numPr>
      </w:pPr>
      <w:r>
        <w:t>Indtast adresselinje 1 og evt. adresselinje 2</w:t>
      </w:r>
    </w:p>
    <w:p w14:paraId="55D8AA4C" w14:textId="77777777" w:rsidR="000F32A9" w:rsidRDefault="000F32A9" w:rsidP="000F32A9">
      <w:pPr>
        <w:pStyle w:val="Listeafsnit"/>
        <w:numPr>
          <w:ilvl w:val="0"/>
          <w:numId w:val="35"/>
        </w:numPr>
      </w:pPr>
      <w:r>
        <w:t>Indtast postnummer og by</w:t>
      </w:r>
    </w:p>
    <w:p w14:paraId="3C1E7AFE" w14:textId="77777777" w:rsidR="000E4A84" w:rsidRDefault="000E4A84" w:rsidP="000E4A84"/>
    <w:p w14:paraId="4DA60FD0" w14:textId="77777777" w:rsidR="002576A2" w:rsidRDefault="000E4A84" w:rsidP="002576A2">
      <w:pPr>
        <w:keepNext/>
      </w:pPr>
      <w:r>
        <w:rPr>
          <w:noProof/>
          <w:lang w:eastAsia="da-DK"/>
        </w:rPr>
        <w:drawing>
          <wp:inline distT="0" distB="0" distL="0" distR="0" wp14:anchorId="77FCEF80" wp14:editId="6EC8D394">
            <wp:extent cx="5250580" cy="3054350"/>
            <wp:effectExtent l="0" t="0" r="762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64851" cy="3062652"/>
                    </a:xfrm>
                    <a:prstGeom prst="rect">
                      <a:avLst/>
                    </a:prstGeom>
                  </pic:spPr>
                </pic:pic>
              </a:graphicData>
            </a:graphic>
          </wp:inline>
        </w:drawing>
      </w:r>
    </w:p>
    <w:p w14:paraId="58E5E4D4" w14:textId="083A9305" w:rsidR="000E4A84" w:rsidRDefault="002576A2" w:rsidP="009F0FDB">
      <w:pPr>
        <w:pStyle w:val="Billedtekst"/>
        <w:jc w:val="center"/>
      </w:pPr>
      <w:r>
        <w:t xml:space="preserve">Figur </w:t>
      </w:r>
      <w:fldSimple w:instr=" SEQ Figur \* ARABIC ">
        <w:r w:rsidR="007073F5">
          <w:rPr>
            <w:noProof/>
          </w:rPr>
          <w:t>11</w:t>
        </w:r>
      </w:fldSimple>
      <w:r>
        <w:t>: Portal indtast oplysninger</w:t>
      </w:r>
    </w:p>
    <w:p w14:paraId="3B0CF458" w14:textId="77777777" w:rsidR="000E4A84" w:rsidRDefault="000E4A84" w:rsidP="000E4A84"/>
    <w:p w14:paraId="1713E986" w14:textId="74399147" w:rsidR="000E4A84" w:rsidRDefault="000E4A84" w:rsidP="000E4A84">
      <w:r>
        <w:t>Tryk på Næste.</w:t>
      </w:r>
    </w:p>
    <w:p w14:paraId="5F874CCC" w14:textId="77777777" w:rsidR="000E4A84" w:rsidRDefault="000E4A84">
      <w:r>
        <w:br w:type="page"/>
      </w:r>
    </w:p>
    <w:p w14:paraId="47D30C00" w14:textId="51046FE3" w:rsidR="000E4A84" w:rsidRDefault="000E4A84" w:rsidP="000E4A84">
      <w:pPr>
        <w:pStyle w:val="Overskrift2"/>
      </w:pPr>
      <w:bookmarkStart w:id="18" w:name="_Toc133578016"/>
      <w:r>
        <w:lastRenderedPageBreak/>
        <w:t>Trin 3 af 5</w:t>
      </w:r>
      <w:r w:rsidR="008B156E">
        <w:t xml:space="preserve"> – Indtast affalds data</w:t>
      </w:r>
      <w:bookmarkEnd w:id="18"/>
    </w:p>
    <w:p w14:paraId="3EA368C4" w14:textId="77777777" w:rsidR="002576A2" w:rsidRDefault="000E4A84" w:rsidP="002576A2">
      <w:pPr>
        <w:keepNext/>
      </w:pPr>
      <w:r>
        <w:t>Oplysninger om affaldstype:</w:t>
      </w:r>
      <w:r w:rsidRPr="000E4A84">
        <w:rPr>
          <w:noProof/>
        </w:rPr>
        <w:t xml:space="preserve"> </w:t>
      </w:r>
      <w:r>
        <w:rPr>
          <w:noProof/>
          <w:lang w:eastAsia="da-DK"/>
        </w:rPr>
        <w:drawing>
          <wp:inline distT="0" distB="0" distL="0" distR="0" wp14:anchorId="574F8011" wp14:editId="5C7DBF33">
            <wp:extent cx="5365353" cy="5421630"/>
            <wp:effectExtent l="0" t="0" r="6985" b="7620"/>
            <wp:docPr id="50" name="Billede 50"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tekst&#10;&#10;Automatisk genereret beskrivelse"/>
                    <pic:cNvPicPr/>
                  </pic:nvPicPr>
                  <pic:blipFill rotWithShape="1">
                    <a:blip r:embed="rId44"/>
                    <a:srcRect t="5532"/>
                    <a:stretch/>
                  </pic:blipFill>
                  <pic:spPr bwMode="auto">
                    <a:xfrm>
                      <a:off x="0" y="0"/>
                      <a:ext cx="5379869" cy="543629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a-DK"/>
        </w:rPr>
        <w:drawing>
          <wp:inline distT="0" distB="0" distL="0" distR="0" wp14:anchorId="1DAED711" wp14:editId="577D78D9">
            <wp:extent cx="4921250" cy="2179507"/>
            <wp:effectExtent l="0" t="0" r="0" b="0"/>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40033" cy="2187826"/>
                    </a:xfrm>
                    <a:prstGeom prst="rect">
                      <a:avLst/>
                    </a:prstGeom>
                  </pic:spPr>
                </pic:pic>
              </a:graphicData>
            </a:graphic>
          </wp:inline>
        </w:drawing>
      </w:r>
    </w:p>
    <w:p w14:paraId="3CB78BBE" w14:textId="4538C95A" w:rsidR="000E4A84" w:rsidRDefault="002576A2" w:rsidP="009F0FDB">
      <w:pPr>
        <w:pStyle w:val="Billedtekst"/>
        <w:jc w:val="center"/>
        <w:rPr>
          <w:noProof/>
        </w:rPr>
      </w:pPr>
      <w:r>
        <w:t xml:space="preserve">Figur </w:t>
      </w:r>
      <w:fldSimple w:instr=" SEQ Figur \* ARABIC ">
        <w:r w:rsidR="007073F5">
          <w:rPr>
            <w:noProof/>
          </w:rPr>
          <w:t>12</w:t>
        </w:r>
      </w:fldSimple>
      <w:r>
        <w:t>: Portal indtast affaldsoplysninger</w:t>
      </w:r>
    </w:p>
    <w:p w14:paraId="7F2610CC" w14:textId="77777777" w:rsidR="000E4A84" w:rsidRDefault="000E4A84" w:rsidP="000E4A84">
      <w:pPr>
        <w:rPr>
          <w:noProof/>
        </w:rPr>
      </w:pPr>
    </w:p>
    <w:p w14:paraId="4483659E" w14:textId="77777777" w:rsidR="000E4A84" w:rsidRDefault="000E4A84" w:rsidP="000E4A84">
      <w:pPr>
        <w:pStyle w:val="Listeafsnit"/>
        <w:numPr>
          <w:ilvl w:val="0"/>
          <w:numId w:val="35"/>
        </w:numPr>
      </w:pPr>
      <w:r>
        <w:t xml:space="preserve">Indtast vægt – skal altid opgives i </w:t>
      </w:r>
      <w:r>
        <w:rPr>
          <w:b/>
          <w:bCs/>
        </w:rPr>
        <w:t>tons</w:t>
      </w:r>
      <w:r>
        <w:t>, decimalskilletegn er ”,” (komma). Indtaster du en mængde over 10.000 t, kommer der et pop-op vindue, som beder dig bekræfte, om du virke</w:t>
      </w:r>
      <w:r>
        <w:lastRenderedPageBreak/>
        <w:t>lig vil indberette denne mængde, som du kan bekræfte, hvis det er ok. Dette gøres for at sikre, at der ikke indtastes forkert f.eks. ved at indtaste i kilo i steder for tons.</w:t>
      </w:r>
    </w:p>
    <w:p w14:paraId="7FDE2773" w14:textId="77777777" w:rsidR="000E4A84" w:rsidRDefault="000E4A84" w:rsidP="000E4A84">
      <w:pPr>
        <w:pStyle w:val="Listeafsnit"/>
        <w:numPr>
          <w:ilvl w:val="0"/>
          <w:numId w:val="35"/>
        </w:numPr>
      </w:pPr>
      <w:r>
        <w:t>Vælg Metode, som enten kan være måling (evt. vejning), beregning (beregnet) eller estimat (skønnet) fra værdilisten.</w:t>
      </w:r>
    </w:p>
    <w:p w14:paraId="089C6ACE" w14:textId="677260CD" w:rsidR="000E4A84" w:rsidRDefault="000E4A84" w:rsidP="000E4A84">
      <w:pPr>
        <w:pStyle w:val="Listeafsnit"/>
        <w:numPr>
          <w:ilvl w:val="0"/>
          <w:numId w:val="35"/>
        </w:numPr>
      </w:pPr>
      <w:r>
        <w:t>Hvis beregning eller estimat er valgt så beskriv analyse</w:t>
      </w:r>
      <w:r w:rsidR="00CD1473">
        <w:t>-</w:t>
      </w:r>
      <w:r>
        <w:t xml:space="preserve"> eller beregningsmetode for hvordan vægten er opgjort.</w:t>
      </w:r>
    </w:p>
    <w:p w14:paraId="73BA1668" w14:textId="77777777" w:rsidR="000E4A84" w:rsidRDefault="000E4A84" w:rsidP="000E4A84">
      <w:pPr>
        <w:pStyle w:val="Listeafsnit"/>
        <w:numPr>
          <w:ilvl w:val="0"/>
          <w:numId w:val="35"/>
        </w:numPr>
      </w:pPr>
      <w:r>
        <w:t>Ønsker du at indberette slamfraktioner, skal du angive tørstofprocenten i slammet i intervallet 0,00 til 100,00.</w:t>
      </w:r>
    </w:p>
    <w:p w14:paraId="44FA8F1D" w14:textId="2FD6BBEA" w:rsidR="000E4A84" w:rsidRDefault="000E4A84" w:rsidP="000E4A84">
      <w:pPr>
        <w:pStyle w:val="Listeafsnit"/>
        <w:numPr>
          <w:ilvl w:val="0"/>
          <w:numId w:val="35"/>
        </w:numPr>
      </w:pPr>
      <w:r>
        <w:t xml:space="preserve">Vælg EAK-kode niveau 1, niveau 2 og niveau 3 fra værdilisten. Du kan finde en vejledning til valg af EAK-koder her: </w:t>
      </w:r>
      <w:hyperlink r:id="rId56" w:history="1">
        <w:r w:rsidR="0025255E">
          <w:rPr>
            <w:rStyle w:val="Hyperlink"/>
          </w:rPr>
          <w:t>https://mst.dk/affald-jord/affald/affaldsdatasystemet/vejledninger-mv/</w:t>
        </w:r>
      </w:hyperlink>
      <w:r>
        <w:t>.</w:t>
      </w:r>
    </w:p>
    <w:p w14:paraId="5B5124C6" w14:textId="77777777" w:rsidR="000E4A84" w:rsidRDefault="000E4A84" w:rsidP="000E4A84">
      <w:pPr>
        <w:pStyle w:val="Listeafsnit"/>
        <w:numPr>
          <w:ilvl w:val="0"/>
          <w:numId w:val="35"/>
        </w:numPr>
      </w:pPr>
      <w:r>
        <w:t>Vælg Affaldsfraktion husholdning eller erhverv og tilhørende affaldstype fra værdilisten. Husholdningsaffald er affald genereret fra husholdninger med tilhørende folkeregisteradresser, samt sommerhuse.</w:t>
      </w:r>
    </w:p>
    <w:p w14:paraId="52FCA695" w14:textId="77777777" w:rsidR="000E4A84" w:rsidRDefault="000E4A84" w:rsidP="000E4A84">
      <w:pPr>
        <w:pStyle w:val="Listeafsnit"/>
        <w:numPr>
          <w:ilvl w:val="0"/>
          <w:numId w:val="35"/>
        </w:numPr>
      </w:pPr>
      <w:r>
        <w:t>Vælg enten Basel-kode eller OECD-kode fra værdilisten.</w:t>
      </w:r>
    </w:p>
    <w:p w14:paraId="418F7620" w14:textId="0E4B9A7F" w:rsidR="000E4A84" w:rsidRDefault="00EC03F5" w:rsidP="000E4A84">
      <w:pPr>
        <w:pStyle w:val="Listeafsnit"/>
        <w:numPr>
          <w:ilvl w:val="0"/>
          <w:numId w:val="35"/>
        </w:numPr>
      </w:pPr>
      <w:r>
        <w:t xml:space="preserve">Vælg behandling fra værdilisten. En vejledning til valg af behandlingskode kan findes på </w:t>
      </w:r>
      <w:hyperlink r:id="rId57" w:history="1">
        <w:r w:rsidRPr="002160CE">
          <w:rPr>
            <w:rStyle w:val="Hyperlink"/>
          </w:rPr>
          <w:t>https://mst.dk/affald-jord/affald/affaldsdatasystemet/vejledninger-mv</w:t>
        </w:r>
      </w:hyperlink>
      <w:r>
        <w:t xml:space="preserve"> under ”Vejledning til valg af behandlingskoder”.</w:t>
      </w:r>
      <w:r w:rsidR="000E4A84">
        <w:t xml:space="preserve"> </w:t>
      </w:r>
    </w:p>
    <w:p w14:paraId="37B374DB" w14:textId="77777777" w:rsidR="000E4A84" w:rsidRDefault="000E4A84" w:rsidP="000E4A84">
      <w:pPr>
        <w:pStyle w:val="Listeafsnit"/>
        <w:numPr>
          <w:ilvl w:val="0"/>
          <w:numId w:val="35"/>
        </w:numPr>
      </w:pPr>
      <w:r>
        <w:t>Hvis der er tale om slutbehandling udført af din virksomhed, skal der sættes et flueben i ”slutbehandling”. Ved slutbehandling forstås, at affaldet er taget ud af den danske affaldsstrøm ved genanvendelse, forbrænding, deponering eller eksport.</w:t>
      </w:r>
    </w:p>
    <w:p w14:paraId="7A96B71E" w14:textId="77777777" w:rsidR="000E4A84" w:rsidRDefault="000E4A84" w:rsidP="000E4A84">
      <w:pPr>
        <w:pStyle w:val="Listeafsnit"/>
        <w:numPr>
          <w:ilvl w:val="0"/>
          <w:numId w:val="35"/>
        </w:numPr>
      </w:pPr>
      <w:r>
        <w:t>Vælg nyttiggørelses- eller bortskaffelsesmetode og tilhørende metode fra værdilisten.</w:t>
      </w:r>
    </w:p>
    <w:p w14:paraId="7BEEB84A" w14:textId="536A3E03" w:rsidR="006007CC" w:rsidRDefault="006007CC" w:rsidP="007F7B4E">
      <w:pPr>
        <w:pStyle w:val="Listeafsnit"/>
        <w:numPr>
          <w:ilvl w:val="0"/>
          <w:numId w:val="35"/>
        </w:numPr>
      </w:pPr>
      <w:r w:rsidRPr="006007CC">
        <w:t>For indberetningsåret 2021 og frem skal der som minimum skal angives en affaldstransportør, hvis indberetning består af farligt affald</w:t>
      </w:r>
      <w:r w:rsidR="0092332D">
        <w:t>. V</w:t>
      </w:r>
      <w:r w:rsidRPr="006007CC">
        <w:t>ed import angives en e-mailadresse for producenten (importeret fra).</w:t>
      </w:r>
      <w:r w:rsidR="007F7B4E">
        <w:t xml:space="preserve"> Se</w:t>
      </w:r>
      <w:r w:rsidR="005D5477">
        <w:t xml:space="preserve"> afsnit </w:t>
      </w:r>
      <w:hyperlink w:anchor="_Farligt_Affald" w:history="1">
        <w:r w:rsidR="007F7B4E" w:rsidRPr="007F7B4E">
          <w:rPr>
            <w:rStyle w:val="Hyperlink"/>
          </w:rPr>
          <w:t>Farligt Affald</w:t>
        </w:r>
      </w:hyperlink>
      <w:r w:rsidR="005D5477">
        <w:t>.</w:t>
      </w:r>
    </w:p>
    <w:p w14:paraId="0EDACE35" w14:textId="7D236196" w:rsidR="00706CD8" w:rsidRDefault="00706CD8" w:rsidP="00706CD8">
      <w:pPr>
        <w:pStyle w:val="Listeafsnit"/>
        <w:numPr>
          <w:ilvl w:val="0"/>
          <w:numId w:val="35"/>
        </w:numPr>
      </w:pPr>
      <w:r w:rsidRPr="0034655E">
        <w:t xml:space="preserve">For indberetningsåret 2022 og frem skal der som minimum </w:t>
      </w:r>
      <w:r w:rsidR="00AB1170">
        <w:t>udfyldes et</w:t>
      </w:r>
      <w:r w:rsidRPr="0034655E">
        <w:t xml:space="preserve"> af </w:t>
      </w:r>
      <w:r w:rsidR="00AB1170">
        <w:t xml:space="preserve">de </w:t>
      </w:r>
      <w:r w:rsidRPr="0034655E">
        <w:t>fem nye felter</w:t>
      </w:r>
      <w:r>
        <w:t xml:space="preserve"> til angivelse af reel slutbehandling</w:t>
      </w:r>
      <w:r w:rsidRPr="0034655E">
        <w:t>, og den samlet sum skal være 100,00 (%)</w:t>
      </w:r>
      <w:r>
        <w:t xml:space="preserve"> se</w:t>
      </w:r>
      <w:r w:rsidR="005D5477">
        <w:t xml:space="preserve"> afsnit</w:t>
      </w:r>
      <w:r>
        <w:t xml:space="preserve">  </w:t>
      </w:r>
      <w:hyperlink w:anchor="_Reel_slutbehandling" w:history="1">
        <w:r w:rsidRPr="00A271C7">
          <w:rPr>
            <w:rStyle w:val="Hyperlink"/>
          </w:rPr>
          <w:t>Reel slutbehandling</w:t>
        </w:r>
      </w:hyperlink>
      <w:r>
        <w:t>.</w:t>
      </w:r>
    </w:p>
    <w:p w14:paraId="1757AD8A" w14:textId="77777777" w:rsidR="000E4A84" w:rsidRDefault="000E4A84" w:rsidP="000E4A84"/>
    <w:p w14:paraId="19A936A4" w14:textId="77777777" w:rsidR="000E4A84" w:rsidRDefault="000E4A84" w:rsidP="000E4A84">
      <w:r>
        <w:t>Tryk på ”Tilføj datasæt” - hvis du vil indtaste flere datasæt.</w:t>
      </w:r>
    </w:p>
    <w:p w14:paraId="0BA20234" w14:textId="77777777" w:rsidR="000E4A84" w:rsidRDefault="000E4A84" w:rsidP="000E4A84"/>
    <w:p w14:paraId="613B4973" w14:textId="33075FCC" w:rsidR="000E4A84" w:rsidRDefault="000E4A84" w:rsidP="000E4A84">
      <w:r w:rsidRPr="0002183A">
        <w:rPr>
          <w:b/>
          <w:bCs/>
        </w:rPr>
        <w:t>Vigtigt</w:t>
      </w:r>
      <w:r>
        <w:rPr>
          <w:b/>
          <w:bCs/>
        </w:rPr>
        <w:t>!</w:t>
      </w:r>
      <w:r>
        <w:t xml:space="preserve"> Du kan i alt tilføje 10 affaldstyper i hver indberetning du sender. Derefter kan du fortage ny indberetning – se eventuelt trin 5, </w:t>
      </w:r>
      <w:hyperlink w:anchor="_Indsend_indberetning_og" w:history="1">
        <w:r w:rsidRPr="002576A2">
          <w:rPr>
            <w:rStyle w:val="Hyperlink"/>
          </w:rPr>
          <w:t>afsnit 10</w:t>
        </w:r>
      </w:hyperlink>
      <w:r>
        <w:t>.</w:t>
      </w:r>
    </w:p>
    <w:p w14:paraId="3A7DA256" w14:textId="77777777" w:rsidR="000E4A84" w:rsidRDefault="000E4A84" w:rsidP="000E4A84"/>
    <w:p w14:paraId="00C983C1" w14:textId="6EB8857C" w:rsidR="000E4A84" w:rsidRDefault="000E4A84" w:rsidP="000E4A84">
      <w:r>
        <w:t>Når du har indtastet alle datasæt</w:t>
      </w:r>
      <w:r w:rsidR="00B33648">
        <w:t>,</w:t>
      </w:r>
      <w:r>
        <w:t xml:space="preserve"> kan du gemme som kladde eller gå videre: </w:t>
      </w:r>
    </w:p>
    <w:p w14:paraId="4DD033AB" w14:textId="26310597" w:rsidR="000E4A84" w:rsidRDefault="000E4A84" w:rsidP="000E4A84">
      <w:r>
        <w:t xml:space="preserve">a. Tryk på ”gem som kladde”. Kladderne kan fremhentes på </w:t>
      </w:r>
      <w:hyperlink r:id="rId58" w:history="1">
        <w:r w:rsidRPr="001C1DDD">
          <w:rPr>
            <w:rStyle w:val="Hyperlink"/>
          </w:rPr>
          <w:t>https://www.ads.mst.dk</w:t>
        </w:r>
      </w:hyperlink>
      <w:r>
        <w:t xml:space="preserve">, hvor du eventuelt kan redigere data og derefter indsender data </w:t>
      </w:r>
    </w:p>
    <w:p w14:paraId="475AF592" w14:textId="41B036DD" w:rsidR="000E4A84" w:rsidRDefault="000E4A84" w:rsidP="000E4A84">
      <w:r>
        <w:t xml:space="preserve">b. Tryk på Næste for at indsende indtastningerne med det samme. Redigering af indberetning fortages på </w:t>
      </w:r>
      <w:hyperlink r:id="rId59" w:history="1">
        <w:r w:rsidRPr="001C1DDD">
          <w:rPr>
            <w:rStyle w:val="Hyperlink"/>
          </w:rPr>
          <w:t>https://www.ads.mst.dk</w:t>
        </w:r>
      </w:hyperlink>
      <w:r>
        <w:t xml:space="preserve"> </w:t>
      </w:r>
    </w:p>
    <w:p w14:paraId="078BCE2A" w14:textId="77777777" w:rsidR="000E4A84" w:rsidRDefault="000E4A84" w:rsidP="000E4A84"/>
    <w:p w14:paraId="73FE0CAF" w14:textId="2AF3041B" w:rsidR="0056129F" w:rsidRDefault="000E4A84" w:rsidP="000E4A84">
      <w:r>
        <w:t xml:space="preserve">Se trin 4 og 5 på i </w:t>
      </w:r>
      <w:hyperlink w:anchor="_Indsend_indberetning_og" w:history="1">
        <w:r w:rsidRPr="002576A2">
          <w:rPr>
            <w:rStyle w:val="Hyperlink"/>
          </w:rPr>
          <w:t>afsnit 10</w:t>
        </w:r>
      </w:hyperlink>
      <w:r>
        <w:t>.</w:t>
      </w:r>
    </w:p>
    <w:p w14:paraId="4BE3F2DC" w14:textId="77777777" w:rsidR="0056129F" w:rsidRDefault="0056129F">
      <w:r>
        <w:br w:type="page"/>
      </w:r>
    </w:p>
    <w:p w14:paraId="22854B97" w14:textId="77777777" w:rsidR="000E4A84" w:rsidRDefault="0056129F" w:rsidP="0056129F">
      <w:pPr>
        <w:pStyle w:val="Overskrift1"/>
      </w:pPr>
      <w:bookmarkStart w:id="19" w:name="_Toc133578017"/>
      <w:r>
        <w:lastRenderedPageBreak/>
        <w:t>Indsamler</w:t>
      </w:r>
      <w:bookmarkEnd w:id="19"/>
    </w:p>
    <w:p w14:paraId="168B1DBA" w14:textId="77777777" w:rsidR="0056129F" w:rsidRDefault="0056129F" w:rsidP="0056129F">
      <w:r>
        <w:t>Manuel indberetning for indsamler virksomheder.</w:t>
      </w:r>
    </w:p>
    <w:p w14:paraId="0AE75706" w14:textId="77777777" w:rsidR="0056129F" w:rsidRDefault="0056129F" w:rsidP="0056129F"/>
    <w:p w14:paraId="635DD37B" w14:textId="1371D2E4" w:rsidR="00F4541B" w:rsidRPr="00F4541B" w:rsidRDefault="0056129F" w:rsidP="00F4541B">
      <w:pPr>
        <w:pStyle w:val="Overskrift2"/>
      </w:pPr>
      <w:bookmarkStart w:id="20" w:name="_Toc133578018"/>
      <w:r>
        <w:t>Trin 2 af 5</w:t>
      </w:r>
      <w:r w:rsidR="00833ECA">
        <w:t xml:space="preserve"> – Indtast oplysninger</w:t>
      </w:r>
      <w:bookmarkEnd w:id="20"/>
    </w:p>
    <w:p w14:paraId="7FEF2D63" w14:textId="77777777" w:rsidR="002576A2" w:rsidRDefault="0056129F" w:rsidP="002576A2">
      <w:pPr>
        <w:keepNext/>
      </w:pPr>
      <w:r>
        <w:t>Vælg feltet med den producent</w:t>
      </w:r>
      <w:r w:rsidR="004A750A">
        <w:t>type der indberettes for</w:t>
      </w:r>
      <w:r>
        <w:t xml:space="preserve">. Dette udfyldes, og derefter </w:t>
      </w:r>
      <w:r w:rsidR="004A750A">
        <w:t xml:space="preserve">tryk </w:t>
      </w:r>
      <w:r w:rsidR="00752760">
        <w:t>N</w:t>
      </w:r>
      <w:r w:rsidR="004A750A">
        <w:t>æste</w:t>
      </w:r>
      <w:r>
        <w:t xml:space="preserve">. </w:t>
      </w:r>
      <w:r>
        <w:rPr>
          <w:noProof/>
          <w:lang w:eastAsia="da-DK"/>
        </w:rPr>
        <w:drawing>
          <wp:inline distT="0" distB="0" distL="0" distR="0" wp14:anchorId="2B078459" wp14:editId="1427BA8F">
            <wp:extent cx="3771900" cy="838200"/>
            <wp:effectExtent l="0" t="0" r="0" b="0"/>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27903" b="75569"/>
                    <a:stretch/>
                  </pic:blipFill>
                  <pic:spPr bwMode="auto">
                    <a:xfrm>
                      <a:off x="0" y="0"/>
                      <a:ext cx="3789953" cy="842212"/>
                    </a:xfrm>
                    <a:prstGeom prst="rect">
                      <a:avLst/>
                    </a:prstGeom>
                    <a:ln>
                      <a:noFill/>
                    </a:ln>
                    <a:extLst>
                      <a:ext uri="{53640926-AAD7-44D8-BBD7-CCE9431645EC}">
                        <a14:shadowObscured xmlns:a14="http://schemas.microsoft.com/office/drawing/2010/main"/>
                      </a:ext>
                    </a:extLst>
                  </pic:spPr>
                </pic:pic>
              </a:graphicData>
            </a:graphic>
          </wp:inline>
        </w:drawing>
      </w:r>
    </w:p>
    <w:p w14:paraId="25FEE48E" w14:textId="4C2CBF7D" w:rsidR="0056129F" w:rsidRDefault="002576A2" w:rsidP="009F0FDB">
      <w:pPr>
        <w:pStyle w:val="Billedtekst"/>
        <w:jc w:val="center"/>
      </w:pPr>
      <w:r>
        <w:t xml:space="preserve">Figur </w:t>
      </w:r>
      <w:fldSimple w:instr=" SEQ Figur \* ARABIC ">
        <w:r w:rsidR="007073F5">
          <w:rPr>
            <w:noProof/>
          </w:rPr>
          <w:t>13</w:t>
        </w:r>
      </w:fldSimple>
      <w:r>
        <w:t>: Portal indtast oplysninger</w:t>
      </w:r>
    </w:p>
    <w:p w14:paraId="3E92D20F" w14:textId="77777777" w:rsidR="0056129F" w:rsidRDefault="0056129F" w:rsidP="0056129F"/>
    <w:p w14:paraId="21916550" w14:textId="77777777" w:rsidR="0056129F" w:rsidRDefault="0056129F" w:rsidP="0056129F">
      <w:r>
        <w:t>Oplysninger om producenttype, vælg én fra værdilisten:</w:t>
      </w:r>
    </w:p>
    <w:p w14:paraId="61E87C10" w14:textId="77777777" w:rsidR="0056129F" w:rsidRDefault="0056129F" w:rsidP="0056129F">
      <w:pPr>
        <w:pStyle w:val="Listeafsnit"/>
        <w:numPr>
          <w:ilvl w:val="0"/>
          <w:numId w:val="37"/>
        </w:numPr>
      </w:pPr>
      <w:r>
        <w:t>Offentlig eller privat virksomhed med P-nummer</w:t>
      </w:r>
    </w:p>
    <w:p w14:paraId="2EEC4F06" w14:textId="77777777" w:rsidR="0056129F" w:rsidRDefault="0056129F" w:rsidP="0056129F">
      <w:pPr>
        <w:pStyle w:val="Listeafsnit"/>
        <w:numPr>
          <w:ilvl w:val="0"/>
          <w:numId w:val="37"/>
        </w:numPr>
      </w:pPr>
      <w:r>
        <w:t>Offentlig eller privat virksomhed uden P-nummer</w:t>
      </w:r>
    </w:p>
    <w:p w14:paraId="3AA07185" w14:textId="77777777" w:rsidR="0056129F" w:rsidRDefault="0056129F" w:rsidP="0056129F">
      <w:pPr>
        <w:pStyle w:val="Listeafsnit"/>
        <w:numPr>
          <w:ilvl w:val="0"/>
          <w:numId w:val="37"/>
        </w:numPr>
      </w:pPr>
      <w:r>
        <w:t>Kommune</w:t>
      </w:r>
    </w:p>
    <w:p w14:paraId="382FDB13" w14:textId="77777777" w:rsidR="0056129F" w:rsidRDefault="0056129F" w:rsidP="0056129F"/>
    <w:p w14:paraId="1EF446FD" w14:textId="77777777" w:rsidR="0056129F" w:rsidRDefault="0056129F" w:rsidP="0056129F">
      <w:r>
        <w:t>Efter at have valgt en producenttype, skal du indtaste de nødvendige informationer for den valgte type.</w:t>
      </w:r>
    </w:p>
    <w:p w14:paraId="1C541EA5" w14:textId="77777777" w:rsidR="0056129F" w:rsidRDefault="0056129F" w:rsidP="0056129F"/>
    <w:p w14:paraId="62286566" w14:textId="77777777" w:rsidR="0056129F" w:rsidRDefault="0056129F" w:rsidP="0056129F">
      <w:r>
        <w:rPr>
          <w:b/>
          <w:bCs/>
          <w:u w:val="single"/>
        </w:rPr>
        <w:t>Ad a):</w:t>
      </w:r>
      <w:r>
        <w:t xml:space="preserve"> </w:t>
      </w:r>
    </w:p>
    <w:p w14:paraId="42C6E281" w14:textId="77777777" w:rsidR="0056129F" w:rsidRDefault="0056129F" w:rsidP="0056129F">
      <w:r>
        <w:t xml:space="preserve">Indtast P-nummer for virksomheden ELLER indtast CVR-nummer og fremsøg derefter det ønskede P-nummer fra listen af registrerede P-numre. </w:t>
      </w:r>
    </w:p>
    <w:p w14:paraId="62EC50A5" w14:textId="77777777" w:rsidR="0056129F" w:rsidRDefault="0056129F" w:rsidP="0056129F"/>
    <w:p w14:paraId="1EDEA55B" w14:textId="77777777" w:rsidR="0056129F" w:rsidRDefault="0056129F" w:rsidP="0056129F">
      <w:r>
        <w:rPr>
          <w:b/>
          <w:bCs/>
          <w:u w:val="single"/>
        </w:rPr>
        <w:t>Ad b):</w:t>
      </w:r>
    </w:p>
    <w:p w14:paraId="5E7A5E9C" w14:textId="77777777" w:rsidR="0056129F" w:rsidRDefault="0056129F" w:rsidP="0056129F">
      <w:r>
        <w:t xml:space="preserve">Indtast CVR-nummer for virksomheden og evt. flere oplysninger for virksomheden såsom virksomhedsnavn og adresse. </w:t>
      </w:r>
    </w:p>
    <w:p w14:paraId="178C7C9D" w14:textId="77777777" w:rsidR="0056129F" w:rsidRDefault="0056129F" w:rsidP="0056129F"/>
    <w:p w14:paraId="039542C5" w14:textId="77777777" w:rsidR="0056129F" w:rsidRDefault="0056129F" w:rsidP="0056129F">
      <w:r>
        <w:rPr>
          <w:b/>
          <w:bCs/>
          <w:u w:val="single"/>
        </w:rPr>
        <w:t>Ad c):</w:t>
      </w:r>
    </w:p>
    <w:p w14:paraId="71808509" w14:textId="17E495ED" w:rsidR="005D2D07" w:rsidRDefault="0056129F" w:rsidP="0056129F">
      <w:r>
        <w:t>Vælg kommunekode fra værdilisten</w:t>
      </w:r>
      <w:r w:rsidR="001C14FE">
        <w:t>.</w:t>
      </w:r>
    </w:p>
    <w:p w14:paraId="37587340" w14:textId="77777777" w:rsidR="005D2D07" w:rsidRDefault="005D2D07">
      <w:r>
        <w:br w:type="page"/>
      </w:r>
    </w:p>
    <w:p w14:paraId="00ACD234" w14:textId="768200CB" w:rsidR="005D2D07" w:rsidRDefault="005D2D07" w:rsidP="005D2D07">
      <w:pPr>
        <w:pStyle w:val="Overskrift2"/>
      </w:pPr>
      <w:bookmarkStart w:id="21" w:name="_Toc133578019"/>
      <w:r>
        <w:lastRenderedPageBreak/>
        <w:t>Trin 3 af 5</w:t>
      </w:r>
      <w:r w:rsidR="002B26D0">
        <w:t xml:space="preserve"> – Indtast affalds data</w:t>
      </w:r>
      <w:bookmarkEnd w:id="21"/>
    </w:p>
    <w:p w14:paraId="09634964" w14:textId="77777777" w:rsidR="002576A2" w:rsidRDefault="005D2D07" w:rsidP="002576A2">
      <w:pPr>
        <w:keepNext/>
      </w:pPr>
      <w:r>
        <w:t>Oplysninger om affaldstype:</w:t>
      </w:r>
      <w:r w:rsidRPr="000E4A84">
        <w:rPr>
          <w:noProof/>
        </w:rPr>
        <w:t xml:space="preserve"> </w:t>
      </w:r>
      <w:r>
        <w:rPr>
          <w:noProof/>
          <w:lang w:eastAsia="da-DK"/>
        </w:rPr>
        <w:drawing>
          <wp:inline distT="0" distB="0" distL="0" distR="0" wp14:anchorId="47D09D45" wp14:editId="292E4B8D">
            <wp:extent cx="5365353" cy="5421630"/>
            <wp:effectExtent l="0" t="0" r="6985" b="7620"/>
            <wp:docPr id="54" name="Billede 54"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tekst&#10;&#10;Automatisk genereret beskrivelse"/>
                    <pic:cNvPicPr/>
                  </pic:nvPicPr>
                  <pic:blipFill rotWithShape="1">
                    <a:blip r:embed="rId44"/>
                    <a:srcRect t="5532"/>
                    <a:stretch/>
                  </pic:blipFill>
                  <pic:spPr bwMode="auto">
                    <a:xfrm>
                      <a:off x="0" y="0"/>
                      <a:ext cx="5379869" cy="5436298"/>
                    </a:xfrm>
                    <a:prstGeom prst="rect">
                      <a:avLst/>
                    </a:prstGeom>
                    <a:ln>
                      <a:noFill/>
                    </a:ln>
                    <a:extLst>
                      <a:ext uri="{53640926-AAD7-44D8-BBD7-CCE9431645EC}">
                        <a14:shadowObscured xmlns:a14="http://schemas.microsoft.com/office/drawing/2010/main"/>
                      </a:ext>
                    </a:extLst>
                  </pic:spPr>
                </pic:pic>
              </a:graphicData>
            </a:graphic>
          </wp:inline>
        </w:drawing>
      </w:r>
      <w:r w:rsidR="008C5D70" w:rsidRPr="008C5D70">
        <w:rPr>
          <w:noProof/>
        </w:rPr>
        <w:t xml:space="preserve"> </w:t>
      </w:r>
      <w:r w:rsidR="008C5D70">
        <w:rPr>
          <w:noProof/>
          <w:lang w:eastAsia="da-DK"/>
        </w:rPr>
        <w:drawing>
          <wp:inline distT="0" distB="0" distL="0" distR="0" wp14:anchorId="2599FC3E" wp14:editId="4F6B259F">
            <wp:extent cx="4876800" cy="831436"/>
            <wp:effectExtent l="0" t="0" r="0" b="6985"/>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938269" cy="841916"/>
                    </a:xfrm>
                    <a:prstGeom prst="rect">
                      <a:avLst/>
                    </a:prstGeom>
                  </pic:spPr>
                </pic:pic>
              </a:graphicData>
            </a:graphic>
          </wp:inline>
        </w:drawing>
      </w:r>
    </w:p>
    <w:p w14:paraId="77B2E157" w14:textId="4C77C7B0" w:rsidR="005D2D07" w:rsidRDefault="002576A2" w:rsidP="009F0FDB">
      <w:pPr>
        <w:pStyle w:val="Billedtekst"/>
        <w:jc w:val="center"/>
        <w:rPr>
          <w:noProof/>
        </w:rPr>
      </w:pPr>
      <w:r>
        <w:t xml:space="preserve">Figur </w:t>
      </w:r>
      <w:fldSimple w:instr=" SEQ Figur \* ARABIC ">
        <w:r w:rsidR="007073F5">
          <w:rPr>
            <w:noProof/>
          </w:rPr>
          <w:t>14</w:t>
        </w:r>
      </w:fldSimple>
      <w:r>
        <w:t>: Portal indtast affaldsoplysninger</w:t>
      </w:r>
    </w:p>
    <w:p w14:paraId="3BBA829E" w14:textId="77777777" w:rsidR="008C5D70" w:rsidRDefault="008C5D70" w:rsidP="005D2D07">
      <w:pPr>
        <w:rPr>
          <w:noProof/>
        </w:rPr>
      </w:pPr>
    </w:p>
    <w:p w14:paraId="784EB9B3" w14:textId="77777777" w:rsidR="008C5D70" w:rsidRDefault="008C5D70" w:rsidP="008C5D70">
      <w:pPr>
        <w:pStyle w:val="Listeafsnit"/>
        <w:numPr>
          <w:ilvl w:val="0"/>
          <w:numId w:val="35"/>
        </w:numPr>
      </w:pPr>
      <w:r>
        <w:t xml:space="preserve">Indtast vægt – skal altid opgives i </w:t>
      </w:r>
      <w:r>
        <w:rPr>
          <w:b/>
          <w:bCs/>
        </w:rPr>
        <w:t>tons</w:t>
      </w:r>
      <w:r>
        <w:t>, decimalskilletegn er ”,” (komma). Indtaster du en mængde over 10.000 t, kommer der et pop-op vindue, som beder dig bekræfte, om du virkelig vil indberette denne mængde, som du kan bekræfte, hvis det er ok. Dette gøres for at sikre, at der ikke indtastes forkert f.eks. ved at indtaste i kilo i steder for tons.</w:t>
      </w:r>
    </w:p>
    <w:p w14:paraId="7F36EE27" w14:textId="77777777" w:rsidR="008C5D70" w:rsidRDefault="008C5D70" w:rsidP="008C5D70">
      <w:pPr>
        <w:pStyle w:val="Listeafsnit"/>
        <w:numPr>
          <w:ilvl w:val="0"/>
          <w:numId w:val="35"/>
        </w:numPr>
      </w:pPr>
      <w:r>
        <w:t>Vælg Metode, som enten kan være måling (evt. vejning), beregning (beregnet) eller estimat (skønnet) fra værdilisten.</w:t>
      </w:r>
    </w:p>
    <w:p w14:paraId="795B3E2F" w14:textId="29F89096" w:rsidR="008C5D70" w:rsidRDefault="008C5D70" w:rsidP="008C5D70">
      <w:pPr>
        <w:pStyle w:val="Listeafsnit"/>
        <w:numPr>
          <w:ilvl w:val="0"/>
          <w:numId w:val="35"/>
        </w:numPr>
      </w:pPr>
      <w:r>
        <w:t>Hvis beregning eller estimat er valgt så beskriv analyse</w:t>
      </w:r>
      <w:r w:rsidR="00CD1473">
        <w:t>-</w:t>
      </w:r>
      <w:r>
        <w:t xml:space="preserve"> eller beregningsmetode for hvordan vægten er opgjort.</w:t>
      </w:r>
    </w:p>
    <w:p w14:paraId="3C6D8032" w14:textId="77777777" w:rsidR="008C5D70" w:rsidRDefault="008C5D70" w:rsidP="008C5D70">
      <w:pPr>
        <w:pStyle w:val="Listeafsnit"/>
        <w:numPr>
          <w:ilvl w:val="0"/>
          <w:numId w:val="35"/>
        </w:numPr>
      </w:pPr>
      <w:r>
        <w:t>Ønsker du at indberette slamfraktioner, skal du angive tørstofprocenten i slammet i intervallet 0,00 til 100,00.</w:t>
      </w:r>
    </w:p>
    <w:p w14:paraId="4FDBC007" w14:textId="1133BE52" w:rsidR="008C5D70" w:rsidRDefault="008C5D70" w:rsidP="008C5D70">
      <w:pPr>
        <w:pStyle w:val="Listeafsnit"/>
        <w:numPr>
          <w:ilvl w:val="0"/>
          <w:numId w:val="35"/>
        </w:numPr>
      </w:pPr>
      <w:r>
        <w:lastRenderedPageBreak/>
        <w:t xml:space="preserve">Vælg EAK-kode niveau 1, niveau 2 og niveau 3 fra værdilisten. Du kan finde en vejledning til valg af EAK-koder her: </w:t>
      </w:r>
      <w:hyperlink r:id="rId61" w:history="1">
        <w:r w:rsidR="008046CB">
          <w:rPr>
            <w:rStyle w:val="Hyperlink"/>
          </w:rPr>
          <w:t>https://mst.dk/affald-jord/affald/affaldsdatasystemet/vejledninger-mv/</w:t>
        </w:r>
      </w:hyperlink>
      <w:r>
        <w:t>.</w:t>
      </w:r>
    </w:p>
    <w:p w14:paraId="3C62996C" w14:textId="2D5BF047" w:rsidR="008C5D70" w:rsidRDefault="008C5D70" w:rsidP="008C5D70">
      <w:pPr>
        <w:pStyle w:val="Listeafsnit"/>
        <w:numPr>
          <w:ilvl w:val="0"/>
          <w:numId w:val="35"/>
        </w:numPr>
      </w:pPr>
      <w:r>
        <w:t>Vælg Affaldsfraktion husholdning eller erhverv og tilhørende affaldstype fra værdilisten. Husholdningsaffald er affald genereret fra husholdninger med tilhørende folkeregisteradresser, samt sommerhuse.</w:t>
      </w:r>
    </w:p>
    <w:p w14:paraId="2DA485A6" w14:textId="77777777" w:rsidR="008C5D70" w:rsidRDefault="008C5D70" w:rsidP="008C5D70">
      <w:pPr>
        <w:pStyle w:val="Listeafsnit"/>
        <w:numPr>
          <w:ilvl w:val="0"/>
          <w:numId w:val="35"/>
        </w:numPr>
      </w:pPr>
      <w:r>
        <w:t>Vælg enten Basel-kode eller OECD-kode fra værdilisten.</w:t>
      </w:r>
    </w:p>
    <w:p w14:paraId="1BA7FABD" w14:textId="065864A2" w:rsidR="008C5D70" w:rsidRDefault="00462881" w:rsidP="008C5D70">
      <w:pPr>
        <w:pStyle w:val="Listeafsnit"/>
        <w:numPr>
          <w:ilvl w:val="0"/>
          <w:numId w:val="35"/>
        </w:numPr>
      </w:pPr>
      <w:r>
        <w:t xml:space="preserve">Vælg behandling fra værdilisten. En vejledning til valg af behandlingskode kan findes på </w:t>
      </w:r>
      <w:hyperlink r:id="rId62" w:history="1">
        <w:r w:rsidRPr="002160CE">
          <w:rPr>
            <w:rStyle w:val="Hyperlink"/>
          </w:rPr>
          <w:t>https://mst.dk/affald-jord/affald/affaldsdatasystemet/vejledninger-mv</w:t>
        </w:r>
      </w:hyperlink>
      <w:r>
        <w:t xml:space="preserve"> under ”Vejledning til valg af behandlingskoder”.</w:t>
      </w:r>
      <w:r w:rsidR="008C5D70">
        <w:t xml:space="preserve"> </w:t>
      </w:r>
    </w:p>
    <w:p w14:paraId="164AD870" w14:textId="77777777" w:rsidR="008C5D70" w:rsidRDefault="008C5D70" w:rsidP="008C5D70">
      <w:pPr>
        <w:pStyle w:val="Listeafsnit"/>
        <w:numPr>
          <w:ilvl w:val="0"/>
          <w:numId w:val="35"/>
        </w:numPr>
      </w:pPr>
      <w:r>
        <w:t>Hvis der er tale om slutbehandling udført af din virksomhed, skal der sættes et flueben i ”slutbehandling”. Ved slutbehandling forstås, at affaldet er taget ud af den danske affaldsstrøm ved genanvendelse, forbrænding, deponering eller eksport.</w:t>
      </w:r>
    </w:p>
    <w:p w14:paraId="505E07DE" w14:textId="77777777" w:rsidR="008C5D70" w:rsidRDefault="008C5D70" w:rsidP="008C5D70">
      <w:pPr>
        <w:pStyle w:val="Listeafsnit"/>
        <w:numPr>
          <w:ilvl w:val="0"/>
          <w:numId w:val="35"/>
        </w:numPr>
      </w:pPr>
      <w:r>
        <w:t>Vælg nyttiggørelses- eller bortskaffelsesmetode og tilhørende metode fra værdilisten.</w:t>
      </w:r>
    </w:p>
    <w:p w14:paraId="18108B0D" w14:textId="5A762DB3" w:rsidR="0092332D" w:rsidRDefault="0092332D" w:rsidP="0092332D">
      <w:pPr>
        <w:pStyle w:val="Listeafsnit"/>
        <w:numPr>
          <w:ilvl w:val="0"/>
          <w:numId w:val="35"/>
        </w:numPr>
      </w:pPr>
      <w:r w:rsidRPr="006007CC">
        <w:t>For indberetningsåret 2021 og frem skal der som minimum skal angives en affaldstransportør, hvis indberetning består af farligt affald.</w:t>
      </w:r>
      <w:r>
        <w:t xml:space="preserve"> Se afsnit </w:t>
      </w:r>
      <w:hyperlink w:anchor="_Farligt_Affald" w:history="1">
        <w:r w:rsidRPr="007F7B4E">
          <w:rPr>
            <w:rStyle w:val="Hyperlink"/>
          </w:rPr>
          <w:t>Farligt Affald</w:t>
        </w:r>
      </w:hyperlink>
      <w:r>
        <w:t>.</w:t>
      </w:r>
    </w:p>
    <w:p w14:paraId="1FBFE5DE" w14:textId="77777777" w:rsidR="008C5D70" w:rsidRDefault="008C5D70" w:rsidP="005D2D07"/>
    <w:p w14:paraId="1FE23929" w14:textId="77777777" w:rsidR="008C5D70" w:rsidRDefault="008C5D70" w:rsidP="008C5D70">
      <w:r>
        <w:t>Tryk på ”Tilføj datasæt” - hvis du vil indtaste flere datasæt.</w:t>
      </w:r>
    </w:p>
    <w:p w14:paraId="44B7A69F" w14:textId="77777777" w:rsidR="008C5D70" w:rsidRDefault="008C5D70" w:rsidP="008C5D70"/>
    <w:p w14:paraId="547FFB9A" w14:textId="5F6A3039" w:rsidR="008C5D70" w:rsidRDefault="008C5D70" w:rsidP="008C5D70">
      <w:r w:rsidRPr="0002183A">
        <w:rPr>
          <w:b/>
          <w:bCs/>
        </w:rPr>
        <w:t>Vigtigt</w:t>
      </w:r>
      <w:r>
        <w:rPr>
          <w:b/>
          <w:bCs/>
        </w:rPr>
        <w:t>!</w:t>
      </w:r>
      <w:r>
        <w:t xml:space="preserve"> Du kan i alt tilføje 10 affaldstyper i hver indberetning du sender. Derefter kan du fortage ny indberetning – se eventuelt trin 5, </w:t>
      </w:r>
      <w:hyperlink w:anchor="_Indsend_indberetning_og" w:history="1">
        <w:r w:rsidRPr="002576A2">
          <w:rPr>
            <w:rStyle w:val="Hyperlink"/>
          </w:rPr>
          <w:t>afsnit 10</w:t>
        </w:r>
      </w:hyperlink>
      <w:r>
        <w:t>.</w:t>
      </w:r>
    </w:p>
    <w:p w14:paraId="4CE4149E" w14:textId="77777777" w:rsidR="008C5D70" w:rsidRDefault="008C5D70" w:rsidP="008C5D70"/>
    <w:p w14:paraId="2E0C8369" w14:textId="37E5E08E" w:rsidR="00EB099A" w:rsidRDefault="008C5D70" w:rsidP="008C5D70">
      <w:r>
        <w:t>Når du har indtastet alle datasæt</w:t>
      </w:r>
      <w:r w:rsidR="00B33648">
        <w:t>,</w:t>
      </w:r>
      <w:r>
        <w:t xml:space="preserve"> </w:t>
      </w:r>
      <w:r w:rsidR="00D80C55">
        <w:t xml:space="preserve">skal du vælge modtagertype hvorefter </w:t>
      </w:r>
      <w:r>
        <w:t xml:space="preserve">du </w:t>
      </w:r>
      <w:r w:rsidR="00D80C55">
        <w:t xml:space="preserve">kan </w:t>
      </w:r>
      <w:r>
        <w:t>gemme som kladde eller gå videre</w:t>
      </w:r>
      <w:r w:rsidR="00EB099A">
        <w:t>.</w:t>
      </w:r>
    </w:p>
    <w:p w14:paraId="241FDDAB" w14:textId="77777777" w:rsidR="00EB099A" w:rsidRDefault="00EB099A" w:rsidP="008C5D70"/>
    <w:p w14:paraId="50C1794F" w14:textId="17CFECDD" w:rsidR="00EB099A" w:rsidRDefault="00EB099A" w:rsidP="008C5D70">
      <w:r>
        <w:t>Modtagertype vælges fra værdilisten og felterne udfyldes dernæst. Valgmulighederne er:</w:t>
      </w:r>
    </w:p>
    <w:p w14:paraId="1EBE9B66" w14:textId="3931D764" w:rsidR="00EB099A" w:rsidRDefault="00EB099A" w:rsidP="00EB099A">
      <w:pPr>
        <w:pStyle w:val="Listeafsnit"/>
        <w:numPr>
          <w:ilvl w:val="0"/>
          <w:numId w:val="35"/>
        </w:numPr>
      </w:pPr>
      <w:r>
        <w:t>Offentlig eller privat virksomhed med P-nummer</w:t>
      </w:r>
    </w:p>
    <w:p w14:paraId="4820F450" w14:textId="0FE4A4A4" w:rsidR="00EB099A" w:rsidRDefault="00EB099A" w:rsidP="00EB099A">
      <w:pPr>
        <w:pStyle w:val="Listeafsnit"/>
        <w:numPr>
          <w:ilvl w:val="1"/>
          <w:numId w:val="35"/>
        </w:numPr>
      </w:pPr>
      <w:r>
        <w:t>Indtast virksomhedens P-nummer ELLER indtast virksomhedens CVR-nummer og fremsøg derefter det ønskede P-nummer fra listen af registrerede P-numre</w:t>
      </w:r>
    </w:p>
    <w:p w14:paraId="518CE7A4" w14:textId="7A426B42" w:rsidR="00EB099A" w:rsidRDefault="00EB099A" w:rsidP="00EB099A">
      <w:pPr>
        <w:pStyle w:val="Listeafsnit"/>
        <w:numPr>
          <w:ilvl w:val="0"/>
          <w:numId w:val="35"/>
        </w:numPr>
      </w:pPr>
      <w:r>
        <w:t>Geografisk punkt</w:t>
      </w:r>
    </w:p>
    <w:p w14:paraId="6119C07B" w14:textId="7171D0E9" w:rsidR="00EB099A" w:rsidRDefault="00EB099A" w:rsidP="00EB099A">
      <w:pPr>
        <w:pStyle w:val="Listeafsnit"/>
        <w:numPr>
          <w:ilvl w:val="1"/>
          <w:numId w:val="35"/>
        </w:numPr>
      </w:pPr>
      <w:r>
        <w:t>Indtast virksomhedens CVR-nummer og indtast Længde- og Breddegrader manuelt ELLER angiv en placering på kortet.</w:t>
      </w:r>
    </w:p>
    <w:p w14:paraId="7C8CBA3C" w14:textId="77777777" w:rsidR="00EB099A" w:rsidRDefault="00EB099A" w:rsidP="008C5D70"/>
    <w:p w14:paraId="112B759C" w14:textId="0098ADB6" w:rsidR="008C5D70" w:rsidRDefault="008C5D70" w:rsidP="008C5D70">
      <w:r>
        <w:t xml:space="preserve">a. Tryk på ”gem som kladde”. Kladderne kan fremhentes på </w:t>
      </w:r>
      <w:hyperlink r:id="rId63" w:history="1">
        <w:r w:rsidRPr="001C1DDD">
          <w:rPr>
            <w:rStyle w:val="Hyperlink"/>
          </w:rPr>
          <w:t>https://www.ads.mst.dk</w:t>
        </w:r>
      </w:hyperlink>
      <w:r>
        <w:t xml:space="preserve">, hvor du eventuelt kan redigere data og derefter indsender data </w:t>
      </w:r>
    </w:p>
    <w:p w14:paraId="4B4BAD6D" w14:textId="7C4CD86F" w:rsidR="008C5D70" w:rsidRDefault="008C5D70" w:rsidP="008C5D70">
      <w:r>
        <w:t xml:space="preserve">b. Tryk på Næste for at indsende indtastningerne med det samme. Redigering af indberetning fortages på </w:t>
      </w:r>
      <w:hyperlink r:id="rId64" w:history="1">
        <w:r w:rsidRPr="001C1DDD">
          <w:rPr>
            <w:rStyle w:val="Hyperlink"/>
          </w:rPr>
          <w:t>https://www.ads.mst.dk</w:t>
        </w:r>
      </w:hyperlink>
      <w:r>
        <w:t xml:space="preserve"> </w:t>
      </w:r>
    </w:p>
    <w:p w14:paraId="3148FA93" w14:textId="77777777" w:rsidR="008C5D70" w:rsidRDefault="008C5D70" w:rsidP="008C5D70"/>
    <w:p w14:paraId="57C1BA49" w14:textId="765635E7" w:rsidR="00A8007E" w:rsidRDefault="008C5D70" w:rsidP="008C5D70">
      <w:r>
        <w:t xml:space="preserve">Se trin 4 og 5 på i </w:t>
      </w:r>
      <w:hyperlink w:anchor="_Indsend_indberetning_og" w:history="1">
        <w:r w:rsidRPr="002576A2">
          <w:rPr>
            <w:rStyle w:val="Hyperlink"/>
          </w:rPr>
          <w:t>afsnit 10</w:t>
        </w:r>
      </w:hyperlink>
      <w:r>
        <w:t>.</w:t>
      </w:r>
    </w:p>
    <w:p w14:paraId="03E0FDAC" w14:textId="77777777" w:rsidR="00A8007E" w:rsidRDefault="00A8007E">
      <w:r>
        <w:br w:type="page"/>
      </w:r>
    </w:p>
    <w:p w14:paraId="2833522F" w14:textId="4125A387" w:rsidR="008C5D70" w:rsidRDefault="00A8007E" w:rsidP="00A8007E">
      <w:pPr>
        <w:pStyle w:val="Overskrift1"/>
      </w:pPr>
      <w:bookmarkStart w:id="22" w:name="_Toc133578020"/>
      <w:r>
        <w:lastRenderedPageBreak/>
        <w:t>Indsamler og modtager</w:t>
      </w:r>
      <w:bookmarkEnd w:id="22"/>
    </w:p>
    <w:p w14:paraId="5BFF5390" w14:textId="64A76EE0" w:rsidR="00A8007E" w:rsidRDefault="00A8007E" w:rsidP="00A8007E">
      <w:r>
        <w:t>Manuel indberetning for indsamler og modtager virksomheder.</w:t>
      </w:r>
    </w:p>
    <w:p w14:paraId="06557CB7" w14:textId="189E3D31" w:rsidR="00A8007E" w:rsidRDefault="00A8007E" w:rsidP="00A8007E"/>
    <w:p w14:paraId="06FD012F" w14:textId="4552672F" w:rsidR="00F4541B" w:rsidRPr="00F4541B" w:rsidRDefault="00A8007E" w:rsidP="00F4541B">
      <w:pPr>
        <w:pStyle w:val="Overskrift2"/>
      </w:pPr>
      <w:bookmarkStart w:id="23" w:name="_Toc133578021"/>
      <w:r>
        <w:t>Trin 2 af 5</w:t>
      </w:r>
      <w:r w:rsidR="00800CD6">
        <w:t xml:space="preserve"> – Indtast oplysninger</w:t>
      </w:r>
      <w:bookmarkEnd w:id="23"/>
    </w:p>
    <w:p w14:paraId="58028CD7" w14:textId="77777777" w:rsidR="00052CAB" w:rsidRDefault="00F4541B" w:rsidP="00052CAB">
      <w:pPr>
        <w:keepNext/>
      </w:pPr>
      <w:r>
        <w:t xml:space="preserve">Vælg feltet med den producenttype der indberettes for. Dette udfyldes, og derefter tryk </w:t>
      </w:r>
      <w:r w:rsidR="008A278B">
        <w:t>N</w:t>
      </w:r>
      <w:r>
        <w:t xml:space="preserve">æste. </w:t>
      </w:r>
      <w:r>
        <w:rPr>
          <w:noProof/>
          <w:lang w:eastAsia="da-DK"/>
        </w:rPr>
        <w:drawing>
          <wp:inline distT="0" distB="0" distL="0" distR="0" wp14:anchorId="1FEAB8D9" wp14:editId="0AC2194E">
            <wp:extent cx="3771900" cy="838200"/>
            <wp:effectExtent l="0" t="0" r="0" b="0"/>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27903" b="75569"/>
                    <a:stretch/>
                  </pic:blipFill>
                  <pic:spPr bwMode="auto">
                    <a:xfrm>
                      <a:off x="0" y="0"/>
                      <a:ext cx="3789953" cy="842212"/>
                    </a:xfrm>
                    <a:prstGeom prst="rect">
                      <a:avLst/>
                    </a:prstGeom>
                    <a:ln>
                      <a:noFill/>
                    </a:ln>
                    <a:extLst>
                      <a:ext uri="{53640926-AAD7-44D8-BBD7-CCE9431645EC}">
                        <a14:shadowObscured xmlns:a14="http://schemas.microsoft.com/office/drawing/2010/main"/>
                      </a:ext>
                    </a:extLst>
                  </pic:spPr>
                </pic:pic>
              </a:graphicData>
            </a:graphic>
          </wp:inline>
        </w:drawing>
      </w:r>
    </w:p>
    <w:p w14:paraId="25584142" w14:textId="16646CC3" w:rsidR="00F4541B" w:rsidRDefault="00052CAB" w:rsidP="009F0FDB">
      <w:pPr>
        <w:pStyle w:val="Billedtekst"/>
        <w:jc w:val="center"/>
      </w:pPr>
      <w:r>
        <w:t xml:space="preserve">Figur </w:t>
      </w:r>
      <w:fldSimple w:instr=" SEQ Figur \* ARABIC ">
        <w:r w:rsidR="007073F5">
          <w:rPr>
            <w:noProof/>
          </w:rPr>
          <w:t>15</w:t>
        </w:r>
      </w:fldSimple>
      <w:r>
        <w:t>: Portal indtast oplysninger</w:t>
      </w:r>
    </w:p>
    <w:p w14:paraId="45CC368D" w14:textId="77777777" w:rsidR="00F4541B" w:rsidRDefault="00F4541B" w:rsidP="00F4541B"/>
    <w:p w14:paraId="46559431" w14:textId="77777777" w:rsidR="00F4541B" w:rsidRDefault="00F4541B" w:rsidP="00F4541B">
      <w:r>
        <w:t>Oplysninger om producenttype, vælg én fra værdilisten:</w:t>
      </w:r>
    </w:p>
    <w:p w14:paraId="5C22F4E4" w14:textId="77777777" w:rsidR="00F4541B" w:rsidRDefault="00F4541B" w:rsidP="00F4541B">
      <w:pPr>
        <w:pStyle w:val="Listeafsnit"/>
        <w:numPr>
          <w:ilvl w:val="0"/>
          <w:numId w:val="38"/>
        </w:numPr>
      </w:pPr>
      <w:r>
        <w:t>Offentlig eller privat virksomhed med P-nummer</w:t>
      </w:r>
    </w:p>
    <w:p w14:paraId="4419A78B" w14:textId="77777777" w:rsidR="00F4541B" w:rsidRDefault="00F4541B" w:rsidP="00F4541B">
      <w:pPr>
        <w:pStyle w:val="Listeafsnit"/>
        <w:numPr>
          <w:ilvl w:val="0"/>
          <w:numId w:val="38"/>
        </w:numPr>
      </w:pPr>
      <w:r>
        <w:t>Offentlig eller privat virksomhed uden P-nummer</w:t>
      </w:r>
    </w:p>
    <w:p w14:paraId="273D5BBC" w14:textId="77777777" w:rsidR="00F4541B" w:rsidRDefault="00F4541B" w:rsidP="00F4541B">
      <w:pPr>
        <w:pStyle w:val="Listeafsnit"/>
        <w:numPr>
          <w:ilvl w:val="0"/>
          <w:numId w:val="38"/>
        </w:numPr>
      </w:pPr>
      <w:r>
        <w:t>Kommune</w:t>
      </w:r>
    </w:p>
    <w:p w14:paraId="77F505C6" w14:textId="77777777" w:rsidR="00F4541B" w:rsidRDefault="00F4541B" w:rsidP="00F4541B"/>
    <w:p w14:paraId="0DEB6BE7" w14:textId="77777777" w:rsidR="00F4541B" w:rsidRDefault="00F4541B" w:rsidP="00F4541B">
      <w:r>
        <w:t>Efter at have valgt en producenttype, skal du indtaste de nødvendige informationer for den valgte type.</w:t>
      </w:r>
    </w:p>
    <w:p w14:paraId="1B9730D9" w14:textId="77777777" w:rsidR="00F4541B" w:rsidRDefault="00F4541B" w:rsidP="00F4541B"/>
    <w:p w14:paraId="1239A397" w14:textId="77777777" w:rsidR="00F4541B" w:rsidRDefault="00F4541B" w:rsidP="00F4541B">
      <w:r>
        <w:rPr>
          <w:b/>
          <w:bCs/>
          <w:u w:val="single"/>
        </w:rPr>
        <w:t>Ad a):</w:t>
      </w:r>
      <w:r>
        <w:t xml:space="preserve"> </w:t>
      </w:r>
    </w:p>
    <w:p w14:paraId="48459885" w14:textId="77777777" w:rsidR="00F4541B" w:rsidRDefault="00F4541B" w:rsidP="00F4541B">
      <w:r>
        <w:t xml:space="preserve">Indtast P-nummer for virksomheden ELLER indtast CVR-nummer og fremsøg derefter det ønskede P-nummer fra listen af registrerede P-numre. </w:t>
      </w:r>
    </w:p>
    <w:p w14:paraId="30F8F6CA" w14:textId="77777777" w:rsidR="00F4541B" w:rsidRDefault="00F4541B" w:rsidP="00F4541B"/>
    <w:p w14:paraId="5A20805E" w14:textId="77777777" w:rsidR="00F4541B" w:rsidRDefault="00F4541B" w:rsidP="00F4541B">
      <w:r>
        <w:rPr>
          <w:b/>
          <w:bCs/>
          <w:u w:val="single"/>
        </w:rPr>
        <w:t>Ad b):</w:t>
      </w:r>
    </w:p>
    <w:p w14:paraId="2BE97FF3" w14:textId="77777777" w:rsidR="00F4541B" w:rsidRDefault="00F4541B" w:rsidP="00F4541B">
      <w:r>
        <w:t xml:space="preserve">Indtast CVR-nummer for virksomheden og evt. flere oplysninger for virksomheden såsom virksomhedsnavn og adresse. </w:t>
      </w:r>
    </w:p>
    <w:p w14:paraId="37DE5309" w14:textId="77777777" w:rsidR="00F4541B" w:rsidRDefault="00F4541B" w:rsidP="00F4541B"/>
    <w:p w14:paraId="67245E3A" w14:textId="77777777" w:rsidR="00F4541B" w:rsidRDefault="00F4541B" w:rsidP="00F4541B">
      <w:r>
        <w:rPr>
          <w:b/>
          <w:bCs/>
          <w:u w:val="single"/>
        </w:rPr>
        <w:t>Ad c):</w:t>
      </w:r>
    </w:p>
    <w:p w14:paraId="793FCEBA" w14:textId="77777777" w:rsidR="00F4541B" w:rsidRDefault="00F4541B" w:rsidP="00F4541B">
      <w:r>
        <w:t>Vælg kommunekode fra værdilisten.</w:t>
      </w:r>
    </w:p>
    <w:p w14:paraId="6E24E14F" w14:textId="321B3D22" w:rsidR="003D6746" w:rsidRDefault="003D6746">
      <w:r>
        <w:br w:type="page"/>
      </w:r>
    </w:p>
    <w:p w14:paraId="453C5458" w14:textId="71BF915D" w:rsidR="008C5D70" w:rsidRDefault="003D6746" w:rsidP="003D6746">
      <w:pPr>
        <w:pStyle w:val="Overskrift2"/>
      </w:pPr>
      <w:bookmarkStart w:id="24" w:name="_Toc133578022"/>
      <w:r>
        <w:lastRenderedPageBreak/>
        <w:t>Trin 3 af 5</w:t>
      </w:r>
      <w:r w:rsidR="00656EBD">
        <w:t xml:space="preserve"> – Indtast affalds data</w:t>
      </w:r>
      <w:bookmarkEnd w:id="24"/>
    </w:p>
    <w:p w14:paraId="480FCF8F" w14:textId="77777777" w:rsidR="00052CAB" w:rsidRDefault="003D6746" w:rsidP="00052CAB">
      <w:pPr>
        <w:keepNext/>
      </w:pPr>
      <w:r>
        <w:t>Oplysninger om affaldstype:</w:t>
      </w:r>
      <w:r w:rsidRPr="000E4A84">
        <w:rPr>
          <w:noProof/>
        </w:rPr>
        <w:t xml:space="preserve"> </w:t>
      </w:r>
      <w:r>
        <w:rPr>
          <w:noProof/>
          <w:lang w:eastAsia="da-DK"/>
        </w:rPr>
        <w:drawing>
          <wp:inline distT="0" distB="0" distL="0" distR="0" wp14:anchorId="60C8ECC4" wp14:editId="172FF858">
            <wp:extent cx="5365353" cy="5421630"/>
            <wp:effectExtent l="0" t="0" r="6985" b="7620"/>
            <wp:docPr id="57" name="Billede 57"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tekst&#10;&#10;Automatisk genereret beskrivelse"/>
                    <pic:cNvPicPr/>
                  </pic:nvPicPr>
                  <pic:blipFill rotWithShape="1">
                    <a:blip r:embed="rId44"/>
                    <a:srcRect t="5532"/>
                    <a:stretch/>
                  </pic:blipFill>
                  <pic:spPr bwMode="auto">
                    <a:xfrm>
                      <a:off x="0" y="0"/>
                      <a:ext cx="5379869" cy="5436298"/>
                    </a:xfrm>
                    <a:prstGeom prst="rect">
                      <a:avLst/>
                    </a:prstGeom>
                    <a:ln>
                      <a:noFill/>
                    </a:ln>
                    <a:extLst>
                      <a:ext uri="{53640926-AAD7-44D8-BBD7-CCE9431645EC}">
                        <a14:shadowObscured xmlns:a14="http://schemas.microsoft.com/office/drawing/2010/main"/>
                      </a:ext>
                    </a:extLst>
                  </pic:spPr>
                </pic:pic>
              </a:graphicData>
            </a:graphic>
          </wp:inline>
        </w:drawing>
      </w:r>
    </w:p>
    <w:p w14:paraId="21B3594B" w14:textId="07999F0D" w:rsidR="003D6746" w:rsidRDefault="00052CAB" w:rsidP="009F0FDB">
      <w:pPr>
        <w:pStyle w:val="Billedtekst"/>
        <w:jc w:val="center"/>
        <w:rPr>
          <w:noProof/>
        </w:rPr>
      </w:pPr>
      <w:r>
        <w:t xml:space="preserve">Figur </w:t>
      </w:r>
      <w:fldSimple w:instr=" SEQ Figur \* ARABIC ">
        <w:r w:rsidR="007073F5">
          <w:rPr>
            <w:noProof/>
          </w:rPr>
          <w:t>16</w:t>
        </w:r>
      </w:fldSimple>
      <w:r>
        <w:t>: Portal indtast affaldsoplysninger</w:t>
      </w:r>
    </w:p>
    <w:p w14:paraId="1188BCF9" w14:textId="77777777" w:rsidR="003D6746" w:rsidRDefault="003D6746" w:rsidP="003D6746">
      <w:pPr>
        <w:rPr>
          <w:noProof/>
        </w:rPr>
      </w:pPr>
    </w:p>
    <w:p w14:paraId="7875530E" w14:textId="77777777" w:rsidR="003D6746" w:rsidRDefault="003D6746" w:rsidP="003D6746">
      <w:pPr>
        <w:pStyle w:val="Listeafsnit"/>
        <w:numPr>
          <w:ilvl w:val="0"/>
          <w:numId w:val="35"/>
        </w:numPr>
      </w:pPr>
      <w:r>
        <w:t xml:space="preserve">Indtast vægt – skal altid opgives i </w:t>
      </w:r>
      <w:r>
        <w:rPr>
          <w:b/>
          <w:bCs/>
        </w:rPr>
        <w:t>tons</w:t>
      </w:r>
      <w:r>
        <w:t>, decimalskilletegn er ”,” (komma). Indtaster du en mængde over 10.000 t, kommer der et pop-op vindue, som beder dig bekræfte, om du virkelig vil indberette denne mængde, som du kan bekræfte, hvis det er ok. Dette gøres for at sikre, at der ikke indtastes forkert f.eks. ved at indtaste i kilo i steder for tons.</w:t>
      </w:r>
    </w:p>
    <w:p w14:paraId="480044DC" w14:textId="77777777" w:rsidR="003D6746" w:rsidRDefault="003D6746" w:rsidP="003D6746">
      <w:pPr>
        <w:pStyle w:val="Listeafsnit"/>
        <w:numPr>
          <w:ilvl w:val="0"/>
          <w:numId w:val="35"/>
        </w:numPr>
      </w:pPr>
      <w:r>
        <w:t>Vælg Metode, som enten kan være måling (evt. vejning), beregning (beregnet) eller estimat (skønnet) fra værdilisten.</w:t>
      </w:r>
    </w:p>
    <w:p w14:paraId="4D5E80AA" w14:textId="24634E21" w:rsidR="003D6746" w:rsidRDefault="003D6746" w:rsidP="003D6746">
      <w:pPr>
        <w:pStyle w:val="Listeafsnit"/>
        <w:numPr>
          <w:ilvl w:val="0"/>
          <w:numId w:val="35"/>
        </w:numPr>
      </w:pPr>
      <w:r>
        <w:t>Hvis beregning eller estimat er valgt så beskriv analyse</w:t>
      </w:r>
      <w:r w:rsidR="009F7274">
        <w:t>-</w:t>
      </w:r>
      <w:r>
        <w:t xml:space="preserve"> eller beregningsmetode for hvordan vægten er opgjort.</w:t>
      </w:r>
    </w:p>
    <w:p w14:paraId="3D7AE44E" w14:textId="77777777" w:rsidR="003D6746" w:rsidRDefault="003D6746" w:rsidP="003D6746">
      <w:pPr>
        <w:pStyle w:val="Listeafsnit"/>
        <w:numPr>
          <w:ilvl w:val="0"/>
          <w:numId w:val="35"/>
        </w:numPr>
      </w:pPr>
      <w:r>
        <w:t>Ønsker du at indberette slamfraktioner, skal du angive tørstofprocenten i slammet i intervallet 0,00 til 100,00.</w:t>
      </w:r>
    </w:p>
    <w:p w14:paraId="2E95696A" w14:textId="02FE1F27" w:rsidR="003D6746" w:rsidRDefault="003D6746" w:rsidP="003D6746">
      <w:pPr>
        <w:pStyle w:val="Listeafsnit"/>
        <w:numPr>
          <w:ilvl w:val="0"/>
          <w:numId w:val="35"/>
        </w:numPr>
      </w:pPr>
      <w:r>
        <w:t xml:space="preserve">Vælg EAK-kode niveau 1, niveau 2 og niveau 3 fra værdilisten. Du kan finde en vejledning til valg af EAK-koder her: </w:t>
      </w:r>
      <w:hyperlink r:id="rId65" w:history="1">
        <w:r w:rsidR="00B621AB">
          <w:rPr>
            <w:rStyle w:val="Hyperlink"/>
          </w:rPr>
          <w:t>https://mst.dk/affald-jord/affald/affaldsdatasystemet/vejledninger-mv/</w:t>
        </w:r>
      </w:hyperlink>
      <w:r>
        <w:t>.</w:t>
      </w:r>
    </w:p>
    <w:p w14:paraId="34F9E29F" w14:textId="77777777" w:rsidR="003D6746" w:rsidRDefault="003D6746" w:rsidP="003D6746">
      <w:pPr>
        <w:pStyle w:val="Listeafsnit"/>
        <w:numPr>
          <w:ilvl w:val="0"/>
          <w:numId w:val="35"/>
        </w:numPr>
      </w:pPr>
      <w:r>
        <w:t>Vælg Affaldsfraktion husholdning eller erhverv og tilhørende affaldstype fra værdilisten. Husholdningsaffald er affald genereret fra husholdninger med tilhørende folkeregisteradresser, samt sommerhuse.</w:t>
      </w:r>
    </w:p>
    <w:p w14:paraId="7177C2CD" w14:textId="77777777" w:rsidR="003D6746" w:rsidRDefault="003D6746" w:rsidP="003D6746">
      <w:pPr>
        <w:pStyle w:val="Listeafsnit"/>
        <w:numPr>
          <w:ilvl w:val="0"/>
          <w:numId w:val="35"/>
        </w:numPr>
      </w:pPr>
      <w:r>
        <w:lastRenderedPageBreak/>
        <w:t>Vælg enten Basel-kode eller OECD-kode fra værdilisten.</w:t>
      </w:r>
    </w:p>
    <w:p w14:paraId="1A7938E6" w14:textId="41972550" w:rsidR="003D6746" w:rsidRDefault="00C755EF" w:rsidP="003D6746">
      <w:pPr>
        <w:pStyle w:val="Listeafsnit"/>
        <w:numPr>
          <w:ilvl w:val="0"/>
          <w:numId w:val="35"/>
        </w:numPr>
      </w:pPr>
      <w:r>
        <w:t xml:space="preserve">Vælg behandling fra værdilisten. En vejledning til valg af behandlingskode kan findes på </w:t>
      </w:r>
      <w:hyperlink r:id="rId66" w:history="1">
        <w:r w:rsidRPr="002160CE">
          <w:rPr>
            <w:rStyle w:val="Hyperlink"/>
          </w:rPr>
          <w:t>https://mst.dk/affald-jord/affald/affaldsdatasystemet/vejledninger-mv</w:t>
        </w:r>
      </w:hyperlink>
      <w:r>
        <w:t xml:space="preserve"> under ”Vejledning til valg af behandlingskoder”.</w:t>
      </w:r>
      <w:r w:rsidR="003D6746">
        <w:t xml:space="preserve"> </w:t>
      </w:r>
    </w:p>
    <w:p w14:paraId="37887DF0" w14:textId="77777777" w:rsidR="003D6746" w:rsidRDefault="003D6746" w:rsidP="003D6746">
      <w:pPr>
        <w:pStyle w:val="Listeafsnit"/>
        <w:numPr>
          <w:ilvl w:val="0"/>
          <w:numId w:val="35"/>
        </w:numPr>
      </w:pPr>
      <w:r>
        <w:t>Hvis der er tale om slutbehandling udført af din virksomhed, skal der sættes et flueben i ”slutbehandling”. Ved slutbehandling forstås, at affaldet er taget ud af den danske affaldsstrøm ved genanvendelse, forbrænding, deponering eller eksport.</w:t>
      </w:r>
    </w:p>
    <w:p w14:paraId="7CDDE438" w14:textId="547B4360" w:rsidR="003D6746" w:rsidRDefault="003D6746" w:rsidP="003D6746">
      <w:pPr>
        <w:pStyle w:val="Listeafsnit"/>
        <w:numPr>
          <w:ilvl w:val="0"/>
          <w:numId w:val="35"/>
        </w:numPr>
      </w:pPr>
      <w:r>
        <w:t>Vælg nyttiggørelses- eller bortskaffelsesmetode og tilhørende metode fra værdilisten.</w:t>
      </w:r>
    </w:p>
    <w:p w14:paraId="61A1901C" w14:textId="63A1E192" w:rsidR="005A3986" w:rsidRDefault="005A3986" w:rsidP="005A3986">
      <w:pPr>
        <w:pStyle w:val="Listeafsnit"/>
        <w:numPr>
          <w:ilvl w:val="0"/>
          <w:numId w:val="35"/>
        </w:numPr>
      </w:pPr>
      <w:r w:rsidRPr="006007CC">
        <w:t>For indberetningsåret 2021 og frem skal der som minimum skal angives en affaldstransportør, hvis indberetning består af farligt affald.</w:t>
      </w:r>
      <w:r>
        <w:t xml:space="preserve"> Se afsnit </w:t>
      </w:r>
      <w:hyperlink w:anchor="_Farligt_Affald" w:history="1">
        <w:r w:rsidRPr="007F7B4E">
          <w:rPr>
            <w:rStyle w:val="Hyperlink"/>
          </w:rPr>
          <w:t>Farligt Affald</w:t>
        </w:r>
      </w:hyperlink>
      <w:r>
        <w:t>.</w:t>
      </w:r>
    </w:p>
    <w:p w14:paraId="16F79CD9" w14:textId="77777777" w:rsidR="00FA57CE" w:rsidRDefault="00FA57CE" w:rsidP="003D6746"/>
    <w:p w14:paraId="3449001B" w14:textId="77777777" w:rsidR="00FA57CE" w:rsidRDefault="00FA57CE" w:rsidP="00FA57CE">
      <w:r>
        <w:t>Tryk på ”Tilføj datasæt” - hvis du vil indtaste flere datasæt.</w:t>
      </w:r>
    </w:p>
    <w:p w14:paraId="6F95EC63" w14:textId="77777777" w:rsidR="00FA57CE" w:rsidRDefault="00FA57CE" w:rsidP="00FA57CE"/>
    <w:p w14:paraId="659A9756" w14:textId="14A8E1A0" w:rsidR="00FA57CE" w:rsidRDefault="00FA57CE" w:rsidP="00FA57CE">
      <w:r w:rsidRPr="0002183A">
        <w:rPr>
          <w:b/>
          <w:bCs/>
        </w:rPr>
        <w:t>Vigtigt</w:t>
      </w:r>
      <w:r>
        <w:rPr>
          <w:b/>
          <w:bCs/>
        </w:rPr>
        <w:t>!</w:t>
      </w:r>
      <w:r>
        <w:t xml:space="preserve"> Du kan i alt tilføje 10 affaldstyper i hver indberetning du sender. Derefter kan du fortage ny indberetning – se eventuelt trin 5, </w:t>
      </w:r>
      <w:hyperlink w:anchor="_Indsend_indberetning_og" w:history="1">
        <w:r w:rsidRPr="00052CAB">
          <w:rPr>
            <w:rStyle w:val="Hyperlink"/>
          </w:rPr>
          <w:t>afsnit 10</w:t>
        </w:r>
      </w:hyperlink>
      <w:r>
        <w:t>.</w:t>
      </w:r>
    </w:p>
    <w:p w14:paraId="76ACA45E" w14:textId="77777777" w:rsidR="00FA57CE" w:rsidRDefault="00FA57CE" w:rsidP="00FA57CE"/>
    <w:p w14:paraId="582A9A17" w14:textId="08E480D4" w:rsidR="00FA57CE" w:rsidRDefault="00FA57CE" w:rsidP="00FA57CE">
      <w:r>
        <w:t>Når du har indtastet alle datasæt</w:t>
      </w:r>
      <w:r w:rsidR="00B33648">
        <w:t>,</w:t>
      </w:r>
      <w:r>
        <w:t xml:space="preserve"> kan du gemme som kladde eller gå videre: </w:t>
      </w:r>
    </w:p>
    <w:p w14:paraId="75664C94" w14:textId="7E773477" w:rsidR="00FA57CE" w:rsidRDefault="00FA57CE" w:rsidP="00FA57CE">
      <w:r>
        <w:t xml:space="preserve">a. Tryk på ”gem som kladde”. Kladderne kan fremhentes på </w:t>
      </w:r>
      <w:hyperlink r:id="rId67" w:history="1">
        <w:r w:rsidRPr="001C1DDD">
          <w:rPr>
            <w:rStyle w:val="Hyperlink"/>
          </w:rPr>
          <w:t>https://www.ads.mst.dk</w:t>
        </w:r>
      </w:hyperlink>
      <w:r>
        <w:t xml:space="preserve">, hvor du eventuelt kan redigere data og derefter indsender data </w:t>
      </w:r>
    </w:p>
    <w:p w14:paraId="7094BD01" w14:textId="3E24B6BC" w:rsidR="00FA57CE" w:rsidRDefault="00FA57CE" w:rsidP="00FA57CE">
      <w:r>
        <w:t xml:space="preserve">b. Tryk på Næste for at indsende indtastningerne med det samme. Redigering af indberetning fortages på </w:t>
      </w:r>
      <w:hyperlink r:id="rId68" w:history="1">
        <w:r w:rsidRPr="001C1DDD">
          <w:rPr>
            <w:rStyle w:val="Hyperlink"/>
          </w:rPr>
          <w:t>https://www.ads.mst.dk</w:t>
        </w:r>
      </w:hyperlink>
      <w:r>
        <w:t xml:space="preserve"> </w:t>
      </w:r>
    </w:p>
    <w:p w14:paraId="1523B74B" w14:textId="77777777" w:rsidR="00FA57CE" w:rsidRDefault="00FA57CE" w:rsidP="00FA57CE"/>
    <w:p w14:paraId="5A05217C" w14:textId="2AEC26D7" w:rsidR="00C07843" w:rsidRDefault="00FA57CE" w:rsidP="003D6746">
      <w:r>
        <w:t xml:space="preserve">Se trin 4 og 5 på i </w:t>
      </w:r>
      <w:hyperlink w:anchor="_Indsend_indberetning_og" w:history="1">
        <w:r w:rsidRPr="00052CAB">
          <w:rPr>
            <w:rStyle w:val="Hyperlink"/>
          </w:rPr>
          <w:t>afsnit 10</w:t>
        </w:r>
      </w:hyperlink>
      <w:r>
        <w:t>.</w:t>
      </w:r>
    </w:p>
    <w:p w14:paraId="181F3C55" w14:textId="77777777" w:rsidR="00C07843" w:rsidRDefault="00C07843">
      <w:r>
        <w:br w:type="page"/>
      </w:r>
    </w:p>
    <w:p w14:paraId="1E1DEA1A" w14:textId="77777777" w:rsidR="00FA57CE" w:rsidRDefault="00C07843" w:rsidP="00C07843">
      <w:pPr>
        <w:pStyle w:val="Overskrift1"/>
      </w:pPr>
      <w:bookmarkStart w:id="25" w:name="_Toc133578023"/>
      <w:r>
        <w:lastRenderedPageBreak/>
        <w:t>Modtager</w:t>
      </w:r>
      <w:bookmarkEnd w:id="25"/>
    </w:p>
    <w:p w14:paraId="3DC0EECF" w14:textId="77777777" w:rsidR="00C07843" w:rsidRDefault="00C07843" w:rsidP="00C07843">
      <w:r>
        <w:t>Manuel indberetning for modtager virksomheder.</w:t>
      </w:r>
    </w:p>
    <w:p w14:paraId="78D3AEA0" w14:textId="77777777" w:rsidR="00C07843" w:rsidRDefault="00C07843" w:rsidP="00C07843"/>
    <w:p w14:paraId="396DAB86" w14:textId="3B0A696B" w:rsidR="00C07843" w:rsidRDefault="00C07843" w:rsidP="00C07843">
      <w:pPr>
        <w:pStyle w:val="Overskrift2"/>
      </w:pPr>
      <w:bookmarkStart w:id="26" w:name="_Toc133578024"/>
      <w:r>
        <w:t>Trin 2 af 5</w:t>
      </w:r>
      <w:r w:rsidR="005432D5">
        <w:t xml:space="preserve"> – Indtast oplysninger</w:t>
      </w:r>
      <w:bookmarkEnd w:id="26"/>
    </w:p>
    <w:p w14:paraId="1F579E47" w14:textId="77777777" w:rsidR="00052CAB" w:rsidRDefault="00C07843" w:rsidP="00052CAB">
      <w:pPr>
        <w:keepNext/>
      </w:pPr>
      <w:r>
        <w:t xml:space="preserve">Vælg feltet med den producenttype der indberettes for. Dette udfyldes, og derefter tryk </w:t>
      </w:r>
      <w:r w:rsidR="00833394">
        <w:t>N</w:t>
      </w:r>
      <w:r>
        <w:t xml:space="preserve">æste. </w:t>
      </w:r>
      <w:r>
        <w:rPr>
          <w:noProof/>
          <w:lang w:eastAsia="da-DK"/>
        </w:rPr>
        <w:drawing>
          <wp:inline distT="0" distB="0" distL="0" distR="0" wp14:anchorId="3F51BEB6" wp14:editId="3E0E2CED">
            <wp:extent cx="3771900" cy="838200"/>
            <wp:effectExtent l="0" t="0" r="0" b="0"/>
            <wp:docPr id="58" name="Bille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27903" b="75569"/>
                    <a:stretch/>
                  </pic:blipFill>
                  <pic:spPr bwMode="auto">
                    <a:xfrm>
                      <a:off x="0" y="0"/>
                      <a:ext cx="3789953" cy="842212"/>
                    </a:xfrm>
                    <a:prstGeom prst="rect">
                      <a:avLst/>
                    </a:prstGeom>
                    <a:ln>
                      <a:noFill/>
                    </a:ln>
                    <a:extLst>
                      <a:ext uri="{53640926-AAD7-44D8-BBD7-CCE9431645EC}">
                        <a14:shadowObscured xmlns:a14="http://schemas.microsoft.com/office/drawing/2010/main"/>
                      </a:ext>
                    </a:extLst>
                  </pic:spPr>
                </pic:pic>
              </a:graphicData>
            </a:graphic>
          </wp:inline>
        </w:drawing>
      </w:r>
    </w:p>
    <w:p w14:paraId="32195334" w14:textId="71EB383B" w:rsidR="00C07843" w:rsidRDefault="00052CAB" w:rsidP="00CF0B47">
      <w:pPr>
        <w:pStyle w:val="Billedtekst"/>
        <w:jc w:val="center"/>
      </w:pPr>
      <w:r>
        <w:t xml:space="preserve">Figur </w:t>
      </w:r>
      <w:fldSimple w:instr=" SEQ Figur \* ARABIC ">
        <w:r w:rsidR="007073F5">
          <w:rPr>
            <w:noProof/>
          </w:rPr>
          <w:t>17</w:t>
        </w:r>
      </w:fldSimple>
      <w:r>
        <w:t>: Portal indtast oplysninger</w:t>
      </w:r>
    </w:p>
    <w:p w14:paraId="1099C6DD" w14:textId="77777777" w:rsidR="00C07843" w:rsidRDefault="00C07843" w:rsidP="00C07843"/>
    <w:p w14:paraId="766EBF02" w14:textId="77777777" w:rsidR="00C07843" w:rsidRDefault="00C07843" w:rsidP="00C07843">
      <w:r>
        <w:t>Oplysninger om producenttype, vælg én fra værdilisten:</w:t>
      </w:r>
    </w:p>
    <w:p w14:paraId="11A2AECF" w14:textId="77777777" w:rsidR="00C07843" w:rsidRDefault="00C07843" w:rsidP="00C07843">
      <w:pPr>
        <w:pStyle w:val="Listeafsnit"/>
        <w:numPr>
          <w:ilvl w:val="0"/>
          <w:numId w:val="39"/>
        </w:numPr>
      </w:pPr>
      <w:r>
        <w:t>Offentlig eller privat virksomhed med P-nummer</w:t>
      </w:r>
    </w:p>
    <w:p w14:paraId="2918F113" w14:textId="77777777" w:rsidR="00C07843" w:rsidRDefault="00C07843" w:rsidP="00C07843">
      <w:pPr>
        <w:pStyle w:val="Listeafsnit"/>
        <w:numPr>
          <w:ilvl w:val="0"/>
          <w:numId w:val="39"/>
        </w:numPr>
      </w:pPr>
      <w:r>
        <w:t>Offentlig eller privat virksomhed uden P-nummer</w:t>
      </w:r>
    </w:p>
    <w:p w14:paraId="3CE53062" w14:textId="77777777" w:rsidR="00C07843" w:rsidRDefault="00C07843" w:rsidP="00C07843">
      <w:pPr>
        <w:pStyle w:val="Listeafsnit"/>
        <w:numPr>
          <w:ilvl w:val="0"/>
          <w:numId w:val="39"/>
        </w:numPr>
      </w:pPr>
      <w:r>
        <w:t>Kommune</w:t>
      </w:r>
    </w:p>
    <w:p w14:paraId="3F7DE835" w14:textId="77777777" w:rsidR="00C07843" w:rsidRDefault="00C07843" w:rsidP="00C07843"/>
    <w:p w14:paraId="5C421377" w14:textId="77777777" w:rsidR="00C07843" w:rsidRDefault="00C07843" w:rsidP="00C07843">
      <w:r>
        <w:t>Efter at have valgt en producenttype, skal du indtaste de nødvendige informationer for den valgte type.</w:t>
      </w:r>
    </w:p>
    <w:p w14:paraId="6DF1B0BE" w14:textId="77777777" w:rsidR="00C07843" w:rsidRDefault="00C07843" w:rsidP="00C07843"/>
    <w:p w14:paraId="6C16542B" w14:textId="77777777" w:rsidR="00C07843" w:rsidRDefault="00C07843" w:rsidP="00C07843">
      <w:r>
        <w:rPr>
          <w:b/>
          <w:bCs/>
          <w:u w:val="single"/>
        </w:rPr>
        <w:t>Ad a):</w:t>
      </w:r>
      <w:r>
        <w:t xml:space="preserve"> </w:t>
      </w:r>
    </w:p>
    <w:p w14:paraId="2FA7EC3C" w14:textId="77777777" w:rsidR="00C07843" w:rsidRDefault="00C07843" w:rsidP="00C07843">
      <w:r>
        <w:t xml:space="preserve">Indtast P-nummer for virksomheden ELLER indtast CVR-nummer og fremsøg derefter det ønskede P-nummer fra listen af registrerede P-numre. </w:t>
      </w:r>
    </w:p>
    <w:p w14:paraId="581E81F4" w14:textId="77777777" w:rsidR="00C07843" w:rsidRDefault="00C07843" w:rsidP="00C07843"/>
    <w:p w14:paraId="256C4469" w14:textId="77777777" w:rsidR="00C07843" w:rsidRDefault="00C07843" w:rsidP="00C07843">
      <w:r>
        <w:rPr>
          <w:b/>
          <w:bCs/>
          <w:u w:val="single"/>
        </w:rPr>
        <w:t>Ad b):</w:t>
      </w:r>
    </w:p>
    <w:p w14:paraId="458930A8" w14:textId="77777777" w:rsidR="00C07843" w:rsidRDefault="00C07843" w:rsidP="00C07843">
      <w:r>
        <w:t xml:space="preserve">Indtast CVR-nummer for virksomheden og evt. flere oplysninger for virksomheden såsom virksomhedsnavn og adresse. </w:t>
      </w:r>
    </w:p>
    <w:p w14:paraId="3B1C85EE" w14:textId="77777777" w:rsidR="00C07843" w:rsidRDefault="00C07843" w:rsidP="00C07843"/>
    <w:p w14:paraId="504AE0B0" w14:textId="77777777" w:rsidR="00C07843" w:rsidRDefault="00C07843" w:rsidP="00C07843">
      <w:r>
        <w:rPr>
          <w:b/>
          <w:bCs/>
          <w:u w:val="single"/>
        </w:rPr>
        <w:t>Ad c):</w:t>
      </w:r>
    </w:p>
    <w:p w14:paraId="415309B0" w14:textId="0AD1EA97" w:rsidR="00C07843" w:rsidRDefault="00C07843" w:rsidP="00C07843">
      <w:r>
        <w:t>Vælg kommunekode fra værdilisten.</w:t>
      </w:r>
    </w:p>
    <w:p w14:paraId="3221550F" w14:textId="77777777" w:rsidR="00C07843" w:rsidRDefault="00C07843">
      <w:r>
        <w:br w:type="page"/>
      </w:r>
    </w:p>
    <w:p w14:paraId="43C8EEC0" w14:textId="66D18674" w:rsidR="00C07843" w:rsidRDefault="00C07843" w:rsidP="00C07843">
      <w:pPr>
        <w:pStyle w:val="Overskrift2"/>
      </w:pPr>
      <w:bookmarkStart w:id="27" w:name="_Toc133578025"/>
      <w:r>
        <w:lastRenderedPageBreak/>
        <w:t>Trin 3 af 5</w:t>
      </w:r>
      <w:r w:rsidR="00B63881">
        <w:t xml:space="preserve"> – Indtast affalds data</w:t>
      </w:r>
      <w:bookmarkEnd w:id="27"/>
    </w:p>
    <w:p w14:paraId="305DB7E9" w14:textId="77777777" w:rsidR="00052CAB" w:rsidRDefault="00C07843" w:rsidP="00052CAB">
      <w:pPr>
        <w:keepNext/>
      </w:pPr>
      <w:r>
        <w:t>Oplysninger om affaldstype:</w:t>
      </w:r>
      <w:r w:rsidRPr="000E4A84">
        <w:rPr>
          <w:noProof/>
        </w:rPr>
        <w:t xml:space="preserve"> </w:t>
      </w:r>
      <w:r>
        <w:rPr>
          <w:noProof/>
          <w:lang w:eastAsia="da-DK"/>
        </w:rPr>
        <w:drawing>
          <wp:inline distT="0" distB="0" distL="0" distR="0" wp14:anchorId="0ED40579" wp14:editId="76E2ADFF">
            <wp:extent cx="5365353" cy="5421630"/>
            <wp:effectExtent l="0" t="0" r="6985" b="7620"/>
            <wp:docPr id="59" name="Billede 59"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tekst&#10;&#10;Automatisk genereret beskrivelse"/>
                    <pic:cNvPicPr/>
                  </pic:nvPicPr>
                  <pic:blipFill rotWithShape="1">
                    <a:blip r:embed="rId44"/>
                    <a:srcRect t="5532"/>
                    <a:stretch/>
                  </pic:blipFill>
                  <pic:spPr bwMode="auto">
                    <a:xfrm>
                      <a:off x="0" y="0"/>
                      <a:ext cx="5379869" cy="5436298"/>
                    </a:xfrm>
                    <a:prstGeom prst="rect">
                      <a:avLst/>
                    </a:prstGeom>
                    <a:ln>
                      <a:noFill/>
                    </a:ln>
                    <a:extLst>
                      <a:ext uri="{53640926-AAD7-44D8-BBD7-CCE9431645EC}">
                        <a14:shadowObscured xmlns:a14="http://schemas.microsoft.com/office/drawing/2010/main"/>
                      </a:ext>
                    </a:extLst>
                  </pic:spPr>
                </pic:pic>
              </a:graphicData>
            </a:graphic>
          </wp:inline>
        </w:drawing>
      </w:r>
    </w:p>
    <w:p w14:paraId="0E7C0E79" w14:textId="267B292B" w:rsidR="00C07843" w:rsidRDefault="00052CAB" w:rsidP="00CF0B47">
      <w:pPr>
        <w:pStyle w:val="Billedtekst"/>
        <w:jc w:val="center"/>
        <w:rPr>
          <w:noProof/>
        </w:rPr>
      </w:pPr>
      <w:r>
        <w:t xml:space="preserve">Figur </w:t>
      </w:r>
      <w:fldSimple w:instr=" SEQ Figur \* ARABIC ">
        <w:r w:rsidR="007073F5">
          <w:rPr>
            <w:noProof/>
          </w:rPr>
          <w:t>18</w:t>
        </w:r>
      </w:fldSimple>
      <w:r>
        <w:t>: Portal indtast affaldsoplysninger</w:t>
      </w:r>
    </w:p>
    <w:p w14:paraId="4843FFD0" w14:textId="77777777" w:rsidR="00C07843" w:rsidRDefault="00C07843" w:rsidP="00C07843">
      <w:pPr>
        <w:rPr>
          <w:noProof/>
        </w:rPr>
      </w:pPr>
    </w:p>
    <w:p w14:paraId="73B9AFD1" w14:textId="77777777" w:rsidR="00C07843" w:rsidRDefault="00C07843" w:rsidP="00C07843">
      <w:pPr>
        <w:pStyle w:val="Listeafsnit"/>
        <w:numPr>
          <w:ilvl w:val="0"/>
          <w:numId w:val="35"/>
        </w:numPr>
      </w:pPr>
      <w:r>
        <w:t xml:space="preserve">Indtast vægt – skal altid opgives i </w:t>
      </w:r>
      <w:r>
        <w:rPr>
          <w:b/>
          <w:bCs/>
        </w:rPr>
        <w:t>tons</w:t>
      </w:r>
      <w:r>
        <w:t>, decimalskilletegn er ”,” (komma). Indtaster du en mængde over 10.000 t, kommer der et pop-op vindue, som beder dig bekræfte, om du virkelig vil indberette denne mængde, som du kan bekræfte, hvis det er ok. Dette gøres for at sikre, at der ikke indtastes forkert f.eks. ved at indtaste i kilo i steder for tons.</w:t>
      </w:r>
    </w:p>
    <w:p w14:paraId="359ADC4A" w14:textId="77777777" w:rsidR="00C07843" w:rsidRDefault="00C07843" w:rsidP="00C07843">
      <w:pPr>
        <w:pStyle w:val="Listeafsnit"/>
        <w:numPr>
          <w:ilvl w:val="0"/>
          <w:numId w:val="35"/>
        </w:numPr>
      </w:pPr>
      <w:r>
        <w:t>Vælg Metode, som enten kan være måling (evt. vejning), beregning (beregnet) eller estimat (skønnet) fra værdilisten.</w:t>
      </w:r>
    </w:p>
    <w:p w14:paraId="1101C400" w14:textId="1BF11180" w:rsidR="00C07843" w:rsidRDefault="00C07843" w:rsidP="00C07843">
      <w:pPr>
        <w:pStyle w:val="Listeafsnit"/>
        <w:numPr>
          <w:ilvl w:val="0"/>
          <w:numId w:val="35"/>
        </w:numPr>
      </w:pPr>
      <w:r>
        <w:t>Hvis beregning eller estimat er valgt så beskriv analyse</w:t>
      </w:r>
      <w:r w:rsidR="008C0F93">
        <w:t>-</w:t>
      </w:r>
      <w:r>
        <w:t xml:space="preserve"> eller beregningsmetode for hvordan vægten er opgjort.</w:t>
      </w:r>
    </w:p>
    <w:p w14:paraId="0BC8E18F" w14:textId="77777777" w:rsidR="00C07843" w:rsidRDefault="00C07843" w:rsidP="00C07843">
      <w:pPr>
        <w:pStyle w:val="Listeafsnit"/>
        <w:numPr>
          <w:ilvl w:val="0"/>
          <w:numId w:val="35"/>
        </w:numPr>
      </w:pPr>
      <w:r>
        <w:t>Ønsker du at indberette slamfraktioner, skal du angive tørstofprocenten i slammet i intervallet 0,00 til 100,00.</w:t>
      </w:r>
    </w:p>
    <w:p w14:paraId="3481EF36" w14:textId="735F9E9D" w:rsidR="00C07843" w:rsidRDefault="00C07843" w:rsidP="00C07843">
      <w:pPr>
        <w:pStyle w:val="Listeafsnit"/>
        <w:numPr>
          <w:ilvl w:val="0"/>
          <w:numId w:val="35"/>
        </w:numPr>
      </w:pPr>
      <w:r>
        <w:t xml:space="preserve">Vælg EAK-kode niveau 1, niveau 2 og niveau 3 fra værdilisten. Du kan finde en vejledning til valg af EAK-koder her: </w:t>
      </w:r>
      <w:hyperlink r:id="rId69" w:history="1">
        <w:r w:rsidR="00754948">
          <w:rPr>
            <w:rStyle w:val="Hyperlink"/>
          </w:rPr>
          <w:t>https://mst.dk/affald-jord/affald/affaldsdatasystemet/vejledninger-mv/</w:t>
        </w:r>
      </w:hyperlink>
      <w:r>
        <w:t>.</w:t>
      </w:r>
    </w:p>
    <w:p w14:paraId="77C2B04C" w14:textId="77777777" w:rsidR="00C07843" w:rsidRDefault="00C07843" w:rsidP="00C07843">
      <w:pPr>
        <w:pStyle w:val="Listeafsnit"/>
        <w:numPr>
          <w:ilvl w:val="0"/>
          <w:numId w:val="35"/>
        </w:numPr>
      </w:pPr>
      <w:r>
        <w:t>Vælg Affaldsfraktion husholdning eller erhverv og tilhørende affaldstype fra værdilisten. Husholdningsaffald er affald genereret fra husholdninger med tilhørende folkeregisteradresser, samt sommerhuse.</w:t>
      </w:r>
    </w:p>
    <w:p w14:paraId="02F250F8" w14:textId="77777777" w:rsidR="00C07843" w:rsidRDefault="00C07843" w:rsidP="00C07843">
      <w:pPr>
        <w:pStyle w:val="Listeafsnit"/>
        <w:numPr>
          <w:ilvl w:val="0"/>
          <w:numId w:val="35"/>
        </w:numPr>
      </w:pPr>
      <w:r>
        <w:lastRenderedPageBreak/>
        <w:t>Vælg enten Basel-kode eller OECD-kode fra værdilisten.</w:t>
      </w:r>
    </w:p>
    <w:p w14:paraId="2518E93A" w14:textId="7CF8F250" w:rsidR="00C07843" w:rsidRDefault="00332116" w:rsidP="00C07843">
      <w:pPr>
        <w:pStyle w:val="Listeafsnit"/>
        <w:numPr>
          <w:ilvl w:val="0"/>
          <w:numId w:val="35"/>
        </w:numPr>
      </w:pPr>
      <w:r>
        <w:t xml:space="preserve">Vælg behandling fra værdilisten. En vejledning til valg af behandlingskode kan findes på </w:t>
      </w:r>
      <w:hyperlink r:id="rId70" w:history="1">
        <w:r w:rsidRPr="002160CE">
          <w:rPr>
            <w:rStyle w:val="Hyperlink"/>
          </w:rPr>
          <w:t>https://mst.dk/affald-jord/affald/affaldsdatasystemet/vejledninger-mv</w:t>
        </w:r>
      </w:hyperlink>
      <w:r>
        <w:t xml:space="preserve"> under ”Vejledning til valg af behandlingskoder”.</w:t>
      </w:r>
      <w:r w:rsidR="00C07843">
        <w:t xml:space="preserve"> </w:t>
      </w:r>
    </w:p>
    <w:p w14:paraId="47B81337" w14:textId="77777777" w:rsidR="00C07843" w:rsidRDefault="00C07843" w:rsidP="00C07843">
      <w:pPr>
        <w:pStyle w:val="Listeafsnit"/>
        <w:numPr>
          <w:ilvl w:val="0"/>
          <w:numId w:val="35"/>
        </w:numPr>
      </w:pPr>
      <w:r>
        <w:t>Hvis der er tale om slutbehandling udført af din virksomhed, skal der sættes et flueben i ”slutbehandling”. Ved slutbehandling forstås, at affaldet er taget ud af den danske affaldsstrøm ved genanvendelse, forbrænding, deponering eller eksport.</w:t>
      </w:r>
    </w:p>
    <w:p w14:paraId="7BC5F7D9" w14:textId="77777777" w:rsidR="00C07843" w:rsidRDefault="00C07843" w:rsidP="00C07843">
      <w:pPr>
        <w:pStyle w:val="Listeafsnit"/>
        <w:numPr>
          <w:ilvl w:val="0"/>
          <w:numId w:val="35"/>
        </w:numPr>
      </w:pPr>
      <w:r>
        <w:t>Vælg nyttiggørelses- eller bortskaffelsesmetode og tilhørende metode fra værdilisten.</w:t>
      </w:r>
    </w:p>
    <w:p w14:paraId="3FFCC698" w14:textId="1CECE33B" w:rsidR="005A3986" w:rsidRDefault="005A3986" w:rsidP="005A3986">
      <w:pPr>
        <w:pStyle w:val="Listeafsnit"/>
        <w:numPr>
          <w:ilvl w:val="0"/>
          <w:numId w:val="35"/>
        </w:numPr>
      </w:pPr>
      <w:r w:rsidRPr="006007CC">
        <w:t>For indberetningsåret 2021 og frem skal der som minimum skal angives en affaldstransportør, hvis indberetning består af farligt affald.</w:t>
      </w:r>
      <w:r>
        <w:t xml:space="preserve"> Se afsnit </w:t>
      </w:r>
      <w:hyperlink w:anchor="_Farligt_Affald" w:history="1">
        <w:r w:rsidRPr="007F7B4E">
          <w:rPr>
            <w:rStyle w:val="Hyperlink"/>
          </w:rPr>
          <w:t>Farligt Affald</w:t>
        </w:r>
      </w:hyperlink>
      <w:r>
        <w:t>.</w:t>
      </w:r>
    </w:p>
    <w:p w14:paraId="74C23BFC" w14:textId="77777777" w:rsidR="00C07843" w:rsidRDefault="00C07843" w:rsidP="00C07843"/>
    <w:p w14:paraId="5A843200" w14:textId="77777777" w:rsidR="00C07843" w:rsidRDefault="00C07843" w:rsidP="00C07843">
      <w:r>
        <w:t>Tryk på ”Tilføj datasæt” - hvis du vil indtaste flere datasæt.</w:t>
      </w:r>
    </w:p>
    <w:p w14:paraId="1C7F02CB" w14:textId="77777777" w:rsidR="00C07843" w:rsidRDefault="00C07843" w:rsidP="00C07843"/>
    <w:p w14:paraId="4F9AE296" w14:textId="689BBDB8" w:rsidR="00C07843" w:rsidRDefault="00C07843" w:rsidP="00C07843">
      <w:r w:rsidRPr="0002183A">
        <w:rPr>
          <w:b/>
          <w:bCs/>
        </w:rPr>
        <w:t>Vigtigt</w:t>
      </w:r>
      <w:r>
        <w:rPr>
          <w:b/>
          <w:bCs/>
        </w:rPr>
        <w:t>!</w:t>
      </w:r>
      <w:r>
        <w:t xml:space="preserve"> Du kan i alt tilføje 10 affaldstyper i hver indberetning du sender. Derefter kan du fortage ny indberetning – se eventuelt trin 5, </w:t>
      </w:r>
      <w:hyperlink w:anchor="_Indsend_indberetning_og" w:history="1">
        <w:r w:rsidRPr="00052CAB">
          <w:rPr>
            <w:rStyle w:val="Hyperlink"/>
          </w:rPr>
          <w:t>afsnit 10</w:t>
        </w:r>
      </w:hyperlink>
      <w:r>
        <w:t>.</w:t>
      </w:r>
    </w:p>
    <w:p w14:paraId="03F38138" w14:textId="77777777" w:rsidR="00C07843" w:rsidRDefault="00C07843" w:rsidP="00C07843"/>
    <w:p w14:paraId="2FB0E3F6" w14:textId="3635691C" w:rsidR="00C07843" w:rsidRDefault="00C07843" w:rsidP="00C07843">
      <w:r>
        <w:t>Når du har indtastet alle datasæt</w:t>
      </w:r>
      <w:r w:rsidR="00B33648">
        <w:t>,</w:t>
      </w:r>
      <w:r>
        <w:t xml:space="preserve"> kan du gemme som kladde eller gå videre: </w:t>
      </w:r>
    </w:p>
    <w:p w14:paraId="30262B0F" w14:textId="3FCBB55C" w:rsidR="00C07843" w:rsidRDefault="00C07843" w:rsidP="00C07843">
      <w:r>
        <w:t xml:space="preserve">a. Tryk på ”gem som kladde”. Kladderne kan fremhentes på </w:t>
      </w:r>
      <w:hyperlink r:id="rId71" w:history="1">
        <w:r w:rsidRPr="001C1DDD">
          <w:rPr>
            <w:rStyle w:val="Hyperlink"/>
          </w:rPr>
          <w:t>https://www.ads.mst.dk</w:t>
        </w:r>
      </w:hyperlink>
      <w:r>
        <w:t xml:space="preserve">, hvor du eventuelt kan redigere data og derefter indsender data </w:t>
      </w:r>
    </w:p>
    <w:p w14:paraId="434EBE5C" w14:textId="04F9623E" w:rsidR="00C07843" w:rsidRDefault="00C07843" w:rsidP="00C07843">
      <w:r>
        <w:t xml:space="preserve">b. Tryk på Næste for at indsende indtastningerne med det samme. Redigering af indberetning fortages på </w:t>
      </w:r>
      <w:hyperlink r:id="rId72" w:history="1">
        <w:r w:rsidRPr="001C1DDD">
          <w:rPr>
            <w:rStyle w:val="Hyperlink"/>
          </w:rPr>
          <w:t>https://www.ads.mst.dk</w:t>
        </w:r>
      </w:hyperlink>
      <w:r>
        <w:t xml:space="preserve"> </w:t>
      </w:r>
    </w:p>
    <w:p w14:paraId="3EE99614" w14:textId="77777777" w:rsidR="00C07843" w:rsidRDefault="00C07843" w:rsidP="00C07843"/>
    <w:p w14:paraId="5EFF7FAD" w14:textId="1B52B4CA" w:rsidR="006552ED" w:rsidRDefault="00C07843" w:rsidP="00C07843">
      <w:r>
        <w:t xml:space="preserve">Se trin 4 og 5 på i </w:t>
      </w:r>
      <w:hyperlink w:anchor="_Indsend_indberetning_og" w:history="1">
        <w:r w:rsidRPr="00052CAB">
          <w:rPr>
            <w:rStyle w:val="Hyperlink"/>
          </w:rPr>
          <w:t>afsnit 10</w:t>
        </w:r>
      </w:hyperlink>
      <w:r>
        <w:t>.</w:t>
      </w:r>
    </w:p>
    <w:p w14:paraId="043F6255" w14:textId="77777777" w:rsidR="006552ED" w:rsidRDefault="006552ED">
      <w:r>
        <w:br w:type="page"/>
      </w:r>
    </w:p>
    <w:p w14:paraId="40201B70" w14:textId="77777777" w:rsidR="00C07843" w:rsidRDefault="006552ED" w:rsidP="006552ED">
      <w:pPr>
        <w:pStyle w:val="Overskrift1"/>
      </w:pPr>
      <w:bookmarkStart w:id="28" w:name="_Toc133578026"/>
      <w:r>
        <w:lastRenderedPageBreak/>
        <w:t>Bygherre</w:t>
      </w:r>
      <w:bookmarkEnd w:id="28"/>
    </w:p>
    <w:p w14:paraId="12E38DA0" w14:textId="299D917F" w:rsidR="000B30A6" w:rsidRDefault="006552ED" w:rsidP="006552ED">
      <w:r>
        <w:t>Manuel indberetning for bygherre.</w:t>
      </w:r>
      <w:r w:rsidR="00070BA7">
        <w:t xml:space="preserve"> Når bygherre rollen vælges, skal man i trin 1 også oplyse om anlægsarbejdet er placeret på det P-nummer man indberetter fra. Hvis det </w:t>
      </w:r>
      <w:r w:rsidR="00434FAA">
        <w:t>er</w:t>
      </w:r>
      <w:r w:rsidR="000B30A6">
        <w:t xml:space="preserve"> vælges </w:t>
      </w:r>
      <w:r w:rsidR="00194D6D">
        <w:t>”J</w:t>
      </w:r>
      <w:r w:rsidR="000B30A6">
        <w:t>a</w:t>
      </w:r>
      <w:r w:rsidR="00194D6D">
        <w:t>”</w:t>
      </w:r>
      <w:r w:rsidR="000B30A6">
        <w:t xml:space="preserve"> og</w:t>
      </w:r>
      <w:r w:rsidR="00434FAA">
        <w:t>,</w:t>
      </w:r>
      <w:r w:rsidR="00070BA7">
        <w:t xml:space="preserve"> så vælges kommunekode 100 automatisk, ellers </w:t>
      </w:r>
      <w:r w:rsidR="00194D6D">
        <w:t xml:space="preserve">vælges ”Nej” og der </w:t>
      </w:r>
      <w:r w:rsidR="00070BA7">
        <w:t>oplyses den kommunekode hvor anlægsarbejdet er placeret.</w:t>
      </w:r>
    </w:p>
    <w:p w14:paraId="6FDD9AF0" w14:textId="158DB29A" w:rsidR="00052CAB" w:rsidRDefault="00070BA7" w:rsidP="00052CAB">
      <w:pPr>
        <w:keepNext/>
      </w:pPr>
      <w:r>
        <w:t xml:space="preserve"> </w:t>
      </w:r>
      <w:r>
        <w:rPr>
          <w:noProof/>
          <w:lang w:eastAsia="da-DK"/>
        </w:rPr>
        <w:drawing>
          <wp:inline distT="0" distB="0" distL="0" distR="0" wp14:anchorId="7EC962F3" wp14:editId="4E8A8B4A">
            <wp:extent cx="2641036" cy="1225550"/>
            <wp:effectExtent l="0" t="0" r="6985" b="0"/>
            <wp:docPr id="61" name="Billede 6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lede 61" descr="Et billede, der indeholder tekst&#10;&#10;Automatisk genereret beskrivelse"/>
                    <pic:cNvPicPr/>
                  </pic:nvPicPr>
                  <pic:blipFill>
                    <a:blip r:embed="rId73"/>
                    <a:stretch>
                      <a:fillRect/>
                    </a:stretch>
                  </pic:blipFill>
                  <pic:spPr>
                    <a:xfrm>
                      <a:off x="0" y="0"/>
                      <a:ext cx="2697987" cy="1251977"/>
                    </a:xfrm>
                    <a:prstGeom prst="rect">
                      <a:avLst/>
                    </a:prstGeom>
                  </pic:spPr>
                </pic:pic>
              </a:graphicData>
            </a:graphic>
          </wp:inline>
        </w:drawing>
      </w:r>
      <w:r w:rsidR="00052CAB">
        <w:rPr>
          <w:noProof/>
          <w:lang w:eastAsia="da-DK"/>
        </w:rPr>
        <w:drawing>
          <wp:inline distT="0" distB="0" distL="0" distR="0" wp14:anchorId="780987E5" wp14:editId="20AF671C">
            <wp:extent cx="2197100" cy="1212996"/>
            <wp:effectExtent l="0" t="0" r="0" b="6350"/>
            <wp:docPr id="60" name="Billede 60"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lede 60" descr="Et billede, der indeholder tekst&#10;&#10;Automatisk genereret beskrivelse"/>
                    <pic:cNvPicPr/>
                  </pic:nvPicPr>
                  <pic:blipFill rotWithShape="1">
                    <a:blip r:embed="rId74"/>
                    <a:srcRect b="20241"/>
                    <a:stretch/>
                  </pic:blipFill>
                  <pic:spPr bwMode="auto">
                    <a:xfrm>
                      <a:off x="0" y="0"/>
                      <a:ext cx="2232278" cy="1232417"/>
                    </a:xfrm>
                    <a:prstGeom prst="rect">
                      <a:avLst/>
                    </a:prstGeom>
                    <a:ln>
                      <a:noFill/>
                    </a:ln>
                    <a:extLst>
                      <a:ext uri="{53640926-AAD7-44D8-BBD7-CCE9431645EC}">
                        <a14:shadowObscured xmlns:a14="http://schemas.microsoft.com/office/drawing/2010/main"/>
                      </a:ext>
                    </a:extLst>
                  </pic:spPr>
                </pic:pic>
              </a:graphicData>
            </a:graphic>
          </wp:inline>
        </w:drawing>
      </w:r>
    </w:p>
    <w:p w14:paraId="238DCFEB" w14:textId="1FF39428" w:rsidR="00052CAB" w:rsidRDefault="00052CAB" w:rsidP="00CF0B47">
      <w:pPr>
        <w:pStyle w:val="Billedtekst"/>
        <w:jc w:val="center"/>
      </w:pPr>
      <w:r>
        <w:t xml:space="preserve">Figur </w:t>
      </w:r>
      <w:fldSimple w:instr=" SEQ Figur \* ARABIC ">
        <w:r w:rsidR="007073F5">
          <w:rPr>
            <w:noProof/>
          </w:rPr>
          <w:t>19</w:t>
        </w:r>
      </w:fldSimple>
      <w:r>
        <w:t>: Portal anlægsarbejde placering</w:t>
      </w:r>
    </w:p>
    <w:p w14:paraId="77675FE8" w14:textId="1D1DF1E7" w:rsidR="006552ED" w:rsidRDefault="006552ED" w:rsidP="006552ED"/>
    <w:p w14:paraId="01E753F1" w14:textId="77777777" w:rsidR="00070BA7" w:rsidRDefault="00070BA7" w:rsidP="006552ED"/>
    <w:p w14:paraId="7E3A3828" w14:textId="396EB6FC" w:rsidR="00070BA7" w:rsidRDefault="00070BA7" w:rsidP="00070BA7">
      <w:pPr>
        <w:pStyle w:val="Overskrift2"/>
      </w:pPr>
      <w:bookmarkStart w:id="29" w:name="_Toc133578027"/>
      <w:r>
        <w:t>Trin 2 af 5</w:t>
      </w:r>
      <w:r w:rsidR="007F446A">
        <w:t xml:space="preserve"> – Indtast oplysninger</w:t>
      </w:r>
      <w:bookmarkEnd w:id="29"/>
    </w:p>
    <w:p w14:paraId="4F3C4E67" w14:textId="77777777" w:rsidR="00052CAB" w:rsidRDefault="00070BA7" w:rsidP="00052CAB">
      <w:pPr>
        <w:keepNext/>
      </w:pPr>
      <w:r>
        <w:t xml:space="preserve">Vælg feltet med den producenttype der indberettes for. Dette udfyldes, og derefter tryk </w:t>
      </w:r>
      <w:r w:rsidR="00D8016F">
        <w:t>N</w:t>
      </w:r>
      <w:r>
        <w:t xml:space="preserve">æste. </w:t>
      </w:r>
      <w:r>
        <w:rPr>
          <w:noProof/>
          <w:lang w:eastAsia="da-DK"/>
        </w:rPr>
        <w:drawing>
          <wp:inline distT="0" distB="0" distL="0" distR="0" wp14:anchorId="3D7E554E" wp14:editId="329B5393">
            <wp:extent cx="3771900" cy="838200"/>
            <wp:effectExtent l="0" t="0" r="0" b="0"/>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27903" b="75569"/>
                    <a:stretch/>
                  </pic:blipFill>
                  <pic:spPr bwMode="auto">
                    <a:xfrm>
                      <a:off x="0" y="0"/>
                      <a:ext cx="3789953" cy="842212"/>
                    </a:xfrm>
                    <a:prstGeom prst="rect">
                      <a:avLst/>
                    </a:prstGeom>
                    <a:ln>
                      <a:noFill/>
                    </a:ln>
                    <a:extLst>
                      <a:ext uri="{53640926-AAD7-44D8-BBD7-CCE9431645EC}">
                        <a14:shadowObscured xmlns:a14="http://schemas.microsoft.com/office/drawing/2010/main"/>
                      </a:ext>
                    </a:extLst>
                  </pic:spPr>
                </pic:pic>
              </a:graphicData>
            </a:graphic>
          </wp:inline>
        </w:drawing>
      </w:r>
    </w:p>
    <w:p w14:paraId="6FFE5470" w14:textId="7EE432DB" w:rsidR="00070BA7" w:rsidRDefault="00052CAB" w:rsidP="00CF0B47">
      <w:pPr>
        <w:pStyle w:val="Billedtekst"/>
        <w:jc w:val="center"/>
      </w:pPr>
      <w:r>
        <w:t xml:space="preserve">Figur </w:t>
      </w:r>
      <w:fldSimple w:instr=" SEQ Figur \* ARABIC ">
        <w:r w:rsidR="007073F5">
          <w:rPr>
            <w:noProof/>
          </w:rPr>
          <w:t>20</w:t>
        </w:r>
      </w:fldSimple>
      <w:r>
        <w:t>: Portal indtast oplysninger</w:t>
      </w:r>
    </w:p>
    <w:p w14:paraId="0AFA3ECF" w14:textId="77777777" w:rsidR="00070BA7" w:rsidRDefault="00070BA7" w:rsidP="00070BA7"/>
    <w:p w14:paraId="3D4830E3" w14:textId="77777777" w:rsidR="00070BA7" w:rsidRDefault="00070BA7" w:rsidP="00070BA7">
      <w:r>
        <w:t>Oplysninger om producenttype, vælg én fra værdilisten:</w:t>
      </w:r>
    </w:p>
    <w:p w14:paraId="15885C52" w14:textId="77777777" w:rsidR="00070BA7" w:rsidRDefault="00070BA7" w:rsidP="00070BA7">
      <w:pPr>
        <w:pStyle w:val="Listeafsnit"/>
        <w:numPr>
          <w:ilvl w:val="0"/>
          <w:numId w:val="40"/>
        </w:numPr>
      </w:pPr>
      <w:r>
        <w:t>Offentlig eller privat virksomhed med P-nummer</w:t>
      </w:r>
    </w:p>
    <w:p w14:paraId="2B4A5FD3" w14:textId="77777777" w:rsidR="00070BA7" w:rsidRDefault="00070BA7" w:rsidP="00070BA7">
      <w:pPr>
        <w:pStyle w:val="Listeafsnit"/>
        <w:numPr>
          <w:ilvl w:val="0"/>
          <w:numId w:val="40"/>
        </w:numPr>
      </w:pPr>
      <w:r>
        <w:t>Offentlig eller privat virksomhed uden P-nummer</w:t>
      </w:r>
    </w:p>
    <w:p w14:paraId="5F4AF7AB" w14:textId="77777777" w:rsidR="00070BA7" w:rsidRDefault="00070BA7" w:rsidP="00070BA7">
      <w:pPr>
        <w:pStyle w:val="Listeafsnit"/>
        <w:numPr>
          <w:ilvl w:val="0"/>
          <w:numId w:val="40"/>
        </w:numPr>
      </w:pPr>
      <w:r>
        <w:t>Kommune</w:t>
      </w:r>
    </w:p>
    <w:p w14:paraId="5A0C490A" w14:textId="77777777" w:rsidR="00070BA7" w:rsidRDefault="00070BA7" w:rsidP="00070BA7"/>
    <w:p w14:paraId="245AF062" w14:textId="77777777" w:rsidR="00070BA7" w:rsidRDefault="00070BA7" w:rsidP="00070BA7">
      <w:r>
        <w:t>Efter at have valgt en producenttype, skal du indtaste de nødvendige informationer for den valgte type.</w:t>
      </w:r>
    </w:p>
    <w:p w14:paraId="4FC49AB8" w14:textId="77777777" w:rsidR="00070BA7" w:rsidRDefault="00070BA7" w:rsidP="00070BA7"/>
    <w:p w14:paraId="44706ABF" w14:textId="77777777" w:rsidR="00070BA7" w:rsidRDefault="00070BA7" w:rsidP="00070BA7">
      <w:r>
        <w:rPr>
          <w:b/>
          <w:bCs/>
          <w:u w:val="single"/>
        </w:rPr>
        <w:t>Ad a):</w:t>
      </w:r>
      <w:r>
        <w:t xml:space="preserve"> </w:t>
      </w:r>
    </w:p>
    <w:p w14:paraId="27BBFC6D" w14:textId="77777777" w:rsidR="00070BA7" w:rsidRDefault="00070BA7" w:rsidP="00070BA7">
      <w:r>
        <w:t xml:space="preserve">Indtast P-nummer for virksomheden ELLER indtast CVR-nummer og fremsøg derefter det ønskede P-nummer fra listen af registrerede P-numre. </w:t>
      </w:r>
    </w:p>
    <w:p w14:paraId="71CFAFAC" w14:textId="77777777" w:rsidR="00070BA7" w:rsidRDefault="00070BA7" w:rsidP="00070BA7"/>
    <w:p w14:paraId="47933DAA" w14:textId="77777777" w:rsidR="00070BA7" w:rsidRDefault="00070BA7" w:rsidP="00070BA7">
      <w:r>
        <w:rPr>
          <w:b/>
          <w:bCs/>
          <w:u w:val="single"/>
        </w:rPr>
        <w:t>Ad b):</w:t>
      </w:r>
    </w:p>
    <w:p w14:paraId="76B1770D" w14:textId="77777777" w:rsidR="00070BA7" w:rsidRDefault="00070BA7" w:rsidP="00070BA7">
      <w:r>
        <w:t xml:space="preserve">Indtast CVR-nummer for virksomheden og evt. flere oplysninger for virksomheden såsom virksomhedsnavn og adresse. </w:t>
      </w:r>
    </w:p>
    <w:p w14:paraId="113114D4" w14:textId="77777777" w:rsidR="00070BA7" w:rsidRDefault="00070BA7" w:rsidP="00070BA7"/>
    <w:p w14:paraId="22F8BA19" w14:textId="77777777" w:rsidR="00070BA7" w:rsidRDefault="00070BA7" w:rsidP="00070BA7">
      <w:r>
        <w:rPr>
          <w:b/>
          <w:bCs/>
          <w:u w:val="single"/>
        </w:rPr>
        <w:t>Ad c):</w:t>
      </w:r>
    </w:p>
    <w:p w14:paraId="3B080396" w14:textId="77777777" w:rsidR="00070BA7" w:rsidRDefault="00070BA7" w:rsidP="00070BA7">
      <w:r>
        <w:t>Vælg kommunekode fra værdilisten.</w:t>
      </w:r>
    </w:p>
    <w:p w14:paraId="6EE330F7" w14:textId="2221CB9C" w:rsidR="00070BA7" w:rsidRDefault="00070BA7">
      <w:r>
        <w:br w:type="page"/>
      </w:r>
    </w:p>
    <w:p w14:paraId="7C935688" w14:textId="70312033" w:rsidR="00070BA7" w:rsidRDefault="00070BA7" w:rsidP="00070BA7">
      <w:pPr>
        <w:pStyle w:val="Overskrift2"/>
      </w:pPr>
      <w:bookmarkStart w:id="30" w:name="_Toc133578028"/>
      <w:r>
        <w:lastRenderedPageBreak/>
        <w:t>Trin 3 af 5</w:t>
      </w:r>
      <w:r w:rsidR="008138A9">
        <w:t xml:space="preserve"> – Indtast affalds data</w:t>
      </w:r>
      <w:bookmarkEnd w:id="30"/>
    </w:p>
    <w:p w14:paraId="789BDE03" w14:textId="77777777" w:rsidR="00052CAB" w:rsidRDefault="00070BA7" w:rsidP="00052CAB">
      <w:pPr>
        <w:keepNext/>
      </w:pPr>
      <w:r>
        <w:t>Oplysninger om affaldstype:</w:t>
      </w:r>
      <w:r w:rsidRPr="000E4A84">
        <w:rPr>
          <w:noProof/>
        </w:rPr>
        <w:t xml:space="preserve"> </w:t>
      </w:r>
      <w:r>
        <w:rPr>
          <w:noProof/>
          <w:lang w:eastAsia="da-DK"/>
        </w:rPr>
        <w:drawing>
          <wp:inline distT="0" distB="0" distL="0" distR="0" wp14:anchorId="0E5049CA" wp14:editId="392B7DDC">
            <wp:extent cx="5365353" cy="5421630"/>
            <wp:effectExtent l="0" t="0" r="6985" b="7620"/>
            <wp:docPr id="63" name="Billede 63"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tekst&#10;&#10;Automatisk genereret beskrivelse"/>
                    <pic:cNvPicPr/>
                  </pic:nvPicPr>
                  <pic:blipFill rotWithShape="1">
                    <a:blip r:embed="rId44"/>
                    <a:srcRect t="5532"/>
                    <a:stretch/>
                  </pic:blipFill>
                  <pic:spPr bwMode="auto">
                    <a:xfrm>
                      <a:off x="0" y="0"/>
                      <a:ext cx="5379869" cy="5436298"/>
                    </a:xfrm>
                    <a:prstGeom prst="rect">
                      <a:avLst/>
                    </a:prstGeom>
                    <a:ln>
                      <a:noFill/>
                    </a:ln>
                    <a:extLst>
                      <a:ext uri="{53640926-AAD7-44D8-BBD7-CCE9431645EC}">
                        <a14:shadowObscured xmlns:a14="http://schemas.microsoft.com/office/drawing/2010/main"/>
                      </a:ext>
                    </a:extLst>
                  </pic:spPr>
                </pic:pic>
              </a:graphicData>
            </a:graphic>
          </wp:inline>
        </w:drawing>
      </w:r>
    </w:p>
    <w:p w14:paraId="3B6B9232" w14:textId="3B273CC5" w:rsidR="00070BA7" w:rsidRDefault="00052CAB" w:rsidP="00CF0B47">
      <w:pPr>
        <w:pStyle w:val="Billedtekst"/>
        <w:jc w:val="center"/>
        <w:rPr>
          <w:noProof/>
        </w:rPr>
      </w:pPr>
      <w:r>
        <w:t xml:space="preserve">Figur </w:t>
      </w:r>
      <w:fldSimple w:instr=" SEQ Figur \* ARABIC ">
        <w:r w:rsidR="007073F5">
          <w:rPr>
            <w:noProof/>
          </w:rPr>
          <w:t>21</w:t>
        </w:r>
      </w:fldSimple>
      <w:r>
        <w:t>: Portal indtast affaldsoplysninger</w:t>
      </w:r>
    </w:p>
    <w:p w14:paraId="28D46C7F" w14:textId="77777777" w:rsidR="00070BA7" w:rsidRDefault="00070BA7" w:rsidP="00070BA7">
      <w:pPr>
        <w:rPr>
          <w:noProof/>
        </w:rPr>
      </w:pPr>
    </w:p>
    <w:p w14:paraId="7852FFED" w14:textId="77777777" w:rsidR="00070BA7" w:rsidRDefault="00070BA7" w:rsidP="00070BA7">
      <w:pPr>
        <w:pStyle w:val="Listeafsnit"/>
        <w:numPr>
          <w:ilvl w:val="0"/>
          <w:numId w:val="35"/>
        </w:numPr>
      </w:pPr>
      <w:r>
        <w:t xml:space="preserve">Indtast vægt – skal altid opgives i </w:t>
      </w:r>
      <w:r>
        <w:rPr>
          <w:b/>
          <w:bCs/>
        </w:rPr>
        <w:t>tons</w:t>
      </w:r>
      <w:r>
        <w:t>, decimalskilletegn er ”,” (komma). Indtaster du en mængde over 10.000 t, kommer der et pop-op vindue, som beder dig bekræfte, om du virkelig vil indberette denne mængde, som du kan bekræfte, hvis det er ok. Dette gøres for at sikre, at der ikke indtastes forkert f.eks. ved at indtaste i kilo i steder for tons.</w:t>
      </w:r>
    </w:p>
    <w:p w14:paraId="2331255B" w14:textId="77777777" w:rsidR="00070BA7" w:rsidRDefault="00070BA7" w:rsidP="00070BA7">
      <w:pPr>
        <w:pStyle w:val="Listeafsnit"/>
        <w:numPr>
          <w:ilvl w:val="0"/>
          <w:numId w:val="35"/>
        </w:numPr>
      </w:pPr>
      <w:r>
        <w:t>Vælg Metode, som enten kan være måling (evt. vejning), beregning (beregnet) eller estimat (skønnet) fra værdilisten.</w:t>
      </w:r>
    </w:p>
    <w:p w14:paraId="2F72CA15" w14:textId="20003A8E" w:rsidR="00070BA7" w:rsidRDefault="00070BA7" w:rsidP="00070BA7">
      <w:pPr>
        <w:pStyle w:val="Listeafsnit"/>
        <w:numPr>
          <w:ilvl w:val="0"/>
          <w:numId w:val="35"/>
        </w:numPr>
      </w:pPr>
      <w:r>
        <w:t>Hvis beregning eller estimat er valgt så beskriv analyse</w:t>
      </w:r>
      <w:r w:rsidR="000954C0">
        <w:t>-</w:t>
      </w:r>
      <w:r>
        <w:t xml:space="preserve"> eller beregningsmetode for hvordan vægten er opgjort.</w:t>
      </w:r>
    </w:p>
    <w:p w14:paraId="61BF600B" w14:textId="77777777" w:rsidR="00070BA7" w:rsidRDefault="00070BA7" w:rsidP="00070BA7">
      <w:pPr>
        <w:pStyle w:val="Listeafsnit"/>
        <w:numPr>
          <w:ilvl w:val="0"/>
          <w:numId w:val="35"/>
        </w:numPr>
      </w:pPr>
      <w:r>
        <w:t>Ønsker du at indberette slamfraktioner, skal du angive tørstofprocenten i slammet i intervallet 0,00 til 100,00.</w:t>
      </w:r>
    </w:p>
    <w:p w14:paraId="05D46CBA" w14:textId="1C1C1B70" w:rsidR="00070BA7" w:rsidRDefault="00070BA7" w:rsidP="00070BA7">
      <w:pPr>
        <w:pStyle w:val="Listeafsnit"/>
        <w:numPr>
          <w:ilvl w:val="0"/>
          <w:numId w:val="35"/>
        </w:numPr>
      </w:pPr>
      <w:r>
        <w:t xml:space="preserve">Vælg EAK-kode niveau 1, niveau 2 og niveau 3 fra værdilisten. Du kan finde en vejledning til valg af EAK-koder her: </w:t>
      </w:r>
      <w:hyperlink r:id="rId75" w:history="1">
        <w:r w:rsidR="00754948">
          <w:rPr>
            <w:rStyle w:val="Hyperlink"/>
          </w:rPr>
          <w:t>https://mst.dk/affald-jord/affald/affaldsdatasystemet/vejledninger-mv/</w:t>
        </w:r>
      </w:hyperlink>
      <w:r>
        <w:t>.</w:t>
      </w:r>
    </w:p>
    <w:p w14:paraId="415BD02C" w14:textId="77777777" w:rsidR="00070BA7" w:rsidRDefault="00070BA7" w:rsidP="00070BA7">
      <w:pPr>
        <w:pStyle w:val="Listeafsnit"/>
        <w:numPr>
          <w:ilvl w:val="0"/>
          <w:numId w:val="35"/>
        </w:numPr>
      </w:pPr>
      <w:r>
        <w:t>Vælg Affaldsfraktion husholdning eller erhverv og tilhørende affaldstype fra værdilisten. Husholdningsaffald er affald genereret fra husholdninger med tilhørende folkeregisteradresser, samt sommerhuse.</w:t>
      </w:r>
    </w:p>
    <w:p w14:paraId="7A4DEF17" w14:textId="77777777" w:rsidR="00070BA7" w:rsidRDefault="00070BA7" w:rsidP="00070BA7">
      <w:pPr>
        <w:pStyle w:val="Listeafsnit"/>
        <w:numPr>
          <w:ilvl w:val="0"/>
          <w:numId w:val="35"/>
        </w:numPr>
      </w:pPr>
      <w:r>
        <w:lastRenderedPageBreak/>
        <w:t>Vælg enten Basel-kode eller OECD-kode fra værdilisten.</w:t>
      </w:r>
    </w:p>
    <w:p w14:paraId="1ADA2DA9" w14:textId="2C0A3528" w:rsidR="00070BA7" w:rsidRDefault="000A4719" w:rsidP="00070BA7">
      <w:pPr>
        <w:pStyle w:val="Listeafsnit"/>
        <w:numPr>
          <w:ilvl w:val="0"/>
          <w:numId w:val="35"/>
        </w:numPr>
      </w:pPr>
      <w:r>
        <w:t xml:space="preserve">Vælg behandling fra værdilisten. En vejledning til valg af behandlingskode kan findes på </w:t>
      </w:r>
      <w:hyperlink r:id="rId76" w:history="1">
        <w:r w:rsidRPr="002160CE">
          <w:rPr>
            <w:rStyle w:val="Hyperlink"/>
          </w:rPr>
          <w:t>https://mst.dk/affald-jord/affald/affaldsdatasystemet/vejledninger-mv</w:t>
        </w:r>
      </w:hyperlink>
      <w:r>
        <w:t xml:space="preserve"> under ”Vejledning til valg af behandlingskoder”.</w:t>
      </w:r>
      <w:r w:rsidR="00070BA7">
        <w:t xml:space="preserve"> </w:t>
      </w:r>
    </w:p>
    <w:p w14:paraId="3F1659E0" w14:textId="77777777" w:rsidR="00070BA7" w:rsidRDefault="00070BA7" w:rsidP="00070BA7">
      <w:pPr>
        <w:pStyle w:val="Listeafsnit"/>
        <w:numPr>
          <w:ilvl w:val="0"/>
          <w:numId w:val="35"/>
        </w:numPr>
      </w:pPr>
      <w:r>
        <w:t>Hvis der er tale om slutbehandling udført af din virksomhed, skal der sættes et flueben i ”slutbehandling”. Ved slutbehandling forstås, at affaldet er taget ud af den danske affaldsstrøm ved genanvendelse, forbrænding, deponering eller eksport.</w:t>
      </w:r>
    </w:p>
    <w:p w14:paraId="5782CA07" w14:textId="77777777" w:rsidR="00070BA7" w:rsidRDefault="00070BA7" w:rsidP="00070BA7">
      <w:pPr>
        <w:pStyle w:val="Listeafsnit"/>
        <w:numPr>
          <w:ilvl w:val="0"/>
          <w:numId w:val="35"/>
        </w:numPr>
      </w:pPr>
      <w:r>
        <w:t>Vælg nyttiggørelses- eller bortskaffelsesmetode og tilhørende metode fra værdilisten.</w:t>
      </w:r>
    </w:p>
    <w:p w14:paraId="1DEB5899" w14:textId="31100828" w:rsidR="005A3986" w:rsidRDefault="005A3986" w:rsidP="005A3986">
      <w:pPr>
        <w:pStyle w:val="Listeafsnit"/>
        <w:numPr>
          <w:ilvl w:val="0"/>
          <w:numId w:val="35"/>
        </w:numPr>
      </w:pPr>
      <w:r w:rsidRPr="006007CC">
        <w:t>For indberetningsåret 2021 og frem skal der som minimum skal angives en affaldstransportør, hvis indberetning består af farligt affald.</w:t>
      </w:r>
      <w:r>
        <w:t xml:space="preserve"> Se afsnit </w:t>
      </w:r>
      <w:hyperlink w:anchor="_Farligt_Affald" w:history="1">
        <w:r w:rsidRPr="007F7B4E">
          <w:rPr>
            <w:rStyle w:val="Hyperlink"/>
          </w:rPr>
          <w:t>Farligt Affald</w:t>
        </w:r>
      </w:hyperlink>
      <w:r>
        <w:t>.</w:t>
      </w:r>
    </w:p>
    <w:p w14:paraId="4F8D5EB6" w14:textId="77777777" w:rsidR="00070BA7" w:rsidRDefault="00070BA7" w:rsidP="00070BA7"/>
    <w:p w14:paraId="7D7742BB" w14:textId="77777777" w:rsidR="00070BA7" w:rsidRDefault="00070BA7" w:rsidP="00070BA7">
      <w:r>
        <w:t>Tryk på ”Tilføj datasæt” - hvis du vil indtaste flere datasæt.</w:t>
      </w:r>
    </w:p>
    <w:p w14:paraId="6347FF3C" w14:textId="77777777" w:rsidR="00070BA7" w:rsidRDefault="00070BA7" w:rsidP="00070BA7"/>
    <w:p w14:paraId="5C179203" w14:textId="7B7EA897" w:rsidR="00070BA7" w:rsidRDefault="00070BA7" w:rsidP="00070BA7">
      <w:r w:rsidRPr="0002183A">
        <w:rPr>
          <w:b/>
          <w:bCs/>
        </w:rPr>
        <w:t>Vigtigt</w:t>
      </w:r>
      <w:r>
        <w:rPr>
          <w:b/>
          <w:bCs/>
        </w:rPr>
        <w:t>!</w:t>
      </w:r>
      <w:r>
        <w:t xml:space="preserve"> Du kan i alt tilføje 10 affaldstyper i hver indberetning du sender. Derefter kan du fortage ny indberetning – se eventuelt trin 5, </w:t>
      </w:r>
      <w:hyperlink w:anchor="_Indsend_indberetning_og" w:history="1">
        <w:r w:rsidRPr="00052CAB">
          <w:rPr>
            <w:rStyle w:val="Hyperlink"/>
          </w:rPr>
          <w:t>afsnit 10</w:t>
        </w:r>
      </w:hyperlink>
      <w:r>
        <w:t>.</w:t>
      </w:r>
    </w:p>
    <w:p w14:paraId="0F49688A" w14:textId="77777777" w:rsidR="00070BA7" w:rsidRDefault="00070BA7" w:rsidP="00070BA7"/>
    <w:p w14:paraId="0E3C3BBF" w14:textId="3A0E18BC" w:rsidR="00070BA7" w:rsidRDefault="00070BA7" w:rsidP="00070BA7">
      <w:r>
        <w:t>Når du har indtastet alle datasæt</w:t>
      </w:r>
      <w:r w:rsidR="00B33648">
        <w:t>,</w:t>
      </w:r>
      <w:r>
        <w:t xml:space="preserve"> kan du gemme som kladde eller gå videre: </w:t>
      </w:r>
    </w:p>
    <w:p w14:paraId="37CCB80C" w14:textId="338D1396" w:rsidR="00070BA7" w:rsidRDefault="00070BA7" w:rsidP="00070BA7">
      <w:r>
        <w:t xml:space="preserve">a. Tryk på ”gem som kladde”. Kladderne kan fremhentes på </w:t>
      </w:r>
      <w:hyperlink r:id="rId77" w:history="1">
        <w:r w:rsidRPr="001C1DDD">
          <w:rPr>
            <w:rStyle w:val="Hyperlink"/>
          </w:rPr>
          <w:t>https://www.ads.mst.dk</w:t>
        </w:r>
      </w:hyperlink>
      <w:r>
        <w:t xml:space="preserve">, hvor du eventuelt kan redigere data og derefter indsender data </w:t>
      </w:r>
    </w:p>
    <w:p w14:paraId="43BD7DE6" w14:textId="4635272D" w:rsidR="00070BA7" w:rsidRDefault="00070BA7" w:rsidP="00070BA7">
      <w:r>
        <w:t xml:space="preserve">b. Tryk på Næste for at indsende indtastningerne med det samme. Redigering af indberetning fortages på </w:t>
      </w:r>
      <w:hyperlink r:id="rId78" w:history="1">
        <w:r w:rsidRPr="001C1DDD">
          <w:rPr>
            <w:rStyle w:val="Hyperlink"/>
          </w:rPr>
          <w:t>https://www.ads.mst.dk</w:t>
        </w:r>
      </w:hyperlink>
      <w:r>
        <w:t xml:space="preserve"> </w:t>
      </w:r>
    </w:p>
    <w:p w14:paraId="5793BCB7" w14:textId="77777777" w:rsidR="00070BA7" w:rsidRDefault="00070BA7" w:rsidP="00070BA7"/>
    <w:p w14:paraId="058CE848" w14:textId="3482C643" w:rsidR="00402602" w:rsidRDefault="00070BA7" w:rsidP="00070BA7">
      <w:r>
        <w:t xml:space="preserve">Se trin 4 og 5 på i </w:t>
      </w:r>
      <w:hyperlink w:anchor="_Indsend_indberetning_og" w:history="1">
        <w:r w:rsidRPr="00052CAB">
          <w:rPr>
            <w:rStyle w:val="Hyperlink"/>
          </w:rPr>
          <w:t>afsnit 10</w:t>
        </w:r>
      </w:hyperlink>
      <w:r>
        <w:t>.</w:t>
      </w:r>
    </w:p>
    <w:p w14:paraId="5A91BD9A" w14:textId="77777777" w:rsidR="00402602" w:rsidRDefault="00402602">
      <w:r>
        <w:br w:type="page"/>
      </w:r>
    </w:p>
    <w:p w14:paraId="22049511" w14:textId="77777777" w:rsidR="00070BA7" w:rsidRDefault="00402602" w:rsidP="00402602">
      <w:pPr>
        <w:pStyle w:val="Overskrift1"/>
      </w:pPr>
      <w:bookmarkStart w:id="31" w:name="_Indsend_indberetning_og"/>
      <w:bookmarkStart w:id="32" w:name="_Toc133578029"/>
      <w:bookmarkEnd w:id="31"/>
      <w:r>
        <w:lastRenderedPageBreak/>
        <w:t>Indsend indberetning og kvittering</w:t>
      </w:r>
      <w:bookmarkEnd w:id="32"/>
    </w:p>
    <w:p w14:paraId="5CC93C2C" w14:textId="6F0AE50A" w:rsidR="00402602" w:rsidRDefault="00402602" w:rsidP="00402602">
      <w:pPr>
        <w:pStyle w:val="Overskrift2"/>
      </w:pPr>
      <w:bookmarkStart w:id="33" w:name="_Toc133578030"/>
      <w:r>
        <w:t>Trin 4 af 5</w:t>
      </w:r>
      <w:r w:rsidR="00CD70D9">
        <w:t xml:space="preserve"> – Indsend indberetning</w:t>
      </w:r>
      <w:bookmarkEnd w:id="33"/>
    </w:p>
    <w:p w14:paraId="21DB6D00" w14:textId="77777777" w:rsidR="00402602" w:rsidRDefault="00402602" w:rsidP="00402602">
      <w:r>
        <w:t>Nu fremkommer en oversigt af indberetning, som du læser igennem for eventuel redigering. Vælg ”tilbage” for at foretage eventuel redigering.</w:t>
      </w:r>
    </w:p>
    <w:p w14:paraId="27D5386B" w14:textId="77777777" w:rsidR="00512FE2" w:rsidRDefault="00512FE2"/>
    <w:p w14:paraId="638D302F" w14:textId="77777777" w:rsidR="00297B20" w:rsidRDefault="00663607" w:rsidP="00297B20">
      <w:pPr>
        <w:keepNext/>
      </w:pPr>
      <w:r>
        <w:t>På dette skærmbillede</w:t>
      </w:r>
      <w:r w:rsidR="00402602">
        <w:t xml:space="preserve"> indtaster du din </w:t>
      </w:r>
      <w:r w:rsidR="009413E6">
        <w:t>e-mailadresse</w:t>
      </w:r>
      <w:r>
        <w:t xml:space="preserve"> og vælger derefter </w:t>
      </w:r>
      <w:r w:rsidR="00402602">
        <w:t>”Gem som kladde” eller ”Indsend indberetning”</w:t>
      </w:r>
      <w:r w:rsidR="00402602" w:rsidRPr="00402602">
        <w:rPr>
          <w:noProof/>
        </w:rPr>
        <w:t xml:space="preserve"> </w:t>
      </w:r>
      <w:r>
        <w:rPr>
          <w:noProof/>
        </w:rPr>
        <w:t>efter behov</w:t>
      </w:r>
      <w:r w:rsidR="00AF547D">
        <w:rPr>
          <w:noProof/>
        </w:rPr>
        <w:t>.</w:t>
      </w:r>
      <w:r w:rsidR="00402602">
        <w:rPr>
          <w:noProof/>
          <w:lang w:eastAsia="da-DK"/>
        </w:rPr>
        <w:drawing>
          <wp:inline distT="0" distB="0" distL="0" distR="0" wp14:anchorId="71351C0D" wp14:editId="0F9DF458">
            <wp:extent cx="4610100" cy="6232174"/>
            <wp:effectExtent l="0" t="0" r="0" b="0"/>
            <wp:docPr id="14" name="Billede 14"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descr="Et billede, der indeholder tekst&#10;&#10;Automatisk genereret beskrivelse"/>
                    <pic:cNvPicPr/>
                  </pic:nvPicPr>
                  <pic:blipFill>
                    <a:blip r:embed="rId79"/>
                    <a:stretch>
                      <a:fillRect/>
                    </a:stretch>
                  </pic:blipFill>
                  <pic:spPr>
                    <a:xfrm>
                      <a:off x="0" y="0"/>
                      <a:ext cx="4723683" cy="6385722"/>
                    </a:xfrm>
                    <a:prstGeom prst="rect">
                      <a:avLst/>
                    </a:prstGeom>
                  </pic:spPr>
                </pic:pic>
              </a:graphicData>
            </a:graphic>
          </wp:inline>
        </w:drawing>
      </w:r>
    </w:p>
    <w:p w14:paraId="47313543" w14:textId="0C501D0B" w:rsidR="00402602" w:rsidRDefault="00297B20" w:rsidP="00CF0B47">
      <w:pPr>
        <w:pStyle w:val="Billedtekst"/>
        <w:jc w:val="center"/>
      </w:pPr>
      <w:r>
        <w:t xml:space="preserve">Figur </w:t>
      </w:r>
      <w:fldSimple w:instr=" SEQ Figur \* ARABIC ">
        <w:r w:rsidR="007073F5">
          <w:rPr>
            <w:noProof/>
          </w:rPr>
          <w:t>22</w:t>
        </w:r>
      </w:fldSimple>
      <w:r>
        <w:t>: Portal indberetningsoplysninger</w:t>
      </w:r>
    </w:p>
    <w:p w14:paraId="12B6A713" w14:textId="7DEFB0C4" w:rsidR="00402602" w:rsidRDefault="00402602" w:rsidP="00402602">
      <w:pPr>
        <w:pStyle w:val="Overskrift2"/>
      </w:pPr>
      <w:bookmarkStart w:id="34" w:name="_Toc133578031"/>
      <w:r>
        <w:lastRenderedPageBreak/>
        <w:t>Trin 5 af 5</w:t>
      </w:r>
      <w:r w:rsidR="00646456">
        <w:t xml:space="preserve"> - Kvittering</w:t>
      </w:r>
      <w:bookmarkEnd w:id="34"/>
    </w:p>
    <w:p w14:paraId="57C16DD9" w14:textId="77777777" w:rsidR="00297B20" w:rsidRDefault="00402602" w:rsidP="00297B20">
      <w:pPr>
        <w:keepNext/>
      </w:pPr>
      <w:r w:rsidRPr="00297B20">
        <w:rPr>
          <w:rFonts w:asciiTheme="majorHAnsi" w:hAnsiTheme="majorHAnsi" w:cstheme="majorHAnsi"/>
        </w:rPr>
        <w:t xml:space="preserve">Indberetning er nu foretaget, og du kan nu fremsøge den på </w:t>
      </w:r>
      <w:hyperlink r:id="rId80" w:history="1">
        <w:r w:rsidRPr="00297B20">
          <w:rPr>
            <w:rStyle w:val="Hyperlink"/>
            <w:rFonts w:asciiTheme="majorHAnsi" w:hAnsiTheme="majorHAnsi" w:cstheme="majorHAnsi"/>
          </w:rPr>
          <w:t>https</w:t>
        </w:r>
        <w:r w:rsidRPr="00297B20">
          <w:rPr>
            <w:rStyle w:val="Hyperlink"/>
            <w:rFonts w:asciiTheme="majorHAnsi" w:eastAsia="Segoe UI Emoji" w:hAnsiTheme="majorHAnsi" w:cstheme="majorHAnsi"/>
          </w:rPr>
          <w:t>://www.ads.mst.dk</w:t>
        </w:r>
      </w:hyperlink>
      <w:r w:rsidRPr="00297B20">
        <w:rPr>
          <w:rFonts w:asciiTheme="majorHAnsi" w:eastAsia="Segoe UI Emoji" w:hAnsiTheme="majorHAnsi" w:cstheme="majorHAnsi"/>
        </w:rPr>
        <w:t xml:space="preserve"> . Her kan du, kommunen og MST ligeledes foretage redigeringer/ændringer i indberetningen i henhold til den til enhver tid gæl</w:t>
      </w:r>
      <w:r w:rsidR="009413E6" w:rsidRPr="00297B20">
        <w:rPr>
          <w:rFonts w:asciiTheme="majorHAnsi" w:eastAsia="Segoe UI Emoji" w:hAnsiTheme="majorHAnsi" w:cstheme="majorHAnsi"/>
        </w:rPr>
        <w:t>dende Affaldsdatabekendtgørelsen. Du kan nu foretage en ny indberetning ved at trykke på ”Foretag ny indberetning”</w:t>
      </w:r>
      <w:r w:rsidR="00A46CA1" w:rsidRPr="00A46CA1">
        <w:rPr>
          <w:noProof/>
        </w:rPr>
        <w:t xml:space="preserve"> </w:t>
      </w:r>
      <w:r w:rsidR="00A46CA1">
        <w:rPr>
          <w:noProof/>
          <w:lang w:eastAsia="da-DK"/>
        </w:rPr>
        <w:drawing>
          <wp:inline distT="0" distB="0" distL="0" distR="0" wp14:anchorId="47FAA0BC" wp14:editId="0885D46E">
            <wp:extent cx="5238750" cy="631874"/>
            <wp:effectExtent l="0" t="0" r="0" b="0"/>
            <wp:docPr id="6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366754" cy="647313"/>
                    </a:xfrm>
                    <a:prstGeom prst="rect">
                      <a:avLst/>
                    </a:prstGeom>
                  </pic:spPr>
                </pic:pic>
              </a:graphicData>
            </a:graphic>
          </wp:inline>
        </w:drawing>
      </w:r>
    </w:p>
    <w:p w14:paraId="7562D4AF" w14:textId="53904727" w:rsidR="00402602" w:rsidRDefault="00297B20" w:rsidP="00CF0B47">
      <w:pPr>
        <w:pStyle w:val="Billedtekst"/>
        <w:jc w:val="center"/>
        <w:rPr>
          <w:noProof/>
        </w:rPr>
      </w:pPr>
      <w:r>
        <w:t xml:space="preserve">Figur </w:t>
      </w:r>
      <w:fldSimple w:instr=" SEQ Figur \* ARABIC ">
        <w:r w:rsidR="007073F5">
          <w:rPr>
            <w:noProof/>
          </w:rPr>
          <w:t>23</w:t>
        </w:r>
      </w:fldSimple>
      <w:r>
        <w:t>: Portal kvittering</w:t>
      </w:r>
    </w:p>
    <w:p w14:paraId="3AB2CBCE" w14:textId="77777777" w:rsidR="00297B20" w:rsidRDefault="00297B20" w:rsidP="00402602">
      <w:pPr>
        <w:rPr>
          <w:noProof/>
        </w:rPr>
      </w:pPr>
    </w:p>
    <w:p w14:paraId="48310B59" w14:textId="39B39DA0" w:rsidR="00CE728F" w:rsidRDefault="00A46CA1" w:rsidP="00402602">
      <w:pPr>
        <w:rPr>
          <w:noProof/>
        </w:rPr>
      </w:pPr>
      <w:r>
        <w:rPr>
          <w:noProof/>
        </w:rPr>
        <w:t>Ret ”afventer rettelser”, rediger indberetning eller godkend kladde.</w:t>
      </w:r>
    </w:p>
    <w:p w14:paraId="70A79D74" w14:textId="70968E4C" w:rsidR="00A46CA1" w:rsidRDefault="00A46CA1" w:rsidP="00402602">
      <w:pPr>
        <w:rPr>
          <w:noProof/>
        </w:rPr>
      </w:pPr>
    </w:p>
    <w:p w14:paraId="5ADDFC48" w14:textId="77777777" w:rsidR="00CE728F" w:rsidRDefault="00CE728F" w:rsidP="00402602">
      <w:pPr>
        <w:rPr>
          <w:noProof/>
        </w:rPr>
      </w:pPr>
    </w:p>
    <w:p w14:paraId="2E8C0E93" w14:textId="77777777" w:rsidR="00A46CA1" w:rsidRDefault="00A46CA1" w:rsidP="00A46CA1">
      <w:pPr>
        <w:pStyle w:val="Overskrift2"/>
      </w:pPr>
      <w:bookmarkStart w:id="35" w:name="_Toc133578032"/>
      <w:r>
        <w:t>Anvendelse af Affaldsdatasystemet</w:t>
      </w:r>
      <w:bookmarkEnd w:id="35"/>
    </w:p>
    <w:p w14:paraId="463ECEBF" w14:textId="4FDB9F06" w:rsidR="00A46CA1" w:rsidRDefault="00A46CA1" w:rsidP="00A46CA1">
      <w:r>
        <w:t xml:space="preserve">Ønsker man at rette, slette eller godkende data eventuelt at se en rapport for, hvad der er indberettet af affaldsdata om ens virksomhed, skal man logge ind på </w:t>
      </w:r>
      <w:hyperlink r:id="rId82" w:history="1">
        <w:r w:rsidRPr="00D77B25">
          <w:rPr>
            <w:rStyle w:val="Hyperlink"/>
          </w:rPr>
          <w:t>https://www.ads.mst.dk/</w:t>
        </w:r>
      </w:hyperlink>
      <w:r>
        <w:t xml:space="preserve"> .</w:t>
      </w:r>
    </w:p>
    <w:p w14:paraId="38CFE794" w14:textId="77777777" w:rsidR="00A46CA1" w:rsidRDefault="00A46CA1" w:rsidP="00A46CA1">
      <w:r>
        <w:t>Dette gælder for samtlige P-numre, som er tilknyttet virksomhedens CVR-nummer.</w:t>
      </w:r>
    </w:p>
    <w:p w14:paraId="1BCBB4B1" w14:textId="77777777" w:rsidR="00CE728F" w:rsidRDefault="00CE728F" w:rsidP="00A46CA1"/>
    <w:p w14:paraId="4D6A2EA6" w14:textId="77777777" w:rsidR="00CE728F" w:rsidRDefault="00CE728F" w:rsidP="00A46CA1">
      <w:r>
        <w:t>Der er mulighed for at se indholdet af den enkelte indberetning i menupunktet ”Fremsøg indberetning” med mange forskellige søgekriterier. Det er også via de</w:t>
      </w:r>
      <w:r w:rsidR="008D3D18">
        <w:t>nne side, at man har mulighed for at rette eller slette i data i henhold til Bekendtgørelsen om Affaldsdatasystemet.</w:t>
      </w:r>
    </w:p>
    <w:p w14:paraId="3F426D1B" w14:textId="77777777" w:rsidR="00884685" w:rsidRDefault="00884685" w:rsidP="00A46CA1"/>
    <w:p w14:paraId="63949E1A" w14:textId="34411153" w:rsidR="002B1B88" w:rsidRPr="00297B20" w:rsidRDefault="002B1B88" w:rsidP="00A46CA1">
      <w:pPr>
        <w:rPr>
          <w:rFonts w:asciiTheme="majorHAnsi" w:eastAsia="Segoe UI Emoji" w:hAnsiTheme="majorHAnsi" w:cstheme="majorHAnsi"/>
        </w:rPr>
      </w:pPr>
      <w:r w:rsidRPr="00297B20">
        <w:rPr>
          <w:rFonts w:asciiTheme="majorHAnsi" w:eastAsia="Segoe UI Emoji" w:hAnsiTheme="majorHAnsi" w:cstheme="majorHAnsi"/>
        </w:rPr>
        <w:t>Ændringer i allerede foretagne indberetninger kan være ønskelige af forskellige årsager:</w:t>
      </w:r>
    </w:p>
    <w:p w14:paraId="734D5053" w14:textId="77777777" w:rsidR="002B1B88" w:rsidRDefault="002B1B88" w:rsidP="002B1B88">
      <w:pPr>
        <w:pStyle w:val="Listeafsnit"/>
        <w:numPr>
          <w:ilvl w:val="0"/>
          <w:numId w:val="41"/>
        </w:numPr>
      </w:pPr>
      <w:r w:rsidRPr="002B1B88">
        <w:rPr>
          <w:b/>
          <w:bCs/>
        </w:rPr>
        <w:t>Kladde</w:t>
      </w:r>
      <w:r>
        <w:t>: Indberetter har arbejdet med en kladde, som ikke endelig er indsendt</w:t>
      </w:r>
    </w:p>
    <w:p w14:paraId="1EC79AF0" w14:textId="77777777" w:rsidR="002B1B88" w:rsidRDefault="002B1B88" w:rsidP="002B1B88">
      <w:pPr>
        <w:pStyle w:val="Listeafsnit"/>
        <w:numPr>
          <w:ilvl w:val="0"/>
          <w:numId w:val="41"/>
        </w:numPr>
      </w:pPr>
      <w:r w:rsidRPr="002B1B88">
        <w:rPr>
          <w:b/>
          <w:bCs/>
        </w:rPr>
        <w:t>Indsendt</w:t>
      </w:r>
      <w:r>
        <w:t>: Indberetter konstaterer efterfølgende, at indberetningen er forkert udfyldt</w:t>
      </w:r>
    </w:p>
    <w:p w14:paraId="729411F6" w14:textId="77777777" w:rsidR="002B1B88" w:rsidRDefault="002B1B88" w:rsidP="002B1B88">
      <w:pPr>
        <w:pStyle w:val="Listeafsnit"/>
        <w:numPr>
          <w:ilvl w:val="0"/>
          <w:numId w:val="41"/>
        </w:numPr>
      </w:pPr>
      <w:r w:rsidRPr="002B1B88">
        <w:rPr>
          <w:b/>
          <w:bCs/>
        </w:rPr>
        <w:t>Afventer rettelser</w:t>
      </w:r>
      <w:r>
        <w:t>: Der er indsendt en indberetning, som efterfølgende afvises af systemet som værende fejlbehæftet. Denne fejl skal rettes førend data endelig er indberettet, eller alternativ slettes.</w:t>
      </w:r>
    </w:p>
    <w:p w14:paraId="01DB5E55" w14:textId="3F72373E" w:rsidR="002B1B88" w:rsidRDefault="002B1B88" w:rsidP="002B1B88"/>
    <w:p w14:paraId="1BBE1F24" w14:textId="77777777" w:rsidR="002B1B88" w:rsidRDefault="002B1B88" w:rsidP="002B1B88"/>
    <w:p w14:paraId="44BE77A9" w14:textId="1884C7AF" w:rsidR="002B1B88" w:rsidRDefault="002B1B88" w:rsidP="002B1B88">
      <w:pPr>
        <w:pStyle w:val="Overskrift2"/>
      </w:pPr>
      <w:bookmarkStart w:id="36" w:name="_Toc133578033"/>
      <w:r>
        <w:t>Ret afventer rettelser elle</w:t>
      </w:r>
      <w:r w:rsidR="00C554F4">
        <w:t>r</w:t>
      </w:r>
      <w:r>
        <w:t xml:space="preserve"> rediger indberetning</w:t>
      </w:r>
      <w:bookmarkEnd w:id="36"/>
    </w:p>
    <w:p w14:paraId="2286AEF3" w14:textId="77777777" w:rsidR="002B1B88" w:rsidRDefault="002B1B88" w:rsidP="002B1B88">
      <w:r>
        <w:t>Bemærk en virksomhed har ret til at se, redigere og slette egne data. En kommune kan se, redigere og slette data om virksomhederne beliggende i kommunen. SKAT kan se alle data. Miljøstyrelsen kan se, redigere og slette alle data.</w:t>
      </w:r>
    </w:p>
    <w:p w14:paraId="248F0D40" w14:textId="77777777" w:rsidR="0074067B" w:rsidRDefault="0074067B" w:rsidP="002B1B88"/>
    <w:p w14:paraId="2B1D12A7" w14:textId="23F0A483" w:rsidR="0074067B" w:rsidRDefault="0074067B" w:rsidP="002B1B88">
      <w:r>
        <w:t xml:space="preserve">Når du har indberettet affaldsdata eller har modtaget en fejlbesked, om at data afventer rettelser, har du mulighed for at redigere eller slette data i en eller flere indberetninger. Men husk at den/de endelige indberetninger, skal være foretaget senest 31. januar for det foregående kalenderår. Dine indberetninger kan du finde på </w:t>
      </w:r>
      <w:hyperlink r:id="rId83" w:history="1">
        <w:r w:rsidR="00884685" w:rsidRPr="00244093">
          <w:rPr>
            <w:rStyle w:val="Hyperlink"/>
          </w:rPr>
          <w:t>https://www.ads.mst.dk</w:t>
        </w:r>
      </w:hyperlink>
      <w:r>
        <w:t xml:space="preserve">, som også kræver, at du anvender </w:t>
      </w:r>
      <w:r w:rsidR="00AB0BA4">
        <w:t>MitID</w:t>
      </w:r>
      <w:r>
        <w:t>.</w:t>
      </w:r>
    </w:p>
    <w:p w14:paraId="50D621B9" w14:textId="77777777" w:rsidR="00D1552B" w:rsidRDefault="00D1552B" w:rsidP="002B1B88"/>
    <w:p w14:paraId="30413549" w14:textId="77777777" w:rsidR="00D1552B" w:rsidRDefault="00D1552B" w:rsidP="002B1B88">
      <w:r>
        <w:rPr>
          <w:b/>
          <w:bCs/>
        </w:rPr>
        <w:t>Husk altid når du retter indberetninger i Affaldsdatasystemet også at tilpasse rettelser i dit veje-/fakturasystem, så fejlene ikke gentages næste gang, at du foretager en indberetning.</w:t>
      </w:r>
    </w:p>
    <w:p w14:paraId="0DA13380" w14:textId="77777777" w:rsidR="00D1552B" w:rsidRDefault="00D1552B" w:rsidP="002B1B88"/>
    <w:p w14:paraId="6A3F9E8C" w14:textId="2974A65A" w:rsidR="00D1552B" w:rsidRDefault="00D1552B">
      <w:r>
        <w:br w:type="page"/>
      </w:r>
    </w:p>
    <w:p w14:paraId="123636EC" w14:textId="77777777" w:rsidR="000D55A6" w:rsidRDefault="00D1552B" w:rsidP="000D55A6">
      <w:pPr>
        <w:keepNext/>
      </w:pPr>
      <w:r>
        <w:lastRenderedPageBreak/>
        <w:t xml:space="preserve">Vælg ”Fremsøg indberetninger” fra </w:t>
      </w:r>
      <w:r w:rsidR="000740EC">
        <w:t>navigations</w:t>
      </w:r>
      <w:r>
        <w:t>menuen</w:t>
      </w:r>
      <w:r>
        <w:rPr>
          <w:noProof/>
          <w:lang w:eastAsia="da-DK"/>
        </w:rPr>
        <w:drawing>
          <wp:inline distT="0" distB="0" distL="0" distR="0" wp14:anchorId="6FC71773" wp14:editId="6FE971BF">
            <wp:extent cx="6480810" cy="3360420"/>
            <wp:effectExtent l="0" t="0" r="0" b="0"/>
            <wp:docPr id="65" name="Billede 65"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Billede 65" descr="Et billede, der indeholder tekst&#10;&#10;Automatisk genereret beskrivels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80810" cy="3360420"/>
                    </a:xfrm>
                    <a:prstGeom prst="rect">
                      <a:avLst/>
                    </a:prstGeom>
                    <a:noFill/>
                    <a:ln>
                      <a:noFill/>
                    </a:ln>
                  </pic:spPr>
                </pic:pic>
              </a:graphicData>
            </a:graphic>
          </wp:inline>
        </w:drawing>
      </w:r>
    </w:p>
    <w:p w14:paraId="2C4B11E9" w14:textId="6E3D748B" w:rsidR="00D1552B" w:rsidRDefault="000D55A6" w:rsidP="00CF0B47">
      <w:pPr>
        <w:pStyle w:val="Billedtekst"/>
        <w:jc w:val="center"/>
      </w:pPr>
      <w:r>
        <w:t xml:space="preserve">Figur </w:t>
      </w:r>
      <w:fldSimple w:instr=" SEQ Figur \* ARABIC ">
        <w:r w:rsidR="007073F5">
          <w:rPr>
            <w:noProof/>
          </w:rPr>
          <w:t>24</w:t>
        </w:r>
      </w:fldSimple>
      <w:r>
        <w:t>: Portal fremsøg indberetninger</w:t>
      </w:r>
    </w:p>
    <w:p w14:paraId="516059CD" w14:textId="77777777" w:rsidR="00D1552B" w:rsidRDefault="00D1552B" w:rsidP="002B1B88"/>
    <w:p w14:paraId="54F610A1" w14:textId="77777777" w:rsidR="000D55A6" w:rsidRDefault="00D1552B" w:rsidP="000D55A6">
      <w:pPr>
        <w:keepNext/>
      </w:pPr>
      <w:r>
        <w:t>Så får du nedenstående skærmbillede.</w:t>
      </w:r>
      <w:r w:rsidR="00080468" w:rsidRPr="00080468">
        <w:rPr>
          <w:noProof/>
        </w:rPr>
        <w:t xml:space="preserve"> </w:t>
      </w:r>
      <w:r w:rsidR="00080468">
        <w:rPr>
          <w:noProof/>
          <w:lang w:eastAsia="da-DK"/>
        </w:rPr>
        <w:drawing>
          <wp:inline distT="0" distB="0" distL="0" distR="0" wp14:anchorId="0800A8E2" wp14:editId="66D6C00B">
            <wp:extent cx="3552825" cy="4333987"/>
            <wp:effectExtent l="0" t="0" r="0" b="9525"/>
            <wp:docPr id="66" name="Bille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567997" cy="4352494"/>
                    </a:xfrm>
                    <a:prstGeom prst="rect">
                      <a:avLst/>
                    </a:prstGeom>
                  </pic:spPr>
                </pic:pic>
              </a:graphicData>
            </a:graphic>
          </wp:inline>
        </w:drawing>
      </w:r>
    </w:p>
    <w:p w14:paraId="7E2EF988" w14:textId="6EFC3880" w:rsidR="00D1552B" w:rsidRDefault="000D55A6" w:rsidP="00CF0B47">
      <w:pPr>
        <w:pStyle w:val="Billedtekst"/>
        <w:jc w:val="center"/>
        <w:rPr>
          <w:noProof/>
        </w:rPr>
      </w:pPr>
      <w:r>
        <w:t xml:space="preserve">Figur </w:t>
      </w:r>
      <w:fldSimple w:instr=" SEQ Figur \* ARABIC ">
        <w:r w:rsidR="007073F5">
          <w:rPr>
            <w:noProof/>
          </w:rPr>
          <w:t>25</w:t>
        </w:r>
      </w:fldSimple>
      <w:r>
        <w:t>: Portal fremsøg indberetning side</w:t>
      </w:r>
    </w:p>
    <w:p w14:paraId="155143D4" w14:textId="77777777" w:rsidR="00CE451D" w:rsidRDefault="00080468" w:rsidP="00CE451D">
      <w:pPr>
        <w:keepNext/>
      </w:pPr>
      <w:r>
        <w:rPr>
          <w:noProof/>
        </w:rPr>
        <w:lastRenderedPageBreak/>
        <w:t xml:space="preserve">Du kan </w:t>
      </w:r>
      <w:r w:rsidR="004B191F">
        <w:rPr>
          <w:noProof/>
        </w:rPr>
        <w:t>f</w:t>
      </w:r>
      <w:r>
        <w:rPr>
          <w:noProof/>
        </w:rPr>
        <w:t>å yderligere søgemuligheder ved at vælge ”Gå til udvidet søgning”, hvorefter bunden af skærmbilledet foldes yderligere ud</w:t>
      </w:r>
      <w:r w:rsidR="006A5FD0">
        <w:rPr>
          <w:noProof/>
        </w:rPr>
        <w:t>, og det er muligt at specificere din søgning yderligere</w:t>
      </w:r>
      <w:r>
        <w:rPr>
          <w:noProof/>
        </w:rPr>
        <w:t>.</w:t>
      </w:r>
      <w:r w:rsidR="00B47AB2" w:rsidRPr="00B47AB2">
        <w:rPr>
          <w:noProof/>
        </w:rPr>
        <w:t xml:space="preserve"> </w:t>
      </w:r>
      <w:r w:rsidR="00B47AB2">
        <w:rPr>
          <w:noProof/>
          <w:lang w:eastAsia="da-DK"/>
        </w:rPr>
        <w:drawing>
          <wp:inline distT="0" distB="0" distL="0" distR="0" wp14:anchorId="67B81FBC" wp14:editId="77A48193">
            <wp:extent cx="5295900" cy="4857429"/>
            <wp:effectExtent l="0" t="0" r="0" b="635"/>
            <wp:docPr id="67" name="Bille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315693" cy="4875583"/>
                    </a:xfrm>
                    <a:prstGeom prst="rect">
                      <a:avLst/>
                    </a:prstGeom>
                  </pic:spPr>
                </pic:pic>
              </a:graphicData>
            </a:graphic>
          </wp:inline>
        </w:drawing>
      </w:r>
    </w:p>
    <w:p w14:paraId="4B200DB6" w14:textId="55FF10D7" w:rsidR="00080468" w:rsidRDefault="00CE451D" w:rsidP="00CF0B47">
      <w:pPr>
        <w:pStyle w:val="Billedtekst"/>
        <w:jc w:val="center"/>
        <w:rPr>
          <w:noProof/>
        </w:rPr>
      </w:pPr>
      <w:r>
        <w:t xml:space="preserve">Figur </w:t>
      </w:r>
      <w:fldSimple w:instr=" SEQ Figur \* ARABIC ">
        <w:r w:rsidR="007073F5">
          <w:rPr>
            <w:noProof/>
          </w:rPr>
          <w:t>26</w:t>
        </w:r>
      </w:fldSimple>
      <w:r>
        <w:t>: Portal avanceret søgning</w:t>
      </w:r>
    </w:p>
    <w:p w14:paraId="601775CA" w14:textId="77777777" w:rsidR="00B47AB2" w:rsidRDefault="00B47AB2" w:rsidP="002B1B88">
      <w:pPr>
        <w:rPr>
          <w:noProof/>
        </w:rPr>
      </w:pPr>
    </w:p>
    <w:p w14:paraId="12D88B24" w14:textId="73174DFA" w:rsidR="00B47AB2" w:rsidRDefault="00B47AB2" w:rsidP="002B1B88">
      <w:pPr>
        <w:rPr>
          <w:noProof/>
        </w:rPr>
      </w:pPr>
      <w:r>
        <w:rPr>
          <w:noProof/>
        </w:rPr>
        <w:t>Vælg indberetningsår.</w:t>
      </w:r>
    </w:p>
    <w:p w14:paraId="0376AA45" w14:textId="77777777" w:rsidR="00B47AB2" w:rsidRDefault="00B47AB2" w:rsidP="002B1B88">
      <w:pPr>
        <w:rPr>
          <w:noProof/>
        </w:rPr>
      </w:pPr>
    </w:p>
    <w:p w14:paraId="1AB2D207" w14:textId="77777777" w:rsidR="00CE451D" w:rsidRDefault="00B47AB2" w:rsidP="00CE451D">
      <w:pPr>
        <w:keepNext/>
      </w:pPr>
      <w:r>
        <w:rPr>
          <w:noProof/>
        </w:rPr>
        <w:t>Du har mulighed for at vælge forskellige former for Indberetningsstatus.</w:t>
      </w:r>
      <w:r w:rsidRPr="00B47AB2">
        <w:t xml:space="preserve"> </w:t>
      </w:r>
      <w:r>
        <w:rPr>
          <w:noProof/>
          <w:lang w:eastAsia="da-DK"/>
        </w:rPr>
        <w:drawing>
          <wp:inline distT="0" distB="0" distL="0" distR="0" wp14:anchorId="13AFB4D4" wp14:editId="612AB398">
            <wp:extent cx="3810000" cy="2334053"/>
            <wp:effectExtent l="0" t="0" r="0" b="9525"/>
            <wp:docPr id="68" name="Billede 68"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illede 68" descr="Et billede, der indeholder tekst&#10;&#10;Automatisk genereret beskrivels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42653" cy="2354057"/>
                    </a:xfrm>
                    <a:prstGeom prst="rect">
                      <a:avLst/>
                    </a:prstGeom>
                    <a:noFill/>
                    <a:ln>
                      <a:noFill/>
                    </a:ln>
                  </pic:spPr>
                </pic:pic>
              </a:graphicData>
            </a:graphic>
          </wp:inline>
        </w:drawing>
      </w:r>
    </w:p>
    <w:p w14:paraId="570A7C5F" w14:textId="3C832FDB" w:rsidR="00B47AB2" w:rsidRDefault="00CE451D" w:rsidP="00CF0B47">
      <w:pPr>
        <w:pStyle w:val="Billedtekst"/>
        <w:jc w:val="center"/>
      </w:pPr>
      <w:r>
        <w:t xml:space="preserve">Figur </w:t>
      </w:r>
      <w:fldSimple w:instr=" SEQ Figur \* ARABIC ">
        <w:r w:rsidR="007073F5">
          <w:rPr>
            <w:noProof/>
          </w:rPr>
          <w:t>27</w:t>
        </w:r>
      </w:fldSimple>
      <w:r>
        <w:t>: Portal indberetnings status</w:t>
      </w:r>
    </w:p>
    <w:p w14:paraId="74DE0057" w14:textId="77777777" w:rsidR="00B47AB2" w:rsidRDefault="00B47AB2" w:rsidP="002B1B88">
      <w:r>
        <w:lastRenderedPageBreak/>
        <w:t>Ved alle 4 valgmuligheder har du mulighed for at rette, slette eller godkende en eller flere indberetninger efter samme procedure. Indberetninger angivet som ”Kladde” og ”Indsendt – afventer rettelser” optræder ikke i databasen som værende godkendte, dvs. oplysninger indgår ikke i rapporter. Disse bør rettes eller slettes.</w:t>
      </w:r>
    </w:p>
    <w:p w14:paraId="77D52C7F" w14:textId="77777777" w:rsidR="00B47AB2" w:rsidRDefault="00B47AB2" w:rsidP="002B1B88"/>
    <w:p w14:paraId="7CBCD4DE" w14:textId="77777777" w:rsidR="00290C14" w:rsidRDefault="00B47AB2" w:rsidP="00290C14">
      <w:pPr>
        <w:keepNext/>
      </w:pPr>
      <w:r>
        <w:t>Når du har udfyldt dine søgekriterier og trykker Søg kan resultatet se sådan ud.</w:t>
      </w:r>
      <w:r w:rsidRPr="00B47AB2">
        <w:rPr>
          <w:noProof/>
        </w:rPr>
        <w:t xml:space="preserve"> </w:t>
      </w:r>
      <w:r>
        <w:rPr>
          <w:noProof/>
          <w:lang w:eastAsia="da-DK"/>
        </w:rPr>
        <w:drawing>
          <wp:inline distT="0" distB="0" distL="0" distR="0" wp14:anchorId="2624CACB" wp14:editId="1C4D5127">
            <wp:extent cx="5219700" cy="1165048"/>
            <wp:effectExtent l="0" t="0" r="0" b="0"/>
            <wp:docPr id="69" name="Billede 69"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illede 69" descr="Et billede, der indeholder tekst&#10;&#10;Automatisk genereret beskrivelse"/>
                    <pic:cNvPicPr/>
                  </pic:nvPicPr>
                  <pic:blipFill>
                    <a:blip r:embed="rId88"/>
                    <a:stretch>
                      <a:fillRect/>
                    </a:stretch>
                  </pic:blipFill>
                  <pic:spPr>
                    <a:xfrm>
                      <a:off x="0" y="0"/>
                      <a:ext cx="5325910" cy="1188754"/>
                    </a:xfrm>
                    <a:prstGeom prst="rect">
                      <a:avLst/>
                    </a:prstGeom>
                  </pic:spPr>
                </pic:pic>
              </a:graphicData>
            </a:graphic>
          </wp:inline>
        </w:drawing>
      </w:r>
    </w:p>
    <w:p w14:paraId="11384CFD" w14:textId="68233FEC" w:rsidR="00B47AB2" w:rsidRDefault="00290C14" w:rsidP="00CF0B47">
      <w:pPr>
        <w:pStyle w:val="Billedtekst"/>
        <w:jc w:val="center"/>
        <w:rPr>
          <w:noProof/>
        </w:rPr>
      </w:pPr>
      <w:r>
        <w:t xml:space="preserve">Figur </w:t>
      </w:r>
      <w:fldSimple w:instr=" SEQ Figur \* ARABIC ">
        <w:r w:rsidR="007073F5">
          <w:rPr>
            <w:noProof/>
          </w:rPr>
          <w:t>28</w:t>
        </w:r>
      </w:fldSimple>
      <w:r>
        <w:t>: Portal søgeresultat</w:t>
      </w:r>
    </w:p>
    <w:p w14:paraId="793E161C" w14:textId="77777777" w:rsidR="00B47AB2" w:rsidRDefault="00B47AB2" w:rsidP="002B1B88">
      <w:pPr>
        <w:rPr>
          <w:noProof/>
        </w:rPr>
      </w:pPr>
      <w:r>
        <w:rPr>
          <w:noProof/>
        </w:rPr>
        <w:t>Der vil være mulighed for at se maksimalt 1.000 indberetninger afhængigt af hvor mange EAK-koder, der eventuelt er tilknyttet en enkelt indberetning.</w:t>
      </w:r>
    </w:p>
    <w:p w14:paraId="70E5F77B" w14:textId="77777777" w:rsidR="00B47AB2" w:rsidRDefault="00B47AB2" w:rsidP="002B1B88">
      <w:pPr>
        <w:rPr>
          <w:noProof/>
        </w:rPr>
      </w:pPr>
    </w:p>
    <w:p w14:paraId="7D24ECAD" w14:textId="77777777" w:rsidR="00B47AB2" w:rsidRDefault="00B47AB2" w:rsidP="002B1B88">
      <w:pPr>
        <w:rPr>
          <w:noProof/>
        </w:rPr>
      </w:pPr>
      <w:r>
        <w:rPr>
          <w:noProof/>
        </w:rPr>
        <w:t>Hvis du ikke finder nogle indberetninger, kan det f.eks. skyldes:</w:t>
      </w:r>
    </w:p>
    <w:p w14:paraId="15963FB8" w14:textId="77777777" w:rsidR="00B47AB2" w:rsidRDefault="00B47AB2" w:rsidP="00B47AB2">
      <w:pPr>
        <w:pStyle w:val="Listeafsnit"/>
        <w:numPr>
          <w:ilvl w:val="0"/>
          <w:numId w:val="42"/>
        </w:numPr>
        <w:rPr>
          <w:noProof/>
        </w:rPr>
      </w:pPr>
      <w:r>
        <w:rPr>
          <w:noProof/>
        </w:rPr>
        <w:t>At der ikke er blevet foretaget indberetninger i det pågældende år</w:t>
      </w:r>
    </w:p>
    <w:p w14:paraId="66DAA153" w14:textId="77777777" w:rsidR="00B47AB2" w:rsidRDefault="00B47AB2" w:rsidP="00B47AB2">
      <w:pPr>
        <w:pStyle w:val="Listeafsnit"/>
        <w:numPr>
          <w:ilvl w:val="0"/>
          <w:numId w:val="42"/>
        </w:numPr>
        <w:rPr>
          <w:noProof/>
        </w:rPr>
      </w:pPr>
      <w:r>
        <w:rPr>
          <w:noProof/>
        </w:rPr>
        <w:t>At en indbere</w:t>
      </w:r>
      <w:r w:rsidR="000E227F">
        <w:rPr>
          <w:noProof/>
        </w:rPr>
        <w:t>ttende virksomhed kun kan se egne data</w:t>
      </w:r>
    </w:p>
    <w:p w14:paraId="266B1EC2" w14:textId="77777777" w:rsidR="000E227F" w:rsidRDefault="000E227F" w:rsidP="00B47AB2">
      <w:pPr>
        <w:pStyle w:val="Listeafsnit"/>
        <w:numPr>
          <w:ilvl w:val="0"/>
          <w:numId w:val="42"/>
        </w:numPr>
        <w:rPr>
          <w:noProof/>
        </w:rPr>
      </w:pPr>
      <w:r>
        <w:rPr>
          <w:noProof/>
        </w:rPr>
        <w:t>At en kommune kun kan se data fra virksomheder hjemmehørende i kommunen</w:t>
      </w:r>
    </w:p>
    <w:p w14:paraId="0C60F8AF" w14:textId="77777777" w:rsidR="000E227F" w:rsidRDefault="000E227F" w:rsidP="000E227F">
      <w:pPr>
        <w:rPr>
          <w:noProof/>
        </w:rPr>
      </w:pPr>
    </w:p>
    <w:p w14:paraId="1478B82D" w14:textId="77777777" w:rsidR="00290C14" w:rsidRDefault="000E227F" w:rsidP="00290C14">
      <w:pPr>
        <w:keepNext/>
      </w:pPr>
      <w:r>
        <w:rPr>
          <w:noProof/>
        </w:rPr>
        <w:t>Du har nu mulighed for at se den fulde indberetning ved at trykke Vis/rediger ud for den indberetning du ønsker, hvorefter nedenstående skærmbillede fremkommer.</w:t>
      </w:r>
      <w:r w:rsidRPr="000E227F">
        <w:rPr>
          <w:noProof/>
        </w:rPr>
        <w:t xml:space="preserve"> </w:t>
      </w:r>
      <w:r>
        <w:rPr>
          <w:noProof/>
          <w:lang w:eastAsia="da-DK"/>
        </w:rPr>
        <w:drawing>
          <wp:inline distT="0" distB="0" distL="0" distR="0" wp14:anchorId="19451F02" wp14:editId="76357D32">
            <wp:extent cx="5213350" cy="2541291"/>
            <wp:effectExtent l="0" t="0" r="6350" b="0"/>
            <wp:docPr id="70" name="Billede 70"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illede 70" descr="Et billede, der indeholder tekst&#10;&#10;Automatisk genereret beskrivelse"/>
                    <pic:cNvPicPr/>
                  </pic:nvPicPr>
                  <pic:blipFill>
                    <a:blip r:embed="rId89"/>
                    <a:stretch>
                      <a:fillRect/>
                    </a:stretch>
                  </pic:blipFill>
                  <pic:spPr>
                    <a:xfrm>
                      <a:off x="0" y="0"/>
                      <a:ext cx="5233830" cy="2551274"/>
                    </a:xfrm>
                    <a:prstGeom prst="rect">
                      <a:avLst/>
                    </a:prstGeom>
                  </pic:spPr>
                </pic:pic>
              </a:graphicData>
            </a:graphic>
          </wp:inline>
        </w:drawing>
      </w:r>
    </w:p>
    <w:p w14:paraId="0A556C3F" w14:textId="59CBC03B" w:rsidR="000E227F" w:rsidRDefault="00290C14" w:rsidP="00CF0B47">
      <w:pPr>
        <w:pStyle w:val="Billedtekst"/>
        <w:jc w:val="center"/>
        <w:rPr>
          <w:noProof/>
        </w:rPr>
      </w:pPr>
      <w:r>
        <w:t xml:space="preserve">Figur </w:t>
      </w:r>
      <w:fldSimple w:instr=" SEQ Figur \* ARABIC ">
        <w:r w:rsidR="007073F5">
          <w:rPr>
            <w:noProof/>
          </w:rPr>
          <w:t>29</w:t>
        </w:r>
      </w:fldSimple>
      <w:r>
        <w:t>: Portal indberetningsoplysninger</w:t>
      </w:r>
    </w:p>
    <w:p w14:paraId="0CE0233B" w14:textId="77777777" w:rsidR="008A0D98" w:rsidRDefault="008A0D98" w:rsidP="000E227F">
      <w:pPr>
        <w:rPr>
          <w:noProof/>
        </w:rPr>
      </w:pPr>
    </w:p>
    <w:p w14:paraId="17D1059C" w14:textId="77777777" w:rsidR="002B635D" w:rsidRDefault="000E227F" w:rsidP="002B635D">
      <w:pPr>
        <w:keepNext/>
      </w:pPr>
      <w:r>
        <w:rPr>
          <w:noProof/>
        </w:rPr>
        <w:t xml:space="preserve">Du har her mulighed for at se oplysninger om tidspunktet for hvornår indberetningen har fundet sted eventuelt blevet opdateret ved at trykke Historik. </w:t>
      </w:r>
      <w:r w:rsidR="008A0D98">
        <w:rPr>
          <w:noProof/>
          <w:lang w:eastAsia="da-DK"/>
        </w:rPr>
        <w:drawing>
          <wp:inline distT="0" distB="0" distL="0" distR="0" wp14:anchorId="6104A313" wp14:editId="1CBEF708">
            <wp:extent cx="5111750" cy="603533"/>
            <wp:effectExtent l="0" t="0" r="0" b="6350"/>
            <wp:docPr id="71" name="Bille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237347" cy="618362"/>
                    </a:xfrm>
                    <a:prstGeom prst="rect">
                      <a:avLst/>
                    </a:prstGeom>
                  </pic:spPr>
                </pic:pic>
              </a:graphicData>
            </a:graphic>
          </wp:inline>
        </w:drawing>
      </w:r>
    </w:p>
    <w:p w14:paraId="591AE14E" w14:textId="0EB75A31" w:rsidR="000E227F" w:rsidRDefault="002B635D" w:rsidP="002B635D">
      <w:pPr>
        <w:pStyle w:val="Billedtekst"/>
        <w:rPr>
          <w:noProof/>
        </w:rPr>
      </w:pPr>
      <w:r>
        <w:t xml:space="preserve">Figur </w:t>
      </w:r>
      <w:fldSimple w:instr=" SEQ Figur \* ARABIC ">
        <w:r w:rsidR="007073F5">
          <w:rPr>
            <w:noProof/>
          </w:rPr>
          <w:t>30</w:t>
        </w:r>
      </w:fldSimple>
      <w:r>
        <w:t>: Portal indberetningshistorik</w:t>
      </w:r>
    </w:p>
    <w:p w14:paraId="0064F739" w14:textId="77777777" w:rsidR="008A0D98" w:rsidRDefault="008A0D98" w:rsidP="000E227F">
      <w:pPr>
        <w:rPr>
          <w:noProof/>
        </w:rPr>
      </w:pPr>
    </w:p>
    <w:p w14:paraId="7DD5DF58" w14:textId="5BD6DEDA" w:rsidR="008A0D98" w:rsidRDefault="008A0D98" w:rsidP="000E227F">
      <w:pPr>
        <w:rPr>
          <w:noProof/>
        </w:rPr>
      </w:pPr>
      <w:r>
        <w:rPr>
          <w:noProof/>
        </w:rPr>
        <w:t xml:space="preserve">Ønsker du at slette en indberetning kan du læse videre i afsnit </w:t>
      </w:r>
      <w:hyperlink w:anchor="_Sletning_af_data" w:history="1">
        <w:r w:rsidRPr="002B635D">
          <w:rPr>
            <w:rStyle w:val="Hyperlink"/>
            <w:noProof/>
          </w:rPr>
          <w:t>10.5</w:t>
        </w:r>
      </w:hyperlink>
      <w:r>
        <w:rPr>
          <w:noProof/>
        </w:rPr>
        <w:t>.</w:t>
      </w:r>
    </w:p>
    <w:p w14:paraId="69F2948E" w14:textId="77777777" w:rsidR="008A0D98" w:rsidRDefault="008A0D98" w:rsidP="000E227F">
      <w:pPr>
        <w:rPr>
          <w:noProof/>
        </w:rPr>
      </w:pPr>
    </w:p>
    <w:p w14:paraId="4B7C9D05" w14:textId="77777777" w:rsidR="007D55B0" w:rsidRDefault="008A0D98" w:rsidP="000E227F">
      <w:pPr>
        <w:rPr>
          <w:noProof/>
        </w:rPr>
      </w:pPr>
      <w:r>
        <w:rPr>
          <w:noProof/>
        </w:rPr>
        <w:t>Ved valg af ”Ret ind</w:t>
      </w:r>
      <w:r w:rsidR="007D55B0">
        <w:rPr>
          <w:noProof/>
        </w:rPr>
        <w:t>beretning</w:t>
      </w:r>
      <w:r>
        <w:rPr>
          <w:noProof/>
        </w:rPr>
        <w:t>”</w:t>
      </w:r>
      <w:r w:rsidR="007D55B0">
        <w:rPr>
          <w:noProof/>
        </w:rPr>
        <w:t xml:space="preserve"> starter du forfra som ved en manuel indberetning med samme flow som ved en manuel indberetning, men hvor data er udfyldt baseret på hvad der tidligere er blevet indberettet. </w:t>
      </w:r>
    </w:p>
    <w:p w14:paraId="5E081C1F" w14:textId="77777777" w:rsidR="00C4444A" w:rsidRDefault="00C4444A" w:rsidP="000E227F">
      <w:pPr>
        <w:rPr>
          <w:noProof/>
        </w:rPr>
      </w:pPr>
    </w:p>
    <w:p w14:paraId="3DDA3B38" w14:textId="77777777" w:rsidR="002B635D" w:rsidRDefault="00C4444A" w:rsidP="002B635D">
      <w:pPr>
        <w:keepNext/>
      </w:pPr>
      <w:r>
        <w:rPr>
          <w:noProof/>
        </w:rPr>
        <w:t>Ret eventuelt data for indberetningsrolle, år og håndteringsdato og tryk på ”Næste”.</w:t>
      </w:r>
      <w:r w:rsidRPr="00C4444A">
        <w:rPr>
          <w:noProof/>
        </w:rPr>
        <w:t xml:space="preserve"> </w:t>
      </w:r>
      <w:r>
        <w:rPr>
          <w:noProof/>
          <w:lang w:eastAsia="da-DK"/>
        </w:rPr>
        <w:drawing>
          <wp:inline distT="0" distB="0" distL="0" distR="0" wp14:anchorId="5C3DF9F4" wp14:editId="01CD1195">
            <wp:extent cx="6394450" cy="2430969"/>
            <wp:effectExtent l="0" t="0" r="6350" b="7620"/>
            <wp:docPr id="72" name="Billede 7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illede 72" descr="Et billede, der indeholder tekst&#10;&#10;Automatisk genereret beskrivelse"/>
                    <pic:cNvPicPr/>
                  </pic:nvPicPr>
                  <pic:blipFill>
                    <a:blip r:embed="rId91"/>
                    <a:stretch>
                      <a:fillRect/>
                    </a:stretch>
                  </pic:blipFill>
                  <pic:spPr>
                    <a:xfrm>
                      <a:off x="0" y="0"/>
                      <a:ext cx="6439412" cy="2448062"/>
                    </a:xfrm>
                    <a:prstGeom prst="rect">
                      <a:avLst/>
                    </a:prstGeom>
                  </pic:spPr>
                </pic:pic>
              </a:graphicData>
            </a:graphic>
          </wp:inline>
        </w:drawing>
      </w:r>
    </w:p>
    <w:p w14:paraId="3EF05B45" w14:textId="6225C0D3" w:rsidR="00C4444A" w:rsidRDefault="002B635D" w:rsidP="00CF0B47">
      <w:pPr>
        <w:pStyle w:val="Billedtekst"/>
        <w:jc w:val="center"/>
        <w:rPr>
          <w:noProof/>
        </w:rPr>
      </w:pPr>
      <w:r>
        <w:t xml:space="preserve">Figur </w:t>
      </w:r>
      <w:fldSimple w:instr=" SEQ Figur \* ARABIC ">
        <w:r w:rsidR="007073F5">
          <w:rPr>
            <w:noProof/>
          </w:rPr>
          <w:t>31</w:t>
        </w:r>
      </w:fldSimple>
      <w:r>
        <w:t>: Portal indberetningsår og -rolle</w:t>
      </w:r>
    </w:p>
    <w:p w14:paraId="28E15F17" w14:textId="77777777" w:rsidR="00C4444A" w:rsidRDefault="00C4444A" w:rsidP="000E227F">
      <w:pPr>
        <w:rPr>
          <w:noProof/>
        </w:rPr>
      </w:pPr>
    </w:p>
    <w:p w14:paraId="0F9EBA89" w14:textId="77777777" w:rsidR="00C4444A" w:rsidRDefault="00C4444A" w:rsidP="00C4444A">
      <w:pPr>
        <w:pStyle w:val="Overskrift3"/>
        <w:rPr>
          <w:noProof/>
        </w:rPr>
      </w:pPr>
      <w:bookmarkStart w:id="37" w:name="_Toc133578034"/>
      <w:r>
        <w:rPr>
          <w:noProof/>
        </w:rPr>
        <w:t>Eksport, Eksport Producent og Import</w:t>
      </w:r>
      <w:bookmarkEnd w:id="37"/>
    </w:p>
    <w:p w14:paraId="7B02BAD9" w14:textId="77777777" w:rsidR="002B635D" w:rsidRDefault="00C4444A" w:rsidP="002B635D">
      <w:pPr>
        <w:keepNext/>
      </w:pPr>
      <w:r>
        <w:t xml:space="preserve">For rollerne Eksport, Eksport Producent og Import ser efterfølgende skærmbillede således ud </w:t>
      </w:r>
      <w:r>
        <w:rPr>
          <w:noProof/>
          <w:lang w:eastAsia="da-DK"/>
        </w:rPr>
        <w:drawing>
          <wp:inline distT="0" distB="0" distL="0" distR="0" wp14:anchorId="5E327ED3" wp14:editId="185E5141">
            <wp:extent cx="5283200" cy="2750825"/>
            <wp:effectExtent l="0" t="0" r="0" b="0"/>
            <wp:docPr id="73" name="Bille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306712" cy="2763067"/>
                    </a:xfrm>
                    <a:prstGeom prst="rect">
                      <a:avLst/>
                    </a:prstGeom>
                  </pic:spPr>
                </pic:pic>
              </a:graphicData>
            </a:graphic>
          </wp:inline>
        </w:drawing>
      </w:r>
    </w:p>
    <w:p w14:paraId="32C71D2E" w14:textId="3E859E73" w:rsidR="002B635D" w:rsidRDefault="002B635D" w:rsidP="00CF0B47">
      <w:pPr>
        <w:pStyle w:val="Billedtekst"/>
        <w:jc w:val="center"/>
      </w:pPr>
      <w:r>
        <w:t xml:space="preserve">Figur </w:t>
      </w:r>
      <w:fldSimple w:instr=" SEQ Figur \* ARABIC ">
        <w:r w:rsidR="007073F5">
          <w:rPr>
            <w:noProof/>
          </w:rPr>
          <w:t>32</w:t>
        </w:r>
      </w:fldSimple>
      <w:r>
        <w:t>: Portal indtast oplysninger</w:t>
      </w:r>
    </w:p>
    <w:p w14:paraId="77CDF0B3" w14:textId="127DB12D" w:rsidR="00C4444A" w:rsidRDefault="00B8381D" w:rsidP="00C4444A">
      <w:r>
        <w:t xml:space="preserve">Ret eventuelt oplysninger omkring den udenlandske adresse hvor affaldet enten eksporteres til eller importeres fra. </w:t>
      </w:r>
    </w:p>
    <w:p w14:paraId="0AE0B5B5" w14:textId="77777777" w:rsidR="00DE3BD8" w:rsidRDefault="00DE3BD8" w:rsidP="00C4444A"/>
    <w:p w14:paraId="36D8AAB7" w14:textId="77777777" w:rsidR="00DE3BD8" w:rsidRDefault="00DE3BD8" w:rsidP="00C4444A">
      <w:r>
        <w:t>Der er også mulighed for at angive egen reference samt producentens ansvars-id, men dette er ikke obligatorisk.</w:t>
      </w:r>
    </w:p>
    <w:p w14:paraId="4CB2DAFF" w14:textId="77777777" w:rsidR="00DE3BD8" w:rsidRDefault="00DE3BD8" w:rsidP="00C4444A"/>
    <w:p w14:paraId="3BBE2312" w14:textId="691A54AE" w:rsidR="00DE3BD8" w:rsidRDefault="00DE3BD8" w:rsidP="00C4444A">
      <w:r>
        <w:t>Klik på Næste og fortsæt fra afsnit</w:t>
      </w:r>
      <w:r w:rsidR="008C203E">
        <w:t xml:space="preserve"> </w:t>
      </w:r>
      <w:r w:rsidR="007E743D">
        <w:t>10.4.</w:t>
      </w:r>
      <w:r w:rsidR="00FF689B">
        <w:t>3</w:t>
      </w:r>
    </w:p>
    <w:p w14:paraId="23BAF123" w14:textId="77777777" w:rsidR="00200C09" w:rsidRDefault="00200C09" w:rsidP="00C4444A"/>
    <w:p w14:paraId="2474DB54" w14:textId="77777777" w:rsidR="00200C09" w:rsidRDefault="00200C09" w:rsidP="00200C09">
      <w:pPr>
        <w:pStyle w:val="Overskrift3"/>
      </w:pPr>
      <w:bookmarkStart w:id="38" w:name="_Toc133578035"/>
      <w:r>
        <w:t>Indsamler, Modtager, Indsamler og Modtager og Bygherre</w:t>
      </w:r>
      <w:bookmarkEnd w:id="38"/>
    </w:p>
    <w:p w14:paraId="6A3D7FA6" w14:textId="77777777" w:rsidR="00730E3D" w:rsidRDefault="00200C09" w:rsidP="00730E3D">
      <w:pPr>
        <w:keepNext/>
      </w:pPr>
      <w:r>
        <w:lastRenderedPageBreak/>
        <w:t xml:space="preserve">For rollerne Indsamler, Modtager, Indsamler og Modtager og Bygherre ser efterfølgende skærmbillede således ud </w:t>
      </w:r>
      <w:r>
        <w:rPr>
          <w:noProof/>
          <w:lang w:eastAsia="da-DK"/>
        </w:rPr>
        <w:drawing>
          <wp:inline distT="0" distB="0" distL="0" distR="0" wp14:anchorId="73E155DE" wp14:editId="086F829B">
            <wp:extent cx="5226050" cy="1405395"/>
            <wp:effectExtent l="0" t="0" r="0" b="4445"/>
            <wp:docPr id="74" name="Bille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241253" cy="1409483"/>
                    </a:xfrm>
                    <a:prstGeom prst="rect">
                      <a:avLst/>
                    </a:prstGeom>
                  </pic:spPr>
                </pic:pic>
              </a:graphicData>
            </a:graphic>
          </wp:inline>
        </w:drawing>
      </w:r>
    </w:p>
    <w:p w14:paraId="3F73DE98" w14:textId="3B5ED74A" w:rsidR="00200C09" w:rsidRDefault="00730E3D" w:rsidP="00CF0B47">
      <w:pPr>
        <w:pStyle w:val="Billedtekst"/>
        <w:jc w:val="center"/>
      </w:pPr>
      <w:r>
        <w:t xml:space="preserve">Figur </w:t>
      </w:r>
      <w:fldSimple w:instr=" SEQ Figur \* ARABIC ">
        <w:r w:rsidR="007073F5">
          <w:rPr>
            <w:noProof/>
          </w:rPr>
          <w:t>33</w:t>
        </w:r>
      </w:fldSimple>
      <w:r>
        <w:t xml:space="preserve">: Portal </w:t>
      </w:r>
      <w:r w:rsidR="006639AD">
        <w:t xml:space="preserve">vælg </w:t>
      </w:r>
      <w:r>
        <w:t>producenttype</w:t>
      </w:r>
    </w:p>
    <w:p w14:paraId="1A5F2FA2" w14:textId="63F39028" w:rsidR="00200C09" w:rsidRDefault="00200C09" w:rsidP="00200C09">
      <w:r>
        <w:t>Foretag eventuelt ændringer af Producenttype og de tilhørende felter</w:t>
      </w:r>
      <w:r w:rsidR="008C203E">
        <w:t>. Tryk Næste og fortsæt fra afsnit 10.4.</w:t>
      </w:r>
      <w:r w:rsidR="00FF689B">
        <w:t>3</w:t>
      </w:r>
    </w:p>
    <w:p w14:paraId="036BBAA7" w14:textId="77777777" w:rsidR="00E03F2A" w:rsidRDefault="00E03F2A" w:rsidP="00200C09"/>
    <w:p w14:paraId="7EE3EB33" w14:textId="77777777" w:rsidR="00E03F2A" w:rsidRDefault="00E03F2A" w:rsidP="00E03F2A">
      <w:pPr>
        <w:pStyle w:val="Overskrift4"/>
      </w:pPr>
      <w:r>
        <w:t>Offentlig eller privat virksomhed med P-nummer</w:t>
      </w:r>
    </w:p>
    <w:p w14:paraId="775B1599" w14:textId="77777777" w:rsidR="00AC2E5F" w:rsidRDefault="00E03F2A" w:rsidP="00AC2E5F">
      <w:pPr>
        <w:keepNext/>
      </w:pPr>
      <w:r>
        <w:rPr>
          <w:noProof/>
          <w:lang w:eastAsia="da-DK"/>
        </w:rPr>
        <w:drawing>
          <wp:inline distT="0" distB="0" distL="0" distR="0" wp14:anchorId="21A6E65D" wp14:editId="07ED4581">
            <wp:extent cx="3359150" cy="4035489"/>
            <wp:effectExtent l="0" t="0" r="0" b="3175"/>
            <wp:docPr id="75" name="Billede 75"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illede 75" descr="Et billede, der indeholder tekst&#10;&#10;Automatisk genereret beskrivelse"/>
                    <pic:cNvPicPr/>
                  </pic:nvPicPr>
                  <pic:blipFill>
                    <a:blip r:embed="rId94"/>
                    <a:stretch>
                      <a:fillRect/>
                    </a:stretch>
                  </pic:blipFill>
                  <pic:spPr>
                    <a:xfrm>
                      <a:off x="0" y="0"/>
                      <a:ext cx="3365795" cy="4043472"/>
                    </a:xfrm>
                    <a:prstGeom prst="rect">
                      <a:avLst/>
                    </a:prstGeom>
                  </pic:spPr>
                </pic:pic>
              </a:graphicData>
            </a:graphic>
          </wp:inline>
        </w:drawing>
      </w:r>
    </w:p>
    <w:p w14:paraId="18B2BE90" w14:textId="25131DD4" w:rsidR="00E03F2A" w:rsidRDefault="00AC2E5F" w:rsidP="00AC2E5F">
      <w:pPr>
        <w:pStyle w:val="Billedtekst"/>
      </w:pPr>
      <w:r>
        <w:t xml:space="preserve">Figur </w:t>
      </w:r>
      <w:fldSimple w:instr=" SEQ Figur \* ARABIC ">
        <w:r w:rsidR="007073F5">
          <w:rPr>
            <w:noProof/>
          </w:rPr>
          <w:t>34</w:t>
        </w:r>
      </w:fldSimple>
      <w:r>
        <w:t>: Portal P-nummer virksomhed</w:t>
      </w:r>
    </w:p>
    <w:p w14:paraId="04FF91A2" w14:textId="77777777" w:rsidR="00E03F2A" w:rsidRDefault="00E03F2A" w:rsidP="00E03F2A">
      <w:r>
        <w:t xml:space="preserve">Har du fået en fejlbesked om, at CVR- og P-nummer ikke hører sammen eller, at et P-nummer er lukket året før eller endnu tidligere forud for indberetningsåret, skal du finde det korrekte P-nummer. CVR-nummeret er dog ikke obligatorisk at udfylde. Du må derfor henvende dig til producenten af affaldet og få oplyst det korrekte P-nummer. </w:t>
      </w:r>
    </w:p>
    <w:p w14:paraId="5B5100EE" w14:textId="4B36A10E" w:rsidR="00EC64BD" w:rsidRDefault="00E03F2A" w:rsidP="00E03F2A">
      <w:r>
        <w:t xml:space="preserve">Alternativt kan du slå virksomhedens navn op på CVR-registret på </w:t>
      </w:r>
      <w:hyperlink r:id="rId95" w:history="1">
        <w:r w:rsidR="004F2AB6">
          <w:rPr>
            <w:rStyle w:val="Hyperlink"/>
          </w:rPr>
          <w:t>https://datacvr.virk.dk/data/</w:t>
        </w:r>
      </w:hyperlink>
      <w:r w:rsidR="00EC64BD">
        <w:t>.</w:t>
      </w:r>
    </w:p>
    <w:p w14:paraId="3352FCD2" w14:textId="3D4CFFD0" w:rsidR="00EC64BD" w:rsidRDefault="00EC64BD">
      <w:r>
        <w:br w:type="page"/>
      </w:r>
    </w:p>
    <w:p w14:paraId="1287AB6C" w14:textId="77777777" w:rsidR="00EC64BD" w:rsidRDefault="00EC64BD" w:rsidP="00EC64BD">
      <w:pPr>
        <w:pStyle w:val="Overskrift4"/>
      </w:pPr>
      <w:r>
        <w:lastRenderedPageBreak/>
        <w:t>Offentlig eller privat virksomhed uden P-nummer</w:t>
      </w:r>
    </w:p>
    <w:p w14:paraId="297A24BD" w14:textId="77777777" w:rsidR="00AC2E5F" w:rsidRDefault="00EC64BD" w:rsidP="00AC2E5F">
      <w:pPr>
        <w:keepNext/>
      </w:pPr>
      <w:r>
        <w:rPr>
          <w:noProof/>
          <w:lang w:eastAsia="da-DK"/>
        </w:rPr>
        <w:drawing>
          <wp:inline distT="0" distB="0" distL="0" distR="0" wp14:anchorId="525230D3" wp14:editId="3627F202">
            <wp:extent cx="4676775" cy="5905500"/>
            <wp:effectExtent l="0" t="0" r="9525" b="0"/>
            <wp:docPr id="77" name="Billede 77"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Billede 77" descr="Et billede, der indeholder tekst&#10;&#10;Automatisk genereret beskrivelse"/>
                    <pic:cNvPicPr/>
                  </pic:nvPicPr>
                  <pic:blipFill>
                    <a:blip r:embed="rId96"/>
                    <a:stretch>
                      <a:fillRect/>
                    </a:stretch>
                  </pic:blipFill>
                  <pic:spPr>
                    <a:xfrm>
                      <a:off x="0" y="0"/>
                      <a:ext cx="4676775" cy="5905500"/>
                    </a:xfrm>
                    <a:prstGeom prst="rect">
                      <a:avLst/>
                    </a:prstGeom>
                  </pic:spPr>
                </pic:pic>
              </a:graphicData>
            </a:graphic>
          </wp:inline>
        </w:drawing>
      </w:r>
    </w:p>
    <w:p w14:paraId="11A6DA0F" w14:textId="22743DD0" w:rsidR="00EC64BD" w:rsidRDefault="00AC2E5F" w:rsidP="00CF0B47">
      <w:pPr>
        <w:pStyle w:val="Billedtekst"/>
        <w:jc w:val="center"/>
      </w:pPr>
      <w:r>
        <w:t xml:space="preserve">Figur </w:t>
      </w:r>
      <w:fldSimple w:instr=" SEQ Figur \* ARABIC ">
        <w:r w:rsidR="007073F5">
          <w:rPr>
            <w:noProof/>
          </w:rPr>
          <w:t>35</w:t>
        </w:r>
      </w:fldSimple>
      <w:r>
        <w:t>: Portal Virksomhed uden P-nummer</w:t>
      </w:r>
    </w:p>
    <w:p w14:paraId="439B37D2" w14:textId="77777777" w:rsidR="00EC64BD" w:rsidRDefault="00EC64BD" w:rsidP="00EC64BD">
      <w:r>
        <w:t>Skriv det ønskede vejnavn igen et bogstav ad gangen. Efterhånden som vejnavnet skrives, kommer der forslag til det korrekte navn med tilhørende husnummer, postnummer og by i et pop-op vindue.</w:t>
      </w:r>
    </w:p>
    <w:p w14:paraId="44D09126" w14:textId="77777777" w:rsidR="007D0292" w:rsidRDefault="007D0292" w:rsidP="00EC64BD"/>
    <w:p w14:paraId="2D8F099A" w14:textId="019F3F89" w:rsidR="007D0292" w:rsidRDefault="007D0292" w:rsidP="00EC64BD">
      <w:r w:rsidRPr="007D0292">
        <w:rPr>
          <w:b/>
          <w:bCs/>
        </w:rPr>
        <w:t>Bemærk</w:t>
      </w:r>
      <w:r>
        <w:t xml:space="preserve">: Hver kommune afgør suverænt, hvordan et vejnavn skal staves i den pågældende kommune. Så hvad der er en rigtig stavemåde i en </w:t>
      </w:r>
      <w:r w:rsidR="0025028D">
        <w:t>kommune,</w:t>
      </w:r>
      <w:r>
        <w:t xml:space="preserve"> er ikke nødvendigvis det rigtige i en anden kommune. </w:t>
      </w:r>
    </w:p>
    <w:p w14:paraId="3B697705" w14:textId="77777777" w:rsidR="007D0292" w:rsidRDefault="007D0292" w:rsidP="00EC64BD">
      <w:r>
        <w:t xml:space="preserve">Se f.eks.: H.C. Andersensvej, H C Andersens Vej, HC Andersensvej og masser af andre eksempler kan findes. </w:t>
      </w:r>
    </w:p>
    <w:p w14:paraId="7B1E9AA4" w14:textId="2DCA22E5" w:rsidR="007D0292" w:rsidRDefault="007D0292" w:rsidP="00EC64BD">
      <w:r>
        <w:t xml:space="preserve">Korrekte adresser findes på </w:t>
      </w:r>
      <w:hyperlink r:id="rId97" w:history="1">
        <w:r w:rsidR="004F2AB6">
          <w:rPr>
            <w:rStyle w:val="Hyperlink"/>
          </w:rPr>
          <w:t>https://danmarksadresser.dk/</w:t>
        </w:r>
      </w:hyperlink>
      <w:r>
        <w:t>.</w:t>
      </w:r>
    </w:p>
    <w:p w14:paraId="67449A05" w14:textId="77777777" w:rsidR="007D0292" w:rsidRDefault="007D0292">
      <w:r>
        <w:br w:type="page"/>
      </w:r>
    </w:p>
    <w:p w14:paraId="7A63B5D8" w14:textId="77777777" w:rsidR="007D0292" w:rsidRDefault="007D0292" w:rsidP="007D0292">
      <w:pPr>
        <w:pStyle w:val="Overskrift4"/>
      </w:pPr>
      <w:r>
        <w:lastRenderedPageBreak/>
        <w:t>Kommune</w:t>
      </w:r>
    </w:p>
    <w:p w14:paraId="08CFB812" w14:textId="77777777" w:rsidR="00FB7C5C" w:rsidRDefault="007D0292" w:rsidP="00FB7C5C">
      <w:pPr>
        <w:keepNext/>
      </w:pPr>
      <w:r>
        <w:rPr>
          <w:noProof/>
          <w:lang w:eastAsia="da-DK"/>
        </w:rPr>
        <w:drawing>
          <wp:inline distT="0" distB="0" distL="0" distR="0" wp14:anchorId="5E6BC2C9" wp14:editId="671C8716">
            <wp:extent cx="4019550" cy="3952875"/>
            <wp:effectExtent l="0" t="0" r="0" b="9525"/>
            <wp:docPr id="78" name="Billede 78"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Billede 78" descr="Et billede, der indeholder tekst&#10;&#10;Automatisk genereret beskrivelse"/>
                    <pic:cNvPicPr/>
                  </pic:nvPicPr>
                  <pic:blipFill>
                    <a:blip r:embed="rId98"/>
                    <a:stretch>
                      <a:fillRect/>
                    </a:stretch>
                  </pic:blipFill>
                  <pic:spPr>
                    <a:xfrm>
                      <a:off x="0" y="0"/>
                      <a:ext cx="4019550" cy="3952875"/>
                    </a:xfrm>
                    <a:prstGeom prst="rect">
                      <a:avLst/>
                    </a:prstGeom>
                  </pic:spPr>
                </pic:pic>
              </a:graphicData>
            </a:graphic>
          </wp:inline>
        </w:drawing>
      </w:r>
    </w:p>
    <w:p w14:paraId="27E7BDF0" w14:textId="0B361443" w:rsidR="007D0292" w:rsidRDefault="00FB7C5C" w:rsidP="00CF0B47">
      <w:pPr>
        <w:pStyle w:val="Billedtekst"/>
        <w:jc w:val="center"/>
      </w:pPr>
      <w:r>
        <w:t xml:space="preserve">Figur </w:t>
      </w:r>
      <w:fldSimple w:instr=" SEQ Figur \* ARABIC ">
        <w:r w:rsidR="007073F5">
          <w:rPr>
            <w:noProof/>
          </w:rPr>
          <w:t>36</w:t>
        </w:r>
      </w:fldSimple>
      <w:r>
        <w:t>: Portal Kommune</w:t>
      </w:r>
    </w:p>
    <w:p w14:paraId="0869C96C" w14:textId="77777777" w:rsidR="007D0292" w:rsidRDefault="007D0292" w:rsidP="007D0292">
      <w:r>
        <w:t>Ret eventuelt kommunekoden.</w:t>
      </w:r>
    </w:p>
    <w:p w14:paraId="6B18D21B" w14:textId="77777777" w:rsidR="007D0292" w:rsidRDefault="007D0292" w:rsidP="007D0292"/>
    <w:p w14:paraId="0A8E5C77" w14:textId="77777777" w:rsidR="007D0292" w:rsidRDefault="007D0292" w:rsidP="007D0292"/>
    <w:p w14:paraId="1FC2C2F1" w14:textId="2DD5090A" w:rsidR="007D0292" w:rsidRDefault="007D0292" w:rsidP="007D0292">
      <w:pPr>
        <w:pStyle w:val="Overskrift3"/>
      </w:pPr>
      <w:bookmarkStart w:id="39" w:name="_Toc133578036"/>
      <w:r>
        <w:t>Når producenttype er rettet, fortsættes her</w:t>
      </w:r>
      <w:bookmarkEnd w:id="39"/>
    </w:p>
    <w:p w14:paraId="398753CB" w14:textId="77777777" w:rsidR="009C10EA" w:rsidRDefault="00FF689B" w:rsidP="009C10EA">
      <w:pPr>
        <w:keepNext/>
      </w:pPr>
      <w:r>
        <w:t>På næste</w:t>
      </w:r>
      <w:r w:rsidR="00694135">
        <w:t xml:space="preserve"> side har du så mulighed for at redigere din indberetning. </w:t>
      </w:r>
      <w:r w:rsidR="00694135">
        <w:rPr>
          <w:noProof/>
          <w:lang w:eastAsia="da-DK"/>
        </w:rPr>
        <w:drawing>
          <wp:inline distT="0" distB="0" distL="0" distR="0" wp14:anchorId="086230D6" wp14:editId="5F9E940A">
            <wp:extent cx="5219700" cy="383065"/>
            <wp:effectExtent l="0" t="0" r="0" b="0"/>
            <wp:docPr id="79" name="Bille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372813" cy="394302"/>
                    </a:xfrm>
                    <a:prstGeom prst="rect">
                      <a:avLst/>
                    </a:prstGeom>
                  </pic:spPr>
                </pic:pic>
              </a:graphicData>
            </a:graphic>
          </wp:inline>
        </w:drawing>
      </w:r>
    </w:p>
    <w:p w14:paraId="579A20FA" w14:textId="44925CD9" w:rsidR="007D0292" w:rsidRDefault="009C10EA" w:rsidP="00CF0B47">
      <w:pPr>
        <w:pStyle w:val="Billedtekst"/>
        <w:jc w:val="center"/>
      </w:pPr>
      <w:r>
        <w:t xml:space="preserve">Figur </w:t>
      </w:r>
      <w:fldSimple w:instr=" SEQ Figur \* ARABIC ">
        <w:r w:rsidR="007073F5">
          <w:rPr>
            <w:noProof/>
          </w:rPr>
          <w:t>37</w:t>
        </w:r>
      </w:fldSimple>
      <w:r>
        <w:t>: Portal rediger indberetning</w:t>
      </w:r>
    </w:p>
    <w:p w14:paraId="3DA6AEE8" w14:textId="77777777" w:rsidR="00805D9D" w:rsidRDefault="00805D9D" w:rsidP="007D0292"/>
    <w:p w14:paraId="3AEA1CF2" w14:textId="77777777" w:rsidR="009C10EA" w:rsidRDefault="00694135" w:rsidP="009C10EA">
      <w:pPr>
        <w:keepNext/>
      </w:pPr>
      <w:r>
        <w:t xml:space="preserve">Vælger du rediger, vil du blive bedt om at overskrive data. Vælg ok. </w:t>
      </w:r>
      <w:r>
        <w:rPr>
          <w:noProof/>
          <w:lang w:eastAsia="da-DK"/>
        </w:rPr>
        <w:drawing>
          <wp:inline distT="0" distB="0" distL="0" distR="0" wp14:anchorId="0B2D5DF7" wp14:editId="63A39E98">
            <wp:extent cx="3702050" cy="1257466"/>
            <wp:effectExtent l="0" t="0" r="0" b="0"/>
            <wp:docPr id="80" name="Billede 80"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illede 80" descr="Et billede, der indeholder tekst&#10;&#10;Automatisk genereret beskrivelse"/>
                    <pic:cNvPicPr/>
                  </pic:nvPicPr>
                  <pic:blipFill>
                    <a:blip r:embed="rId100"/>
                    <a:stretch>
                      <a:fillRect/>
                    </a:stretch>
                  </pic:blipFill>
                  <pic:spPr>
                    <a:xfrm>
                      <a:off x="0" y="0"/>
                      <a:ext cx="3711831" cy="1260788"/>
                    </a:xfrm>
                    <a:prstGeom prst="rect">
                      <a:avLst/>
                    </a:prstGeom>
                  </pic:spPr>
                </pic:pic>
              </a:graphicData>
            </a:graphic>
          </wp:inline>
        </w:drawing>
      </w:r>
    </w:p>
    <w:p w14:paraId="2D78F44A" w14:textId="157315D4" w:rsidR="00694135" w:rsidRDefault="009C10EA" w:rsidP="006F17A5">
      <w:pPr>
        <w:pStyle w:val="Billedtekst"/>
        <w:jc w:val="center"/>
      </w:pPr>
      <w:r>
        <w:t xml:space="preserve">Figur </w:t>
      </w:r>
      <w:fldSimple w:instr=" SEQ Figur \* ARABIC ">
        <w:r w:rsidR="007073F5">
          <w:rPr>
            <w:noProof/>
          </w:rPr>
          <w:t>38</w:t>
        </w:r>
      </w:fldSimple>
      <w:r>
        <w:t>: Portal data overskrivelses advarsel</w:t>
      </w:r>
    </w:p>
    <w:p w14:paraId="036490B0" w14:textId="77777777" w:rsidR="00760C37" w:rsidRDefault="00760C37" w:rsidP="007D0292"/>
    <w:p w14:paraId="11A11C35" w14:textId="31B838B7" w:rsidR="00694135" w:rsidRDefault="00694135" w:rsidP="007D0292">
      <w:r>
        <w:t>Nu kommer alle de tekniske oplysninger om indberetningen frem, hvorefter du kan redigere afventende fejl eller rette i en allerede godkendt indberetning.</w:t>
      </w:r>
    </w:p>
    <w:p w14:paraId="2F0EA8E6" w14:textId="77777777" w:rsidR="00694135" w:rsidRDefault="00694135" w:rsidP="007D0292"/>
    <w:p w14:paraId="44CB5C7B" w14:textId="77777777" w:rsidR="005E08C3" w:rsidRDefault="00694135" w:rsidP="005E08C3">
      <w:pPr>
        <w:keepNext/>
      </w:pPr>
      <w:r>
        <w:lastRenderedPageBreak/>
        <w:t>Ved afventende fejl vil en eller flere af de obligatoriske felter fremstå blanke. Derfor skal disse udfyldes. Er der behov for at foretage rettelser, gøres dette.</w:t>
      </w:r>
      <w:r w:rsidRPr="00694135">
        <w:rPr>
          <w:noProof/>
        </w:rPr>
        <w:t xml:space="preserve"> </w:t>
      </w:r>
      <w:r>
        <w:rPr>
          <w:noProof/>
          <w:lang w:eastAsia="da-DK"/>
        </w:rPr>
        <w:drawing>
          <wp:inline distT="0" distB="0" distL="0" distR="0" wp14:anchorId="3C8F26D1" wp14:editId="19EBD87C">
            <wp:extent cx="5269128" cy="3073400"/>
            <wp:effectExtent l="0" t="0" r="8255" b="0"/>
            <wp:docPr id="81" name="Billede 8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Billede 81" descr="Et billede, der indeholder tekst&#10;&#10;Automatisk genereret beskrivelse"/>
                    <pic:cNvPicPr/>
                  </pic:nvPicPr>
                  <pic:blipFill>
                    <a:blip r:embed="rId101"/>
                    <a:stretch>
                      <a:fillRect/>
                    </a:stretch>
                  </pic:blipFill>
                  <pic:spPr>
                    <a:xfrm>
                      <a:off x="0" y="0"/>
                      <a:ext cx="5276915" cy="3077942"/>
                    </a:xfrm>
                    <a:prstGeom prst="rect">
                      <a:avLst/>
                    </a:prstGeom>
                  </pic:spPr>
                </pic:pic>
              </a:graphicData>
            </a:graphic>
          </wp:inline>
        </w:drawing>
      </w:r>
    </w:p>
    <w:p w14:paraId="3A8DA975" w14:textId="5877F3F9" w:rsidR="00694135" w:rsidRDefault="005E08C3" w:rsidP="006F17A5">
      <w:pPr>
        <w:pStyle w:val="Billedtekst"/>
        <w:jc w:val="center"/>
        <w:rPr>
          <w:noProof/>
        </w:rPr>
      </w:pPr>
      <w:r>
        <w:t xml:space="preserve">Figur </w:t>
      </w:r>
      <w:fldSimple w:instr=" SEQ Figur \* ARABIC ">
        <w:r w:rsidR="007073F5">
          <w:rPr>
            <w:noProof/>
          </w:rPr>
          <w:t>39</w:t>
        </w:r>
      </w:fldSimple>
      <w:r>
        <w:t>: Portal rediger affaldsoplysninger</w:t>
      </w:r>
    </w:p>
    <w:p w14:paraId="1CCAC5A1" w14:textId="77777777" w:rsidR="0073565A" w:rsidRDefault="0073565A" w:rsidP="007D0292">
      <w:pPr>
        <w:rPr>
          <w:noProof/>
        </w:rPr>
      </w:pPr>
    </w:p>
    <w:p w14:paraId="6D4B0F21" w14:textId="09DA7518" w:rsidR="00694135" w:rsidRDefault="00694135" w:rsidP="007D0292">
      <w:pPr>
        <w:rPr>
          <w:noProof/>
        </w:rPr>
      </w:pPr>
      <w:r>
        <w:rPr>
          <w:noProof/>
        </w:rPr>
        <w:t>Tryk Gem når du er færdig med at foretage ændringer. Du kan også fortryde ændringerne ved at klikke på Annuller.</w:t>
      </w:r>
    </w:p>
    <w:p w14:paraId="05BAAF27" w14:textId="77777777" w:rsidR="00694135" w:rsidRDefault="00694135" w:rsidP="007D0292">
      <w:pPr>
        <w:rPr>
          <w:noProof/>
        </w:rPr>
      </w:pPr>
    </w:p>
    <w:p w14:paraId="08193675" w14:textId="77777777" w:rsidR="00694135" w:rsidRDefault="00694135" w:rsidP="007D0292">
      <w:pPr>
        <w:rPr>
          <w:noProof/>
        </w:rPr>
      </w:pPr>
      <w:r>
        <w:rPr>
          <w:noProof/>
        </w:rPr>
        <w:t>Tryk Næste.</w:t>
      </w:r>
    </w:p>
    <w:p w14:paraId="3711A768" w14:textId="77777777" w:rsidR="00694135" w:rsidRDefault="00694135" w:rsidP="007D0292">
      <w:pPr>
        <w:rPr>
          <w:noProof/>
        </w:rPr>
      </w:pPr>
    </w:p>
    <w:p w14:paraId="6E1F1D3A" w14:textId="77777777" w:rsidR="005E08C3" w:rsidRDefault="00694135" w:rsidP="005E08C3">
      <w:pPr>
        <w:keepNext/>
      </w:pPr>
      <w:r>
        <w:rPr>
          <w:noProof/>
        </w:rPr>
        <w:t>Ret eventuelt dine kontaktoplysninger og/eller tryk på ”Indsend indberetning”.</w:t>
      </w:r>
      <w:r w:rsidR="00D341CC">
        <w:rPr>
          <w:noProof/>
        </w:rPr>
        <w:t xml:space="preserve"> </w:t>
      </w:r>
      <w:r w:rsidR="00D341CC">
        <w:rPr>
          <w:noProof/>
          <w:lang w:eastAsia="da-DK"/>
        </w:rPr>
        <w:drawing>
          <wp:inline distT="0" distB="0" distL="0" distR="0" wp14:anchorId="1CE7BC76" wp14:editId="4A9CD432">
            <wp:extent cx="5213350" cy="1051762"/>
            <wp:effectExtent l="0" t="0" r="6350" b="0"/>
            <wp:docPr id="82" name="Bille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305078" cy="1070268"/>
                    </a:xfrm>
                    <a:prstGeom prst="rect">
                      <a:avLst/>
                    </a:prstGeom>
                  </pic:spPr>
                </pic:pic>
              </a:graphicData>
            </a:graphic>
          </wp:inline>
        </w:drawing>
      </w:r>
    </w:p>
    <w:p w14:paraId="2BB161A0" w14:textId="029E7427" w:rsidR="00694135" w:rsidRDefault="005E08C3" w:rsidP="006F17A5">
      <w:pPr>
        <w:pStyle w:val="Billedtekst"/>
        <w:jc w:val="center"/>
        <w:rPr>
          <w:noProof/>
        </w:rPr>
      </w:pPr>
      <w:r>
        <w:t xml:space="preserve">Figur </w:t>
      </w:r>
      <w:fldSimple w:instr=" SEQ Figur \* ARABIC ">
        <w:r w:rsidR="007073F5">
          <w:rPr>
            <w:noProof/>
          </w:rPr>
          <w:t>40</w:t>
        </w:r>
      </w:fldSimple>
      <w:r>
        <w:t>: Portal rediger kontaktoplysninger</w:t>
      </w:r>
    </w:p>
    <w:p w14:paraId="0F371762" w14:textId="77777777" w:rsidR="00090B3A" w:rsidRDefault="00090B3A" w:rsidP="007D0292">
      <w:pPr>
        <w:rPr>
          <w:noProof/>
        </w:rPr>
      </w:pPr>
    </w:p>
    <w:p w14:paraId="7A4ECA89" w14:textId="77777777" w:rsidR="0023230D" w:rsidRDefault="0023230D" w:rsidP="007D0292">
      <w:pPr>
        <w:rPr>
          <w:noProof/>
        </w:rPr>
      </w:pPr>
    </w:p>
    <w:p w14:paraId="2F0C902A" w14:textId="77777777" w:rsidR="005E08C3" w:rsidRDefault="00090B3A" w:rsidP="005E08C3">
      <w:pPr>
        <w:keepNext/>
      </w:pPr>
      <w:r>
        <w:rPr>
          <w:noProof/>
        </w:rPr>
        <w:t xml:space="preserve">Følgende kvitteringsskrivelse sendes til virksomheden, når der foretages en rettelse i data af virksomheden selv. </w:t>
      </w:r>
      <w:r>
        <w:rPr>
          <w:noProof/>
          <w:lang w:eastAsia="da-DK"/>
        </w:rPr>
        <w:drawing>
          <wp:inline distT="0" distB="0" distL="0" distR="0" wp14:anchorId="6D9D9CF0" wp14:editId="4EB04F5F">
            <wp:extent cx="5543550" cy="746310"/>
            <wp:effectExtent l="0" t="0" r="0" b="0"/>
            <wp:docPr id="83" name="Bille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604393" cy="754501"/>
                    </a:xfrm>
                    <a:prstGeom prst="rect">
                      <a:avLst/>
                    </a:prstGeom>
                  </pic:spPr>
                </pic:pic>
              </a:graphicData>
            </a:graphic>
          </wp:inline>
        </w:drawing>
      </w:r>
    </w:p>
    <w:p w14:paraId="3743DD42" w14:textId="7B4EE004" w:rsidR="00090B3A" w:rsidRDefault="005E08C3" w:rsidP="006F17A5">
      <w:pPr>
        <w:pStyle w:val="Billedtekst"/>
        <w:jc w:val="center"/>
        <w:rPr>
          <w:noProof/>
        </w:rPr>
      </w:pPr>
      <w:r>
        <w:t xml:space="preserve">Figur </w:t>
      </w:r>
      <w:fldSimple w:instr=" SEQ Figur \* ARABIC ">
        <w:r w:rsidR="007073F5">
          <w:rPr>
            <w:noProof/>
          </w:rPr>
          <w:t>41</w:t>
        </w:r>
      </w:fldSimple>
      <w:r>
        <w:t>: Portal opdateringskvittering</w:t>
      </w:r>
    </w:p>
    <w:p w14:paraId="386E0FD8" w14:textId="77777777" w:rsidR="00090B3A" w:rsidRDefault="00090B3A" w:rsidP="007D0292">
      <w:pPr>
        <w:rPr>
          <w:noProof/>
        </w:rPr>
      </w:pPr>
    </w:p>
    <w:p w14:paraId="163D1DAB" w14:textId="65C97F88" w:rsidR="00090B3A" w:rsidRDefault="00090B3A" w:rsidP="007D0292">
      <w:pPr>
        <w:rPr>
          <w:noProof/>
        </w:rPr>
      </w:pPr>
      <w:r>
        <w:rPr>
          <w:noProof/>
        </w:rPr>
        <w:t xml:space="preserve">Såfremt du ændrer i andres indberetninger, dvs. du er en kommune eller Miljøstyrelsen, skal du informere om ændringen til indberetteren, hvilket systemet </w:t>
      </w:r>
      <w:r w:rsidR="00F350B2">
        <w:rPr>
          <w:noProof/>
        </w:rPr>
        <w:t>g</w:t>
      </w:r>
      <w:r>
        <w:rPr>
          <w:noProof/>
        </w:rPr>
        <w:t>ør automatisk.</w:t>
      </w:r>
    </w:p>
    <w:p w14:paraId="26CB1D38" w14:textId="77777777" w:rsidR="000B635C" w:rsidRDefault="00090B3A" w:rsidP="000B635C">
      <w:pPr>
        <w:keepNext/>
      </w:pPr>
      <w:r>
        <w:rPr>
          <w:noProof/>
        </w:rPr>
        <w:lastRenderedPageBreak/>
        <w:t xml:space="preserve">Følgende kvitteringsskrivelse sendes til virksomheden. </w:t>
      </w:r>
      <w:r>
        <w:rPr>
          <w:noProof/>
          <w:lang w:eastAsia="da-DK"/>
        </w:rPr>
        <w:drawing>
          <wp:inline distT="0" distB="0" distL="0" distR="0" wp14:anchorId="77D028BF" wp14:editId="1B755B4D">
            <wp:extent cx="5092700" cy="1415637"/>
            <wp:effectExtent l="0" t="0" r="0" b="0"/>
            <wp:docPr id="84" name="Billede 84"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Billede 84" descr="Et billede, der indeholder tekst&#10;&#10;Automatisk genereret beskrivelse"/>
                    <pic:cNvPicPr/>
                  </pic:nvPicPr>
                  <pic:blipFill>
                    <a:blip r:embed="rId104"/>
                    <a:stretch>
                      <a:fillRect/>
                    </a:stretch>
                  </pic:blipFill>
                  <pic:spPr>
                    <a:xfrm>
                      <a:off x="0" y="0"/>
                      <a:ext cx="5102620" cy="1418394"/>
                    </a:xfrm>
                    <a:prstGeom prst="rect">
                      <a:avLst/>
                    </a:prstGeom>
                  </pic:spPr>
                </pic:pic>
              </a:graphicData>
            </a:graphic>
          </wp:inline>
        </w:drawing>
      </w:r>
    </w:p>
    <w:p w14:paraId="253C3EB8" w14:textId="106084B3" w:rsidR="00090B3A" w:rsidRDefault="000B635C" w:rsidP="006F17A5">
      <w:pPr>
        <w:pStyle w:val="Billedtekst"/>
        <w:jc w:val="center"/>
        <w:rPr>
          <w:noProof/>
        </w:rPr>
      </w:pPr>
      <w:r>
        <w:t xml:space="preserve">Figur </w:t>
      </w:r>
      <w:fldSimple w:instr=" SEQ Figur \* ARABIC ">
        <w:r w:rsidR="007073F5">
          <w:rPr>
            <w:noProof/>
          </w:rPr>
          <w:t>42</w:t>
        </w:r>
      </w:fldSimple>
      <w:r>
        <w:t>: Portal virksomhed</w:t>
      </w:r>
      <w:r w:rsidR="000E6ABE">
        <w:t xml:space="preserve"> </w:t>
      </w:r>
      <w:r>
        <w:t>kvittering</w:t>
      </w:r>
    </w:p>
    <w:p w14:paraId="6B9BA10F" w14:textId="77777777" w:rsidR="00090B3A" w:rsidRDefault="00090B3A" w:rsidP="007D0292">
      <w:pPr>
        <w:rPr>
          <w:noProof/>
        </w:rPr>
      </w:pPr>
    </w:p>
    <w:p w14:paraId="5C8060A3" w14:textId="36F05FB7" w:rsidR="00090B3A" w:rsidRDefault="00090B3A" w:rsidP="007D0292">
      <w:pPr>
        <w:rPr>
          <w:noProof/>
        </w:rPr>
      </w:pPr>
      <w:r>
        <w:rPr>
          <w:noProof/>
        </w:rPr>
        <w:t xml:space="preserve">Bemærk at der sendes en mail for hver indberetning som redigeres, </w:t>
      </w:r>
      <w:r w:rsidR="00497E91">
        <w:rPr>
          <w:noProof/>
        </w:rPr>
        <w:t>hvilket gør at</w:t>
      </w:r>
      <w:r>
        <w:rPr>
          <w:noProof/>
        </w:rPr>
        <w:t xml:space="preserve"> man kan opleve</w:t>
      </w:r>
      <w:r w:rsidR="000A16FF">
        <w:rPr>
          <w:noProof/>
        </w:rPr>
        <w:t xml:space="preserve"> at </w:t>
      </w:r>
      <w:r>
        <w:rPr>
          <w:noProof/>
        </w:rPr>
        <w:t>modtage et større antal mails, hvis der redigeres mange indberetninger.</w:t>
      </w:r>
    </w:p>
    <w:p w14:paraId="0C07E522" w14:textId="77777777" w:rsidR="00090B3A" w:rsidRDefault="00090B3A" w:rsidP="007D0292">
      <w:pPr>
        <w:rPr>
          <w:noProof/>
        </w:rPr>
      </w:pPr>
    </w:p>
    <w:p w14:paraId="6E628977" w14:textId="77777777" w:rsidR="000B635C" w:rsidRDefault="00090B3A" w:rsidP="000B635C">
      <w:pPr>
        <w:keepNext/>
      </w:pPr>
      <w:r>
        <w:rPr>
          <w:noProof/>
        </w:rPr>
        <w:t xml:space="preserve">Har du behov for at orientere andre om ændringen f.eks. en konsulent, har du mulighed for at fremsende en mail til denne person ved at udfylde nedenstående skærmbillede. </w:t>
      </w:r>
      <w:r w:rsidR="006E5663">
        <w:rPr>
          <w:noProof/>
          <w:lang w:eastAsia="da-DK"/>
        </w:rPr>
        <w:drawing>
          <wp:inline distT="0" distB="0" distL="0" distR="0" wp14:anchorId="48F9A3A0" wp14:editId="556C6A0C">
            <wp:extent cx="5219700" cy="2571492"/>
            <wp:effectExtent l="0" t="0" r="0" b="635"/>
            <wp:docPr id="85" name="Billede 85"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illede 85" descr="Et billede, der indeholder tekst&#10;&#10;Automatisk genereret beskrivelse"/>
                    <pic:cNvPicPr/>
                  </pic:nvPicPr>
                  <pic:blipFill>
                    <a:blip r:embed="rId105"/>
                    <a:stretch>
                      <a:fillRect/>
                    </a:stretch>
                  </pic:blipFill>
                  <pic:spPr>
                    <a:xfrm>
                      <a:off x="0" y="0"/>
                      <a:ext cx="5235848" cy="2579447"/>
                    </a:xfrm>
                    <a:prstGeom prst="rect">
                      <a:avLst/>
                    </a:prstGeom>
                  </pic:spPr>
                </pic:pic>
              </a:graphicData>
            </a:graphic>
          </wp:inline>
        </w:drawing>
      </w:r>
    </w:p>
    <w:p w14:paraId="7E38FF73" w14:textId="711829DF" w:rsidR="006E5663" w:rsidRDefault="000B635C" w:rsidP="006F17A5">
      <w:pPr>
        <w:pStyle w:val="Billedtekst"/>
        <w:jc w:val="center"/>
        <w:rPr>
          <w:noProof/>
        </w:rPr>
      </w:pPr>
      <w:r>
        <w:t xml:space="preserve">Figur </w:t>
      </w:r>
      <w:fldSimple w:instr=" SEQ Figur \* ARABIC ">
        <w:r w:rsidR="007073F5">
          <w:rPr>
            <w:noProof/>
          </w:rPr>
          <w:t>43</w:t>
        </w:r>
      </w:fldSimple>
      <w:r>
        <w:t>: Portal konsulent kvittering</w:t>
      </w:r>
    </w:p>
    <w:p w14:paraId="2C9BB374" w14:textId="77777777" w:rsidR="006E5663" w:rsidRDefault="006E5663" w:rsidP="006E5663">
      <w:pPr>
        <w:pStyle w:val="Overskrift2"/>
      </w:pPr>
      <w:bookmarkStart w:id="40" w:name="_Sletning_af_data"/>
      <w:bookmarkStart w:id="41" w:name="_Toc133578037"/>
      <w:bookmarkEnd w:id="40"/>
      <w:r>
        <w:t>Sletning af data</w:t>
      </w:r>
      <w:bookmarkEnd w:id="41"/>
    </w:p>
    <w:p w14:paraId="75116EC3" w14:textId="77777777" w:rsidR="00FF7F52" w:rsidRDefault="006E5663" w:rsidP="00FF7F52">
      <w:pPr>
        <w:keepNext/>
      </w:pPr>
      <w:r>
        <w:t>Hvis du ønsker at slette data, skal du fremsøge indberetninger og vælge Vis/rediger, hvorved du får følgende skærmbillede, hvor du vælger Slet indberetning (underforstået indberetningslinje).</w:t>
      </w:r>
      <w:r w:rsidRPr="006E5663">
        <w:rPr>
          <w:noProof/>
        </w:rPr>
        <w:t xml:space="preserve"> </w:t>
      </w:r>
      <w:r>
        <w:rPr>
          <w:noProof/>
          <w:lang w:eastAsia="da-DK"/>
        </w:rPr>
        <w:drawing>
          <wp:inline distT="0" distB="0" distL="0" distR="0" wp14:anchorId="3660EB0A" wp14:editId="5B2DB47F">
            <wp:extent cx="4467225" cy="2177586"/>
            <wp:effectExtent l="0" t="0" r="0" b="0"/>
            <wp:docPr id="86" name="Billede 8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illede 70" descr="Et billede, der indeholder tekst&#10;&#10;Automatisk genereret beskrivelse"/>
                    <pic:cNvPicPr/>
                  </pic:nvPicPr>
                  <pic:blipFill>
                    <a:blip r:embed="rId89"/>
                    <a:stretch>
                      <a:fillRect/>
                    </a:stretch>
                  </pic:blipFill>
                  <pic:spPr>
                    <a:xfrm>
                      <a:off x="0" y="0"/>
                      <a:ext cx="4536122" cy="2211171"/>
                    </a:xfrm>
                    <a:prstGeom prst="rect">
                      <a:avLst/>
                    </a:prstGeom>
                  </pic:spPr>
                </pic:pic>
              </a:graphicData>
            </a:graphic>
          </wp:inline>
        </w:drawing>
      </w:r>
    </w:p>
    <w:p w14:paraId="7A015EF8" w14:textId="68B895F7" w:rsidR="006E5663" w:rsidRDefault="00FF7F52" w:rsidP="006F17A5">
      <w:pPr>
        <w:pStyle w:val="Billedtekst"/>
        <w:jc w:val="center"/>
        <w:rPr>
          <w:noProof/>
        </w:rPr>
      </w:pPr>
      <w:r>
        <w:t xml:space="preserve">Figur </w:t>
      </w:r>
      <w:fldSimple w:instr=" SEQ Figur \* ARABIC ">
        <w:r w:rsidR="007073F5">
          <w:rPr>
            <w:noProof/>
          </w:rPr>
          <w:t>44</w:t>
        </w:r>
      </w:fldSimple>
      <w:r>
        <w:t>: Portal slet indberetning</w:t>
      </w:r>
    </w:p>
    <w:p w14:paraId="140667ED" w14:textId="77777777" w:rsidR="006E5663" w:rsidRDefault="006E5663" w:rsidP="006E5663">
      <w:pPr>
        <w:rPr>
          <w:noProof/>
        </w:rPr>
      </w:pPr>
    </w:p>
    <w:p w14:paraId="5C4C08B8" w14:textId="77777777" w:rsidR="00A50ACC" w:rsidRDefault="006E5663" w:rsidP="00A50ACC">
      <w:pPr>
        <w:keepNext/>
      </w:pPr>
      <w:r>
        <w:rPr>
          <w:noProof/>
        </w:rPr>
        <w:t>Du skal nu bekræfte om du vil fortsætte eller fortryde. Du kan tilføje en kommentar til sletningen.</w:t>
      </w:r>
      <w:r>
        <w:rPr>
          <w:noProof/>
          <w:lang w:eastAsia="da-DK"/>
        </w:rPr>
        <w:drawing>
          <wp:inline distT="0" distB="0" distL="0" distR="0" wp14:anchorId="713CDF2E" wp14:editId="1D32FD97">
            <wp:extent cx="4489450" cy="3062302"/>
            <wp:effectExtent l="0" t="0" r="6350" b="5080"/>
            <wp:docPr id="87" name="Bille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2827" t="2851" r="1660" b="5122"/>
                    <a:stretch/>
                  </pic:blipFill>
                  <pic:spPr bwMode="auto">
                    <a:xfrm>
                      <a:off x="0" y="0"/>
                      <a:ext cx="4499999" cy="3069498"/>
                    </a:xfrm>
                    <a:prstGeom prst="rect">
                      <a:avLst/>
                    </a:prstGeom>
                    <a:ln>
                      <a:noFill/>
                    </a:ln>
                    <a:extLst>
                      <a:ext uri="{53640926-AAD7-44D8-BBD7-CCE9431645EC}">
                        <a14:shadowObscured xmlns:a14="http://schemas.microsoft.com/office/drawing/2010/main"/>
                      </a:ext>
                    </a:extLst>
                  </pic:spPr>
                </pic:pic>
              </a:graphicData>
            </a:graphic>
          </wp:inline>
        </w:drawing>
      </w:r>
    </w:p>
    <w:p w14:paraId="33067BF3" w14:textId="0A090961" w:rsidR="006904A8" w:rsidRDefault="00A50ACC" w:rsidP="006F17A5">
      <w:pPr>
        <w:pStyle w:val="Billedtekst"/>
        <w:jc w:val="center"/>
        <w:rPr>
          <w:noProof/>
        </w:rPr>
      </w:pPr>
      <w:r>
        <w:t xml:space="preserve">Figur </w:t>
      </w:r>
      <w:fldSimple w:instr=" SEQ Figur \* ARABIC ">
        <w:r w:rsidR="007073F5">
          <w:rPr>
            <w:noProof/>
          </w:rPr>
          <w:t>45</w:t>
        </w:r>
      </w:fldSimple>
      <w:r>
        <w:t>: Portal slet advarsel</w:t>
      </w:r>
    </w:p>
    <w:p w14:paraId="220E7D98" w14:textId="77777777" w:rsidR="00E51627" w:rsidRDefault="00E51627" w:rsidP="006E5663">
      <w:pPr>
        <w:rPr>
          <w:noProof/>
        </w:rPr>
      </w:pPr>
    </w:p>
    <w:p w14:paraId="54A3FB55" w14:textId="420056CB" w:rsidR="006904A8" w:rsidRDefault="006904A8" w:rsidP="006E5663">
      <w:pPr>
        <w:rPr>
          <w:noProof/>
        </w:rPr>
      </w:pPr>
      <w:r>
        <w:rPr>
          <w:noProof/>
        </w:rPr>
        <w:t>Der fremkommer ingen yderligere kvitteringsskrivelse.</w:t>
      </w:r>
    </w:p>
    <w:p w14:paraId="084B8697" w14:textId="77777777" w:rsidR="006904A8" w:rsidRDefault="006904A8" w:rsidP="006E5663">
      <w:pPr>
        <w:rPr>
          <w:noProof/>
        </w:rPr>
      </w:pPr>
    </w:p>
    <w:p w14:paraId="7C2485C1" w14:textId="77777777" w:rsidR="00A50ACC" w:rsidRDefault="006904A8" w:rsidP="00A50ACC">
      <w:pPr>
        <w:keepNext/>
      </w:pPr>
      <w:r>
        <w:rPr>
          <w:noProof/>
        </w:rPr>
        <w:t xml:space="preserve">Ønskes der at slettes et større antal indberetningslinjer kan man markere dem enkeltvis med flueben i venstre side eller vælge alle. </w:t>
      </w:r>
      <w:r>
        <w:rPr>
          <w:noProof/>
          <w:lang w:eastAsia="da-DK"/>
        </w:rPr>
        <w:drawing>
          <wp:inline distT="0" distB="0" distL="0" distR="0" wp14:anchorId="217AFA5C" wp14:editId="5A59807D">
            <wp:extent cx="5246165" cy="2317750"/>
            <wp:effectExtent l="0" t="0" r="0" b="6350"/>
            <wp:docPr id="90" name="Billede 90" descr="Et billede, der indeholder tekst, indendørs,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Billede 90" descr="Et billede, der indeholder tekst, indendørs, skærmbillede&#10;&#10;Automatisk genereret beskrivelse"/>
                    <pic:cNvPicPr/>
                  </pic:nvPicPr>
                  <pic:blipFill>
                    <a:blip r:embed="rId107"/>
                    <a:stretch>
                      <a:fillRect/>
                    </a:stretch>
                  </pic:blipFill>
                  <pic:spPr>
                    <a:xfrm>
                      <a:off x="0" y="0"/>
                      <a:ext cx="5252365" cy="2320489"/>
                    </a:xfrm>
                    <a:prstGeom prst="rect">
                      <a:avLst/>
                    </a:prstGeom>
                  </pic:spPr>
                </pic:pic>
              </a:graphicData>
            </a:graphic>
          </wp:inline>
        </w:drawing>
      </w:r>
    </w:p>
    <w:p w14:paraId="6E74A68F" w14:textId="11306A51" w:rsidR="006904A8" w:rsidRDefault="00A50ACC" w:rsidP="006F17A5">
      <w:pPr>
        <w:pStyle w:val="Billedtekst"/>
        <w:jc w:val="center"/>
        <w:rPr>
          <w:noProof/>
        </w:rPr>
      </w:pPr>
      <w:r>
        <w:t xml:space="preserve">Figur </w:t>
      </w:r>
      <w:fldSimple w:instr=" SEQ Figur \* ARABIC ">
        <w:r w:rsidR="007073F5">
          <w:rPr>
            <w:noProof/>
          </w:rPr>
          <w:t>46</w:t>
        </w:r>
      </w:fldSimple>
      <w:r>
        <w:t>: Portal slet valgte</w:t>
      </w:r>
    </w:p>
    <w:p w14:paraId="2C69E7C8" w14:textId="77777777" w:rsidR="006904A8" w:rsidRDefault="006904A8" w:rsidP="006E5663"/>
    <w:p w14:paraId="3A695B62" w14:textId="77777777" w:rsidR="006904A8" w:rsidRDefault="006904A8" w:rsidP="006E5663"/>
    <w:p w14:paraId="03F684BA" w14:textId="77777777" w:rsidR="006904A8" w:rsidRDefault="006904A8">
      <w:r>
        <w:br w:type="page"/>
      </w:r>
    </w:p>
    <w:p w14:paraId="1B71C546" w14:textId="1AC14811" w:rsidR="006904A8" w:rsidRDefault="006904A8" w:rsidP="006E5663">
      <w:r>
        <w:lastRenderedPageBreak/>
        <w:t>Vælges Slet alle valgte indberetninger fremkommer dette skærmbillede. Her skal du bekræfte eller fortryde valget om at slette de valgte indberetninger.</w:t>
      </w:r>
    </w:p>
    <w:p w14:paraId="6B5781CF" w14:textId="77777777" w:rsidR="00A50ACC" w:rsidRDefault="006904A8" w:rsidP="00A50ACC">
      <w:pPr>
        <w:keepNext/>
      </w:pPr>
      <w:r>
        <w:rPr>
          <w:noProof/>
          <w:lang w:eastAsia="da-DK"/>
        </w:rPr>
        <w:drawing>
          <wp:inline distT="0" distB="0" distL="0" distR="0" wp14:anchorId="2053AE7F" wp14:editId="300F7205">
            <wp:extent cx="3378200" cy="2451100"/>
            <wp:effectExtent l="0" t="0" r="0" b="6350"/>
            <wp:docPr id="91" name="Billede 9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Billede 91" descr="Et billede, der indeholder tekst&#10;&#10;Automatisk genereret beskrivelse"/>
                    <pic:cNvPicPr/>
                  </pic:nvPicPr>
                  <pic:blipFill rotWithShape="1">
                    <a:blip r:embed="rId108"/>
                    <a:srcRect l="1789" t="2858" r="3025" b="5193"/>
                    <a:stretch/>
                  </pic:blipFill>
                  <pic:spPr bwMode="auto">
                    <a:xfrm>
                      <a:off x="0" y="0"/>
                      <a:ext cx="3387686" cy="2457983"/>
                    </a:xfrm>
                    <a:prstGeom prst="rect">
                      <a:avLst/>
                    </a:prstGeom>
                    <a:ln>
                      <a:noFill/>
                    </a:ln>
                    <a:extLst>
                      <a:ext uri="{53640926-AAD7-44D8-BBD7-CCE9431645EC}">
                        <a14:shadowObscured xmlns:a14="http://schemas.microsoft.com/office/drawing/2010/main"/>
                      </a:ext>
                    </a:extLst>
                  </pic:spPr>
                </pic:pic>
              </a:graphicData>
            </a:graphic>
          </wp:inline>
        </w:drawing>
      </w:r>
    </w:p>
    <w:p w14:paraId="4453E874" w14:textId="3E757C69" w:rsidR="006904A8" w:rsidRDefault="00A50ACC" w:rsidP="006F17A5">
      <w:pPr>
        <w:pStyle w:val="Billedtekst"/>
        <w:jc w:val="center"/>
      </w:pPr>
      <w:r>
        <w:t xml:space="preserve">Figur </w:t>
      </w:r>
      <w:fldSimple w:instr=" SEQ Figur \* ARABIC ">
        <w:r w:rsidR="007073F5">
          <w:rPr>
            <w:noProof/>
          </w:rPr>
          <w:t>47</w:t>
        </w:r>
      </w:fldSimple>
      <w:r>
        <w:t>: Portal slet valgte advarsel</w:t>
      </w:r>
    </w:p>
    <w:p w14:paraId="58A60F7A" w14:textId="77777777" w:rsidR="00545E21" w:rsidRDefault="00545E21" w:rsidP="006E5663"/>
    <w:p w14:paraId="4E1D2DD1" w14:textId="2303822F" w:rsidR="006904A8" w:rsidRDefault="006904A8" w:rsidP="006E5663">
      <w:r>
        <w:t>Der fremkommer ingen yderligere kvitteringsskrivelse.</w:t>
      </w:r>
    </w:p>
    <w:p w14:paraId="7DFD9F3D" w14:textId="77777777" w:rsidR="00010D7C" w:rsidRDefault="00010D7C" w:rsidP="006E5663"/>
    <w:p w14:paraId="66D64682" w14:textId="77777777" w:rsidR="00A50ACC" w:rsidRDefault="00010D7C" w:rsidP="00A50ACC">
      <w:pPr>
        <w:keepNext/>
      </w:pPr>
      <w:r>
        <w:t>Hvis en kommune eller Miljøstyrelsen sletter en indberetning kommer der denne skærmkommentar.</w:t>
      </w:r>
      <w:r w:rsidRPr="00010D7C">
        <w:rPr>
          <w:noProof/>
        </w:rPr>
        <w:t xml:space="preserve"> </w:t>
      </w:r>
      <w:r>
        <w:rPr>
          <w:noProof/>
          <w:lang w:eastAsia="da-DK"/>
        </w:rPr>
        <w:drawing>
          <wp:inline distT="0" distB="0" distL="0" distR="0" wp14:anchorId="087FD385" wp14:editId="54D69810">
            <wp:extent cx="3814972" cy="1544320"/>
            <wp:effectExtent l="0" t="0" r="0" b="0"/>
            <wp:docPr id="92" name="Billede 9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Billede 92" descr="Et billede, der indeholder tekst&#10;&#10;Automatisk genereret beskrivelse"/>
                    <pic:cNvPicPr/>
                  </pic:nvPicPr>
                  <pic:blipFill rotWithShape="1">
                    <a:blip r:embed="rId109"/>
                    <a:srcRect t="4702"/>
                    <a:stretch/>
                  </pic:blipFill>
                  <pic:spPr bwMode="auto">
                    <a:xfrm>
                      <a:off x="0" y="0"/>
                      <a:ext cx="3842097" cy="1555300"/>
                    </a:xfrm>
                    <a:prstGeom prst="rect">
                      <a:avLst/>
                    </a:prstGeom>
                    <a:ln>
                      <a:noFill/>
                    </a:ln>
                    <a:extLst>
                      <a:ext uri="{53640926-AAD7-44D8-BBD7-CCE9431645EC}">
                        <a14:shadowObscured xmlns:a14="http://schemas.microsoft.com/office/drawing/2010/main"/>
                      </a:ext>
                    </a:extLst>
                  </pic:spPr>
                </pic:pic>
              </a:graphicData>
            </a:graphic>
          </wp:inline>
        </w:drawing>
      </w:r>
    </w:p>
    <w:p w14:paraId="5E88EFF9" w14:textId="2DC59A8E" w:rsidR="00010D7C" w:rsidRDefault="00A50ACC" w:rsidP="006F17A5">
      <w:pPr>
        <w:pStyle w:val="Billedtekst"/>
        <w:jc w:val="center"/>
        <w:rPr>
          <w:noProof/>
        </w:rPr>
      </w:pPr>
      <w:r>
        <w:t xml:space="preserve">Figur </w:t>
      </w:r>
      <w:fldSimple w:instr=" SEQ Figur \* ARABIC ">
        <w:r w:rsidR="007073F5">
          <w:rPr>
            <w:noProof/>
          </w:rPr>
          <w:t>48</w:t>
        </w:r>
      </w:fldSimple>
      <w:r>
        <w:t>: Portal slet bekræftelse</w:t>
      </w:r>
    </w:p>
    <w:p w14:paraId="1521B4A4" w14:textId="77777777" w:rsidR="00010D7C" w:rsidRDefault="00010D7C" w:rsidP="006E5663">
      <w:pPr>
        <w:rPr>
          <w:noProof/>
        </w:rPr>
      </w:pPr>
    </w:p>
    <w:p w14:paraId="34E44D44" w14:textId="77777777" w:rsidR="00A50ACC" w:rsidRDefault="00010D7C" w:rsidP="00A50ACC">
      <w:pPr>
        <w:keepNext/>
      </w:pPr>
      <w:r>
        <w:rPr>
          <w:noProof/>
        </w:rPr>
        <w:t xml:space="preserve">Der kommer følgende kvitteringsskrivelse på skærmen </w:t>
      </w:r>
      <w:r>
        <w:rPr>
          <w:noProof/>
          <w:lang w:eastAsia="da-DK"/>
        </w:rPr>
        <w:drawing>
          <wp:inline distT="0" distB="0" distL="0" distR="0" wp14:anchorId="4EDC03F1" wp14:editId="4C47F2A0">
            <wp:extent cx="3384550" cy="1814119"/>
            <wp:effectExtent l="0" t="0" r="6350" b="0"/>
            <wp:docPr id="93" name="Billede 93"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Billede 93" descr="Et billede, der indeholder tekst&#10;&#10;Automatisk genereret beskrivelse"/>
                    <pic:cNvPicPr/>
                  </pic:nvPicPr>
                  <pic:blipFill>
                    <a:blip r:embed="rId110"/>
                    <a:stretch>
                      <a:fillRect/>
                    </a:stretch>
                  </pic:blipFill>
                  <pic:spPr>
                    <a:xfrm>
                      <a:off x="0" y="0"/>
                      <a:ext cx="3397726" cy="1821181"/>
                    </a:xfrm>
                    <a:prstGeom prst="rect">
                      <a:avLst/>
                    </a:prstGeom>
                  </pic:spPr>
                </pic:pic>
              </a:graphicData>
            </a:graphic>
          </wp:inline>
        </w:drawing>
      </w:r>
    </w:p>
    <w:p w14:paraId="51E4167A" w14:textId="483BB482" w:rsidR="00010D7C" w:rsidRDefault="00A50ACC" w:rsidP="006F17A5">
      <w:pPr>
        <w:pStyle w:val="Billedtekst"/>
        <w:jc w:val="center"/>
        <w:rPr>
          <w:noProof/>
        </w:rPr>
      </w:pPr>
      <w:r>
        <w:t xml:space="preserve">Figur </w:t>
      </w:r>
      <w:fldSimple w:instr=" SEQ Figur \* ARABIC ">
        <w:r w:rsidR="007073F5">
          <w:rPr>
            <w:noProof/>
          </w:rPr>
          <w:t>49</w:t>
        </w:r>
      </w:fldSimple>
      <w:r>
        <w:t>: Portal slet kvittering</w:t>
      </w:r>
    </w:p>
    <w:p w14:paraId="4EB97E8A" w14:textId="77777777" w:rsidR="00010D7C" w:rsidRDefault="00010D7C" w:rsidP="006E5663">
      <w:pPr>
        <w:rPr>
          <w:noProof/>
        </w:rPr>
      </w:pPr>
    </w:p>
    <w:p w14:paraId="5A129055" w14:textId="77777777" w:rsidR="00AE33E4" w:rsidRDefault="00010D7C" w:rsidP="00AE33E4">
      <w:pPr>
        <w:keepNext/>
      </w:pPr>
      <w:r>
        <w:rPr>
          <w:noProof/>
        </w:rPr>
        <w:lastRenderedPageBreak/>
        <w:t xml:space="preserve">Og der fremsendes følge kvitteringsskrivelse til indberetter </w:t>
      </w:r>
      <w:r>
        <w:rPr>
          <w:noProof/>
          <w:lang w:eastAsia="da-DK"/>
        </w:rPr>
        <w:drawing>
          <wp:inline distT="0" distB="0" distL="0" distR="0" wp14:anchorId="70F291B3" wp14:editId="58C6D459">
            <wp:extent cx="4953000" cy="1303524"/>
            <wp:effectExtent l="0" t="0" r="0" b="0"/>
            <wp:docPr id="94" name="Billede 94"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Billede 94" descr="Et billede, der indeholder tekst&#10;&#10;Automatisk genereret beskrivelse"/>
                    <pic:cNvPicPr/>
                  </pic:nvPicPr>
                  <pic:blipFill>
                    <a:blip r:embed="rId111"/>
                    <a:stretch>
                      <a:fillRect/>
                    </a:stretch>
                  </pic:blipFill>
                  <pic:spPr>
                    <a:xfrm>
                      <a:off x="0" y="0"/>
                      <a:ext cx="5007030" cy="1317743"/>
                    </a:xfrm>
                    <a:prstGeom prst="rect">
                      <a:avLst/>
                    </a:prstGeom>
                  </pic:spPr>
                </pic:pic>
              </a:graphicData>
            </a:graphic>
          </wp:inline>
        </w:drawing>
      </w:r>
    </w:p>
    <w:p w14:paraId="31BCE695" w14:textId="5FDD5E7F" w:rsidR="00F06667" w:rsidRDefault="00AE33E4" w:rsidP="00F06667">
      <w:pPr>
        <w:pStyle w:val="Billedtekst"/>
        <w:jc w:val="center"/>
      </w:pPr>
      <w:r>
        <w:t xml:space="preserve">Figur </w:t>
      </w:r>
      <w:fldSimple w:instr=" SEQ Figur \* ARABIC ">
        <w:r w:rsidR="007073F5">
          <w:rPr>
            <w:noProof/>
          </w:rPr>
          <w:t>50</w:t>
        </w:r>
      </w:fldSimple>
      <w:r>
        <w:t>: Portal indberetter kvittering</w:t>
      </w:r>
    </w:p>
    <w:p w14:paraId="7C8C874D" w14:textId="362FA2E3" w:rsidR="00784BE1" w:rsidRDefault="00784BE1">
      <w:r>
        <w:br w:type="page"/>
      </w:r>
    </w:p>
    <w:p w14:paraId="64BE6A55" w14:textId="77777777" w:rsidR="00F06667" w:rsidRDefault="00784BE1" w:rsidP="00784BE1">
      <w:pPr>
        <w:pStyle w:val="Overskrift1"/>
      </w:pPr>
      <w:bookmarkStart w:id="42" w:name="_Farligt_Affald"/>
      <w:bookmarkStart w:id="43" w:name="_Toc133578038"/>
      <w:bookmarkEnd w:id="42"/>
      <w:r w:rsidRPr="00784BE1">
        <w:lastRenderedPageBreak/>
        <w:t>Farligt Affald</w:t>
      </w:r>
      <w:bookmarkEnd w:id="43"/>
    </w:p>
    <w:p w14:paraId="2486199B" w14:textId="77777777" w:rsidR="00FF472E" w:rsidRDefault="00FF472E" w:rsidP="00FF472E">
      <w:r>
        <w:t>Som følge af et nyt EU-direktiv skal vi fra januar 2021 have flere oplysninger hvis indberetningen</w:t>
      </w:r>
    </w:p>
    <w:p w14:paraId="47911AE9" w14:textId="77777777" w:rsidR="00FF472E" w:rsidRDefault="00FF472E" w:rsidP="00FF472E">
      <w:r>
        <w:t>indeholder farligt affald. Oplysningerne bruges efterfølgende til at fremsende indberetningen til</w:t>
      </w:r>
    </w:p>
    <w:p w14:paraId="24C2410D" w14:textId="77777777" w:rsidR="00FF472E" w:rsidRDefault="00FF472E" w:rsidP="00FF472E">
      <w:r>
        <w:t>producent, affaldstransportør og mægler/forhandler, som senest 1. april året efter skal kunne gøre</w:t>
      </w:r>
    </w:p>
    <w:p w14:paraId="4B46527C" w14:textId="77777777" w:rsidR="00FF472E" w:rsidRDefault="00FF472E" w:rsidP="00FF472E">
      <w:r>
        <w:t>indsigelse, hvis de er uenige i mængder eller andet.</w:t>
      </w:r>
    </w:p>
    <w:p w14:paraId="74E39D89" w14:textId="77777777" w:rsidR="007F5CCD" w:rsidRDefault="007F5CCD" w:rsidP="00FF472E"/>
    <w:p w14:paraId="63D732D1" w14:textId="77777777" w:rsidR="00FF472E" w:rsidRDefault="00FF472E" w:rsidP="00FF472E">
      <w:r>
        <w:t>Det betyder at der for indberetningsåret 2021 og fremadrettet som minimum skal angives en</w:t>
      </w:r>
    </w:p>
    <w:p w14:paraId="51C5589C" w14:textId="77777777" w:rsidR="00FF472E" w:rsidRDefault="00FF472E" w:rsidP="00FF472E">
      <w:r>
        <w:t>affaldstransportør, hvis indberetning består af farligt affald, forhandler/mægler er valgfri. Derudover</w:t>
      </w:r>
    </w:p>
    <w:p w14:paraId="1AE54CF7" w14:textId="77777777" w:rsidR="00FF472E" w:rsidRDefault="00FF472E" w:rsidP="00FF472E">
      <w:r>
        <w:t>skal der ved import angives en e-mailadresse for producenten (importeret fra).</w:t>
      </w:r>
    </w:p>
    <w:p w14:paraId="63A5023D" w14:textId="77777777" w:rsidR="007F5CCD" w:rsidRDefault="007F5CCD" w:rsidP="00FF472E"/>
    <w:p w14:paraId="69C64F9C" w14:textId="77777777" w:rsidR="00FF472E" w:rsidRDefault="00FF472E" w:rsidP="00FF472E">
      <w:r>
        <w:t>Udkastet indeholder også en ændring af virksomhedernes frist for rettelse af data indberettet til</w:t>
      </w:r>
    </w:p>
    <w:p w14:paraId="0E412150" w14:textId="4C4CB9F9" w:rsidR="007F5CCD" w:rsidRDefault="00FF472E" w:rsidP="00FF472E">
      <w:r>
        <w:t>Affaldsdatasystemet, som rykkes fra 15. februar til 1. marts.</w:t>
      </w:r>
    </w:p>
    <w:p w14:paraId="0138CB7C" w14:textId="77777777" w:rsidR="007F5CCD" w:rsidRDefault="007F5CCD" w:rsidP="00FF472E"/>
    <w:p w14:paraId="546C607A" w14:textId="77777777" w:rsidR="007F5CCD" w:rsidRDefault="007F5CCD" w:rsidP="007F5CCD">
      <w:pPr>
        <w:pStyle w:val="Overskrift2"/>
      </w:pPr>
      <w:bookmarkStart w:id="44" w:name="_Toc133578039"/>
      <w:r w:rsidRPr="007F5CCD">
        <w:t>Definition af farligt affald</w:t>
      </w:r>
      <w:bookmarkEnd w:id="44"/>
      <w:r w:rsidRPr="007F5CCD">
        <w:cr/>
      </w:r>
    </w:p>
    <w:p w14:paraId="4DE5421D" w14:textId="77777777" w:rsidR="007F5CCD" w:rsidRDefault="007F5CCD" w:rsidP="007F5CCD">
      <w:r>
        <w:t>Farligt affald er affald, der udviser farlige egenskaber pga. dets indhold af farlige stoffer. Affald kan</w:t>
      </w:r>
    </w:p>
    <w:p w14:paraId="6F2632D1" w14:textId="77777777" w:rsidR="007F5CCD" w:rsidRDefault="007F5CCD" w:rsidP="007F5CCD">
      <w:r>
        <w:t>f.eks. være sundhedsfarligt eller skadeligt for miljøet. Det kan også være brandfarligt eller eksplosivt.</w:t>
      </w:r>
    </w:p>
    <w:p w14:paraId="23995D11" w14:textId="1FFD9185" w:rsidR="007F5CCD" w:rsidRDefault="007F5CCD" w:rsidP="007F5CCD">
      <w:r>
        <w:t>I listen over affald, som findes i affaldsbekendtgørelsens Bilag 2</w:t>
      </w:r>
      <w:r w:rsidR="00BD6888">
        <w:t xml:space="preserve"> </w:t>
      </w:r>
      <w:hyperlink r:id="rId112" w:history="1">
        <w:r w:rsidR="00BD6888" w:rsidRPr="00BD6888">
          <w:rPr>
            <w:rStyle w:val="Hyperlink"/>
          </w:rPr>
          <w:t>https://www.retsinformation.dk/eli/lta/2019/224</w:t>
        </w:r>
      </w:hyperlink>
      <w:r>
        <w:t>, er farligt affald markeret med fed</w:t>
      </w:r>
      <w:r w:rsidR="00C90331">
        <w:t xml:space="preserve"> </w:t>
      </w:r>
      <w:r>
        <w:t>skrift.</w:t>
      </w:r>
    </w:p>
    <w:p w14:paraId="0DE015B9" w14:textId="77777777" w:rsidR="00E53B4A" w:rsidRDefault="00E53B4A" w:rsidP="00BD6888"/>
    <w:p w14:paraId="3E691613" w14:textId="77777777" w:rsidR="00E53B4A" w:rsidRDefault="00E53B4A" w:rsidP="00E53B4A">
      <w:pPr>
        <w:pStyle w:val="Overskrift2"/>
      </w:pPr>
      <w:bookmarkStart w:id="45" w:name="_Toc133578040"/>
      <w:r w:rsidRPr="00E53B4A">
        <w:t>Nye aktører</w:t>
      </w:r>
      <w:bookmarkEnd w:id="45"/>
    </w:p>
    <w:p w14:paraId="41C774B1" w14:textId="77777777" w:rsidR="00E53B4A" w:rsidRDefault="00E53B4A" w:rsidP="00E53B4A"/>
    <w:p w14:paraId="09776513" w14:textId="77777777" w:rsidR="00E53B4A" w:rsidRDefault="00E53B4A" w:rsidP="00E53B4A">
      <w:r>
        <w:t>I artikel 35 registerføring af farligt affald bliver der nævnt 4 aktører. Affaldsproducenter,</w:t>
      </w:r>
    </w:p>
    <w:p w14:paraId="446D4180" w14:textId="77777777" w:rsidR="00E53B4A" w:rsidRDefault="00E53B4A" w:rsidP="00E53B4A">
      <w:r>
        <w:t>transportører og evt. forhandlere og mæglere, som fremover skal angives når</w:t>
      </w:r>
    </w:p>
    <w:p w14:paraId="2E769CCC" w14:textId="77777777" w:rsidR="00E53B4A" w:rsidRDefault="00E53B4A" w:rsidP="00E53B4A">
      <w:r>
        <w:t>modtager/behandlingsanlægget indberetter farligt affald til ADS.</w:t>
      </w:r>
    </w:p>
    <w:p w14:paraId="6D0AD32F" w14:textId="77777777" w:rsidR="00E53B4A" w:rsidRDefault="00E53B4A" w:rsidP="00E53B4A"/>
    <w:p w14:paraId="176A1B06" w14:textId="77777777" w:rsidR="00E53B4A" w:rsidRDefault="00E53B4A" w:rsidP="00E53B4A">
      <w:r>
        <w:t>Affaldsproducent angives allerede ved indberetninger til ADS og vi samler forhandlere og mæglere i</w:t>
      </w:r>
    </w:p>
    <w:p w14:paraId="5C9B71A5" w14:textId="77777777" w:rsidR="00E53B4A" w:rsidRDefault="00E53B4A" w:rsidP="00E53B4A">
      <w:r>
        <w:t>samme rolle. Derfor er der 2 nye aktør, affaldstransportør og forhandler -mægler.</w:t>
      </w:r>
    </w:p>
    <w:p w14:paraId="36F8020F" w14:textId="77777777" w:rsidR="00DA5463" w:rsidRDefault="00DA5463" w:rsidP="00E53B4A"/>
    <w:p w14:paraId="5263B72F" w14:textId="77777777" w:rsidR="00E53B4A" w:rsidRDefault="00E53B4A" w:rsidP="00E53B4A">
      <w:r>
        <w:t>De 2 nye aktør samt affaldsproducenten skal inden tidsfristen den 1. april året efter kunne gøre</w:t>
      </w:r>
    </w:p>
    <w:p w14:paraId="567763A9" w14:textId="77777777" w:rsidR="00E53B4A" w:rsidRDefault="00E53B4A" w:rsidP="00E53B4A">
      <w:r>
        <w:t>indsigelse og godkende indberetninger af farligt affald hvor de er blevet angivet som en aktør. For at</w:t>
      </w:r>
    </w:p>
    <w:p w14:paraId="3D371F37" w14:textId="77777777" w:rsidR="00E53B4A" w:rsidRDefault="00E53B4A" w:rsidP="00E53B4A">
      <w:r>
        <w:t>rette henvendelse til de nye Danske aktører skal vi som minimum bruge virksomheden CVR-nummer</w:t>
      </w:r>
    </w:p>
    <w:p w14:paraId="6E24480D" w14:textId="77777777" w:rsidR="00E53B4A" w:rsidRDefault="00E53B4A" w:rsidP="00E53B4A">
      <w:r>
        <w:t>som er postadressen hos e-Boks. De udenlandske vil blive notificeret via e-mail.</w:t>
      </w:r>
      <w:r>
        <w:cr/>
      </w:r>
    </w:p>
    <w:p w14:paraId="10758774" w14:textId="77777777" w:rsidR="00DA5463" w:rsidRDefault="00DA5463" w:rsidP="00DA5463">
      <w:pPr>
        <w:pStyle w:val="Overskrift3"/>
      </w:pPr>
      <w:bookmarkStart w:id="46" w:name="_Toc133578041"/>
      <w:r w:rsidRPr="00DA5463">
        <w:t>Affaldstransportør</w:t>
      </w:r>
      <w:bookmarkEnd w:id="46"/>
    </w:p>
    <w:p w14:paraId="556D0738" w14:textId="77777777" w:rsidR="00F36D7E" w:rsidRDefault="00F36D7E" w:rsidP="00F36D7E"/>
    <w:p w14:paraId="4C3DBE41" w14:textId="77777777" w:rsidR="00F36D7E" w:rsidRDefault="00F36D7E" w:rsidP="00F36D7E">
      <w:r>
        <w:t>Affaldstransportøren skal angives i 2021 hvis indberetningen indeholder farligt affald, der er 3</w:t>
      </w:r>
    </w:p>
    <w:p w14:paraId="3950A251" w14:textId="77777777" w:rsidR="00F36D7E" w:rsidRDefault="00F36D7E" w:rsidP="00F36D7E">
      <w:r>
        <w:t>valgmuligheder</w:t>
      </w:r>
    </w:p>
    <w:p w14:paraId="0C2F7992" w14:textId="77777777" w:rsidR="00F36D7E" w:rsidRDefault="00F36D7E" w:rsidP="00F36D7E"/>
    <w:p w14:paraId="6B922B0D" w14:textId="77777777" w:rsidR="00903BA6" w:rsidRPr="00B83151" w:rsidRDefault="00F36D7E" w:rsidP="00D115E2">
      <w:pPr>
        <w:pStyle w:val="Opstilling-punkttegn"/>
        <w:numPr>
          <w:ilvl w:val="0"/>
          <w:numId w:val="43"/>
        </w:numPr>
        <w:rPr>
          <w:b/>
          <w:bCs/>
        </w:rPr>
      </w:pPr>
      <w:r w:rsidRPr="00B83151">
        <w:rPr>
          <w:b/>
          <w:bCs/>
        </w:rPr>
        <w:t>Offentlig eller privat virksomhed uden P-nummer</w:t>
      </w:r>
    </w:p>
    <w:p w14:paraId="355861C3" w14:textId="70D6629E" w:rsidR="00857A49" w:rsidRDefault="00A9508B" w:rsidP="00FF4554">
      <w:pPr>
        <w:pStyle w:val="Opstilling-punkttegn"/>
        <w:numPr>
          <w:ilvl w:val="0"/>
          <w:numId w:val="0"/>
        </w:numPr>
        <w:ind w:left="170"/>
      </w:pPr>
      <w:r w:rsidRPr="00A9508B">
        <w:t>CVR-nummer (obligatorisk)</w:t>
      </w:r>
    </w:p>
    <w:p w14:paraId="36E1F9C8" w14:textId="77777777" w:rsidR="00857A49" w:rsidRPr="00B83151" w:rsidRDefault="00857A49" w:rsidP="00D115E2">
      <w:pPr>
        <w:pStyle w:val="Opstilling-punkttegn"/>
        <w:numPr>
          <w:ilvl w:val="0"/>
          <w:numId w:val="43"/>
        </w:numPr>
        <w:rPr>
          <w:b/>
          <w:bCs/>
        </w:rPr>
      </w:pPr>
      <w:r w:rsidRPr="00B83151">
        <w:rPr>
          <w:b/>
          <w:bCs/>
        </w:rPr>
        <w:t>Offentlig eller privat virksomhed med P-nummer</w:t>
      </w:r>
    </w:p>
    <w:p w14:paraId="6B4D13C7" w14:textId="123801C6" w:rsidR="00902AE4" w:rsidRDefault="00902AE4" w:rsidP="00FF4554">
      <w:pPr>
        <w:pStyle w:val="Opstilling-punkttegn"/>
        <w:numPr>
          <w:ilvl w:val="0"/>
          <w:numId w:val="0"/>
        </w:numPr>
        <w:ind w:left="170"/>
      </w:pPr>
      <w:r w:rsidRPr="00902AE4">
        <w:t>CVR-nummer (ikke obligatorisk)</w:t>
      </w:r>
    </w:p>
    <w:p w14:paraId="2C953952" w14:textId="2E4D252B" w:rsidR="00902AE4" w:rsidRDefault="00902AE4" w:rsidP="00FF4554">
      <w:pPr>
        <w:pStyle w:val="Opstilling-punkttegn"/>
        <w:numPr>
          <w:ilvl w:val="0"/>
          <w:numId w:val="0"/>
        </w:numPr>
        <w:ind w:left="170"/>
      </w:pPr>
      <w:r w:rsidRPr="00902AE4">
        <w:t>P-nummer (obligatorisk)</w:t>
      </w:r>
    </w:p>
    <w:p w14:paraId="2E37D7CD" w14:textId="77777777" w:rsidR="0061323D" w:rsidRPr="00B83151" w:rsidRDefault="00857A49" w:rsidP="00D115E2">
      <w:pPr>
        <w:pStyle w:val="Opstilling-punkttegn"/>
        <w:numPr>
          <w:ilvl w:val="0"/>
          <w:numId w:val="43"/>
        </w:numPr>
        <w:rPr>
          <w:b/>
          <w:bCs/>
        </w:rPr>
      </w:pPr>
      <w:r w:rsidRPr="00B83151">
        <w:rPr>
          <w:b/>
          <w:bCs/>
        </w:rPr>
        <w:t>Udenlandsk virksomhed</w:t>
      </w:r>
    </w:p>
    <w:p w14:paraId="55EFC74B" w14:textId="77777777" w:rsidR="0061323D" w:rsidRDefault="0061323D" w:rsidP="00FF4554">
      <w:pPr>
        <w:pStyle w:val="Opstilling-punkttegn"/>
        <w:numPr>
          <w:ilvl w:val="0"/>
          <w:numId w:val="0"/>
        </w:numPr>
        <w:ind w:left="170"/>
      </w:pPr>
      <w:r w:rsidRPr="0061323D">
        <w:t>Landekode (obligatorisk)</w:t>
      </w:r>
    </w:p>
    <w:p w14:paraId="540E4110" w14:textId="01A94604" w:rsidR="00857A49" w:rsidRDefault="0061323D" w:rsidP="00FF4554">
      <w:pPr>
        <w:pStyle w:val="Opstilling-punkttegn"/>
        <w:numPr>
          <w:ilvl w:val="0"/>
          <w:numId w:val="0"/>
        </w:numPr>
        <w:ind w:left="170"/>
      </w:pPr>
      <w:r w:rsidRPr="0061323D">
        <w:t>Virksomhedsnavn (obligatorisk)</w:t>
      </w:r>
    </w:p>
    <w:p w14:paraId="432412B4" w14:textId="15FE000B" w:rsidR="00903BA6" w:rsidRDefault="00903BA6" w:rsidP="00FF4554">
      <w:pPr>
        <w:pStyle w:val="Opstilling-punkttegn"/>
        <w:numPr>
          <w:ilvl w:val="0"/>
          <w:numId w:val="0"/>
        </w:numPr>
        <w:ind w:left="170"/>
      </w:pPr>
      <w:r w:rsidRPr="00903BA6">
        <w:t>E-mailadresse (obligatorisk)</w:t>
      </w:r>
    </w:p>
    <w:p w14:paraId="3AE979CB" w14:textId="77777777" w:rsidR="0061323D" w:rsidRDefault="0061323D" w:rsidP="0061323D">
      <w:pPr>
        <w:pStyle w:val="Opstilling-punkttegn"/>
        <w:numPr>
          <w:ilvl w:val="0"/>
          <w:numId w:val="0"/>
        </w:numPr>
        <w:ind w:left="170" w:hanging="170"/>
      </w:pPr>
    </w:p>
    <w:p w14:paraId="711ADAC8" w14:textId="77777777" w:rsidR="0061323D" w:rsidRDefault="0061323D" w:rsidP="0061323D">
      <w:pPr>
        <w:pStyle w:val="Opstilling-punkttegn"/>
        <w:numPr>
          <w:ilvl w:val="0"/>
          <w:numId w:val="0"/>
        </w:numPr>
        <w:ind w:left="170" w:hanging="170"/>
      </w:pPr>
    </w:p>
    <w:p w14:paraId="1EF20A81" w14:textId="593D55F5" w:rsidR="00B32218" w:rsidRDefault="00B32218" w:rsidP="00B32218">
      <w:pPr>
        <w:pStyle w:val="Overskrift3"/>
      </w:pPr>
      <w:bookmarkStart w:id="47" w:name="_Toc133578042"/>
      <w:r w:rsidRPr="00B32218">
        <w:t>Forhandler/mægler</w:t>
      </w:r>
      <w:bookmarkEnd w:id="47"/>
    </w:p>
    <w:p w14:paraId="2BD4BF1E" w14:textId="3E1E797E" w:rsidR="00B32218" w:rsidRDefault="003D56E8" w:rsidP="003D56E8">
      <w:r>
        <w:t>Forhandler/mægler er ikke obligatorisk, der er 3 valgmuligheder med samme skema som affaldstransportør.</w:t>
      </w:r>
    </w:p>
    <w:p w14:paraId="2A6DEE19" w14:textId="77777777" w:rsidR="003D56E8" w:rsidRDefault="003D56E8" w:rsidP="003D56E8"/>
    <w:p w14:paraId="1BB4BC0A" w14:textId="77777777" w:rsidR="00B32218" w:rsidRPr="004E4186" w:rsidRDefault="00B32218" w:rsidP="00B32218">
      <w:pPr>
        <w:pStyle w:val="Opstilling-punkttegn"/>
        <w:numPr>
          <w:ilvl w:val="0"/>
          <w:numId w:val="43"/>
        </w:numPr>
        <w:rPr>
          <w:b/>
          <w:bCs/>
        </w:rPr>
      </w:pPr>
      <w:r w:rsidRPr="004E4186">
        <w:rPr>
          <w:b/>
          <w:bCs/>
        </w:rPr>
        <w:t>Offentlig eller privat virksomhed uden P-nummer</w:t>
      </w:r>
    </w:p>
    <w:p w14:paraId="7F9E92D0" w14:textId="77777777" w:rsidR="00B32218" w:rsidRDefault="00B32218" w:rsidP="00B32218">
      <w:pPr>
        <w:pStyle w:val="Opstilling-punkttegn"/>
        <w:numPr>
          <w:ilvl w:val="0"/>
          <w:numId w:val="0"/>
        </w:numPr>
        <w:ind w:left="170"/>
      </w:pPr>
      <w:r w:rsidRPr="00A9508B">
        <w:t>CVR-nummer (obligatorisk)</w:t>
      </w:r>
    </w:p>
    <w:p w14:paraId="017324D6" w14:textId="77777777" w:rsidR="00B32218" w:rsidRPr="004E4186" w:rsidRDefault="00B32218" w:rsidP="00B32218">
      <w:pPr>
        <w:pStyle w:val="Opstilling-punkttegn"/>
        <w:numPr>
          <w:ilvl w:val="0"/>
          <w:numId w:val="43"/>
        </w:numPr>
        <w:rPr>
          <w:b/>
          <w:bCs/>
        </w:rPr>
      </w:pPr>
      <w:r w:rsidRPr="004E4186">
        <w:rPr>
          <w:b/>
          <w:bCs/>
        </w:rPr>
        <w:t>Offentlig eller privat virksomhed med P-nummer</w:t>
      </w:r>
    </w:p>
    <w:p w14:paraId="3958CF2E" w14:textId="77777777" w:rsidR="00B32218" w:rsidRDefault="00B32218" w:rsidP="00B32218">
      <w:pPr>
        <w:pStyle w:val="Opstilling-punkttegn"/>
        <w:numPr>
          <w:ilvl w:val="0"/>
          <w:numId w:val="0"/>
        </w:numPr>
        <w:ind w:left="170"/>
      </w:pPr>
      <w:r w:rsidRPr="00902AE4">
        <w:t>CVR-nummer (ikke obligatorisk)</w:t>
      </w:r>
    </w:p>
    <w:p w14:paraId="1F10DC59" w14:textId="77777777" w:rsidR="00B32218" w:rsidRDefault="00B32218" w:rsidP="00B32218">
      <w:pPr>
        <w:pStyle w:val="Opstilling-punkttegn"/>
        <w:numPr>
          <w:ilvl w:val="0"/>
          <w:numId w:val="0"/>
        </w:numPr>
        <w:ind w:left="170"/>
      </w:pPr>
      <w:r w:rsidRPr="00902AE4">
        <w:t>P-nummer (obligatorisk)</w:t>
      </w:r>
    </w:p>
    <w:p w14:paraId="64E20FF5" w14:textId="77777777" w:rsidR="00B32218" w:rsidRPr="004E4186" w:rsidRDefault="00B32218" w:rsidP="00B32218">
      <w:pPr>
        <w:pStyle w:val="Opstilling-punkttegn"/>
        <w:numPr>
          <w:ilvl w:val="0"/>
          <w:numId w:val="43"/>
        </w:numPr>
        <w:rPr>
          <w:b/>
          <w:bCs/>
        </w:rPr>
      </w:pPr>
      <w:r w:rsidRPr="004E4186">
        <w:rPr>
          <w:b/>
          <w:bCs/>
        </w:rPr>
        <w:t>Udenlandsk virksomhed</w:t>
      </w:r>
    </w:p>
    <w:p w14:paraId="4F8B0ABC" w14:textId="77777777" w:rsidR="00B32218" w:rsidRDefault="00B32218" w:rsidP="00B32218">
      <w:pPr>
        <w:pStyle w:val="Opstilling-punkttegn"/>
        <w:numPr>
          <w:ilvl w:val="0"/>
          <w:numId w:val="0"/>
        </w:numPr>
        <w:ind w:left="170"/>
      </w:pPr>
      <w:r w:rsidRPr="0061323D">
        <w:t>Landekode (obligatorisk)</w:t>
      </w:r>
    </w:p>
    <w:p w14:paraId="2427BB3F" w14:textId="77777777" w:rsidR="00B32218" w:rsidRDefault="00B32218" w:rsidP="00B32218">
      <w:pPr>
        <w:pStyle w:val="Opstilling-punkttegn"/>
        <w:numPr>
          <w:ilvl w:val="0"/>
          <w:numId w:val="0"/>
        </w:numPr>
        <w:ind w:left="170"/>
      </w:pPr>
      <w:r w:rsidRPr="0061323D">
        <w:t>Virksomhedsnavn (obligatorisk)</w:t>
      </w:r>
    </w:p>
    <w:p w14:paraId="23471769" w14:textId="77777777" w:rsidR="00B32218" w:rsidRDefault="00B32218" w:rsidP="00B32218">
      <w:pPr>
        <w:pStyle w:val="Opstilling-punkttegn"/>
        <w:numPr>
          <w:ilvl w:val="0"/>
          <w:numId w:val="0"/>
        </w:numPr>
        <w:ind w:left="170"/>
      </w:pPr>
      <w:r w:rsidRPr="00903BA6">
        <w:t>E-mailadresse (obligatorisk)</w:t>
      </w:r>
    </w:p>
    <w:p w14:paraId="0F8AEF41" w14:textId="60095ADE" w:rsidR="002E03B6" w:rsidRDefault="002E03B6">
      <w:r>
        <w:br w:type="page"/>
      </w:r>
    </w:p>
    <w:p w14:paraId="14A8E574" w14:textId="77777777" w:rsidR="007618C1" w:rsidRDefault="00FA328C" w:rsidP="007618C1">
      <w:pPr>
        <w:pStyle w:val="Overskrift1"/>
      </w:pPr>
      <w:bookmarkStart w:id="48" w:name="_Reel_slutbehandling"/>
      <w:bookmarkStart w:id="49" w:name="_Toc133578043"/>
      <w:bookmarkEnd w:id="48"/>
      <w:r>
        <w:lastRenderedPageBreak/>
        <w:t>R</w:t>
      </w:r>
      <w:r w:rsidR="007618C1" w:rsidRPr="007618C1">
        <w:t>eel slutbehandling</w:t>
      </w:r>
      <w:bookmarkEnd w:id="49"/>
    </w:p>
    <w:p w14:paraId="22F7CA96" w14:textId="220F03A4" w:rsidR="00443299" w:rsidRDefault="00443299" w:rsidP="00443299">
      <w:r w:rsidRPr="00443299">
        <w:t xml:space="preserve">Der er tilføjet 5 nye felter til angivelse af reel slutbehandling, for indberetningsrollerne Import, Eksport og Eksport producent. For indberetningsåret </w:t>
      </w:r>
      <w:r w:rsidR="002F382D" w:rsidRPr="0034655E">
        <w:t xml:space="preserve">2022 og frem skal der som minimum </w:t>
      </w:r>
      <w:r w:rsidR="002F382D">
        <w:t>udfyldes et</w:t>
      </w:r>
      <w:r w:rsidR="002F382D" w:rsidRPr="0034655E">
        <w:t xml:space="preserve"> af </w:t>
      </w:r>
      <w:r w:rsidR="002F382D">
        <w:t xml:space="preserve">de </w:t>
      </w:r>
      <w:r w:rsidR="002F382D" w:rsidRPr="0034655E">
        <w:t>fem nye felter</w:t>
      </w:r>
      <w:r w:rsidRPr="00443299">
        <w:t>, og den samlet sum skal være 100,00 (%).</w:t>
      </w:r>
    </w:p>
    <w:p w14:paraId="4BA73FA2" w14:textId="77777777" w:rsidR="008F3104" w:rsidRDefault="008F3104" w:rsidP="00443299"/>
    <w:p w14:paraId="7B78BD0C" w14:textId="77777777" w:rsidR="008F3104" w:rsidRDefault="008F3104" w:rsidP="008F3104">
      <w:r>
        <w:t>Den reel slutbehandling skal, og kan kun angives for indberetningsrollerne:</w:t>
      </w:r>
    </w:p>
    <w:p w14:paraId="61F9800D" w14:textId="745BAA50" w:rsidR="008F3104" w:rsidRPr="004E4186" w:rsidRDefault="008F3104" w:rsidP="008F3104">
      <w:pPr>
        <w:pStyle w:val="Opstilling-punkttegn"/>
        <w:rPr>
          <w:b/>
          <w:bCs/>
        </w:rPr>
      </w:pPr>
      <w:r w:rsidRPr="004E4186">
        <w:rPr>
          <w:b/>
          <w:bCs/>
        </w:rPr>
        <w:t>Import</w:t>
      </w:r>
    </w:p>
    <w:p w14:paraId="3BB254F4" w14:textId="03A42E86" w:rsidR="008F3104" w:rsidRPr="004E4186" w:rsidRDefault="008F3104" w:rsidP="008F3104">
      <w:pPr>
        <w:pStyle w:val="Opstilling-punkttegn"/>
        <w:rPr>
          <w:b/>
          <w:bCs/>
        </w:rPr>
      </w:pPr>
      <w:r w:rsidRPr="004E4186">
        <w:rPr>
          <w:b/>
          <w:bCs/>
        </w:rPr>
        <w:t>Eksport</w:t>
      </w:r>
    </w:p>
    <w:p w14:paraId="6CA6FAFE" w14:textId="77777777" w:rsidR="008F3104" w:rsidRPr="004E4186" w:rsidRDefault="008F3104" w:rsidP="008F3104">
      <w:pPr>
        <w:pStyle w:val="Opstilling-punkttegn"/>
        <w:rPr>
          <w:b/>
          <w:bCs/>
        </w:rPr>
      </w:pPr>
      <w:r w:rsidRPr="004E4186">
        <w:rPr>
          <w:b/>
          <w:bCs/>
        </w:rPr>
        <w:t>Eksport producent</w:t>
      </w:r>
    </w:p>
    <w:p w14:paraId="2A3A10C7" w14:textId="77777777" w:rsidR="000F49B9" w:rsidRDefault="000F49B9" w:rsidP="000F49B9">
      <w:pPr>
        <w:pStyle w:val="Opstilling-punkttegn"/>
        <w:numPr>
          <w:ilvl w:val="0"/>
          <w:numId w:val="0"/>
        </w:numPr>
        <w:ind w:left="170" w:hanging="170"/>
      </w:pPr>
    </w:p>
    <w:p w14:paraId="7D7D4DE3" w14:textId="77777777" w:rsidR="00C57A53" w:rsidRDefault="006E771B" w:rsidP="002E03B6">
      <w:r>
        <w:t xml:space="preserve">Ved </w:t>
      </w:r>
      <w:r w:rsidR="002D46C5">
        <w:t xml:space="preserve">angivelse af </w:t>
      </w:r>
      <w:r w:rsidR="002D46C5" w:rsidRPr="002D46C5">
        <w:t>reel slutbehandling af affaldet i procenter</w:t>
      </w:r>
      <w:r w:rsidR="002D46C5">
        <w:t>, bruges disse fem felter</w:t>
      </w:r>
      <w:r w:rsidR="00FA246C">
        <w:t xml:space="preserve">, de kan </w:t>
      </w:r>
      <w:r w:rsidR="0036517A">
        <w:t>efterlades tomme hvis procentsatsen er 0%, men den samlet værdi for de fem felter skal være 100%, så der skal som minimum udfyldes et felt.</w:t>
      </w:r>
    </w:p>
    <w:p w14:paraId="6F7B188E" w14:textId="77777777" w:rsidR="00C57A53" w:rsidRDefault="00C57A53" w:rsidP="002E03B6"/>
    <w:p w14:paraId="3A3477E5" w14:textId="77777777" w:rsidR="00716701" w:rsidRDefault="00C57A53" w:rsidP="00716701">
      <w:pPr>
        <w:pStyle w:val="Opstilling-punkttegn"/>
      </w:pPr>
      <w:r w:rsidRPr="004E4186">
        <w:rPr>
          <w:b/>
          <w:bCs/>
        </w:rPr>
        <w:t>Gen</w:t>
      </w:r>
      <w:r w:rsidR="00A948DC" w:rsidRPr="004E4186">
        <w:rPr>
          <w:b/>
          <w:bCs/>
        </w:rPr>
        <w:t>brug</w:t>
      </w:r>
      <w:r w:rsidR="00A948DC">
        <w:t xml:space="preserve"> - </w:t>
      </w:r>
      <w:r w:rsidR="00716701" w:rsidRPr="00716701">
        <w:t xml:space="preserve">Angiver reel slutbehandling af affaldet i procenter for forberedelse mhp. </w:t>
      </w:r>
      <w:r w:rsidR="00716701">
        <w:t>g</w:t>
      </w:r>
      <w:r w:rsidR="00716701" w:rsidRPr="00716701">
        <w:t>enbrug.</w:t>
      </w:r>
    </w:p>
    <w:p w14:paraId="1D7BC1E7" w14:textId="77777777" w:rsidR="00064FA5" w:rsidRDefault="00AE703F" w:rsidP="00716701">
      <w:pPr>
        <w:pStyle w:val="Opstilling-punkttegn"/>
      </w:pPr>
      <w:r w:rsidRPr="004E4186">
        <w:rPr>
          <w:b/>
          <w:bCs/>
        </w:rPr>
        <w:t>Genanvendelse</w:t>
      </w:r>
      <w:r>
        <w:t xml:space="preserve"> - </w:t>
      </w:r>
      <w:r w:rsidR="00064FA5" w:rsidRPr="00064FA5">
        <w:t>Angiver reel slutbehandling af affaldet i procenter for genanvendelse</w:t>
      </w:r>
      <w:r w:rsidR="00064FA5">
        <w:t>.</w:t>
      </w:r>
    </w:p>
    <w:p w14:paraId="32F123DC" w14:textId="77777777" w:rsidR="001A5A5D" w:rsidRPr="001A5A5D" w:rsidRDefault="00B57179" w:rsidP="001A5A5D">
      <w:pPr>
        <w:pStyle w:val="Opstilling-punkttegn"/>
      </w:pPr>
      <w:r w:rsidRPr="004E4186">
        <w:rPr>
          <w:b/>
          <w:bCs/>
        </w:rPr>
        <w:t>Materialenyttiggørelse</w:t>
      </w:r>
      <w:r>
        <w:t xml:space="preserve"> - </w:t>
      </w:r>
      <w:r w:rsidR="001A5A5D" w:rsidRPr="001A5A5D">
        <w:t>Angiver reel slutbehandling af affaldet i procenter for anden endelig materialenyttiggørelse.</w:t>
      </w:r>
    </w:p>
    <w:p w14:paraId="5A92DA69" w14:textId="7BC2D25A" w:rsidR="006E771B" w:rsidRDefault="007E7712" w:rsidP="00716701">
      <w:pPr>
        <w:pStyle w:val="Opstilling-punkttegn"/>
      </w:pPr>
      <w:r w:rsidRPr="004E4186">
        <w:rPr>
          <w:b/>
          <w:bCs/>
        </w:rPr>
        <w:t>Forbrænding</w:t>
      </w:r>
      <w:r>
        <w:t xml:space="preserve"> - </w:t>
      </w:r>
      <w:r w:rsidR="009B7364" w:rsidRPr="009B7364">
        <w:t>Angiver forbrænding af affaldet i procenter</w:t>
      </w:r>
      <w:r w:rsidR="009B7364">
        <w:t>.</w:t>
      </w:r>
    </w:p>
    <w:p w14:paraId="795B85F8" w14:textId="77777777" w:rsidR="004E4186" w:rsidRPr="004E4186" w:rsidRDefault="009B7364" w:rsidP="004E4186">
      <w:pPr>
        <w:pStyle w:val="Opstilling-punkttegn"/>
      </w:pPr>
      <w:r w:rsidRPr="004E4186">
        <w:rPr>
          <w:b/>
          <w:bCs/>
        </w:rPr>
        <w:t>Deponering</w:t>
      </w:r>
      <w:r>
        <w:t xml:space="preserve"> - </w:t>
      </w:r>
      <w:r w:rsidR="004E4186" w:rsidRPr="004E4186">
        <w:t>Angiver deponering af affaldet i procenter</w:t>
      </w:r>
    </w:p>
    <w:p w14:paraId="0F5A0CC6" w14:textId="472F68A4" w:rsidR="009B7364" w:rsidRDefault="009B7364" w:rsidP="004E4186">
      <w:pPr>
        <w:pStyle w:val="Opstilling-punkttegn"/>
        <w:numPr>
          <w:ilvl w:val="0"/>
          <w:numId w:val="0"/>
        </w:numPr>
      </w:pPr>
    </w:p>
    <w:p w14:paraId="1081BAA3" w14:textId="77777777" w:rsidR="00EC6573" w:rsidRDefault="000F49B9" w:rsidP="00EC6573">
      <w:pPr>
        <w:pStyle w:val="Opstilling-punkttegn"/>
        <w:keepNext/>
        <w:numPr>
          <w:ilvl w:val="0"/>
          <w:numId w:val="0"/>
        </w:numPr>
        <w:ind w:left="170" w:hanging="170"/>
      </w:pPr>
      <w:r>
        <w:rPr>
          <w:noProof/>
          <w:lang w:eastAsia="da-DK"/>
        </w:rPr>
        <w:drawing>
          <wp:inline distT="0" distB="0" distL="0" distR="0" wp14:anchorId="449AD4DC" wp14:editId="02E4D697">
            <wp:extent cx="4921250" cy="2179507"/>
            <wp:effectExtent l="0" t="0" r="0" b="0"/>
            <wp:docPr id="3" name="Billed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51" descr="Graphical user interface, application&#10;&#10;Description automatically generated"/>
                    <pic:cNvPicPr/>
                  </pic:nvPicPr>
                  <pic:blipFill>
                    <a:blip r:embed="rId45"/>
                    <a:stretch>
                      <a:fillRect/>
                    </a:stretch>
                  </pic:blipFill>
                  <pic:spPr>
                    <a:xfrm>
                      <a:off x="0" y="0"/>
                      <a:ext cx="4940033" cy="2187826"/>
                    </a:xfrm>
                    <a:prstGeom prst="rect">
                      <a:avLst/>
                    </a:prstGeom>
                  </pic:spPr>
                </pic:pic>
              </a:graphicData>
            </a:graphic>
          </wp:inline>
        </w:drawing>
      </w:r>
    </w:p>
    <w:p w14:paraId="54F24301" w14:textId="2C077FBA" w:rsidR="000F49B9" w:rsidRPr="00443299" w:rsidRDefault="00EC6573" w:rsidP="00EC6573">
      <w:pPr>
        <w:pStyle w:val="Billedtekst"/>
        <w:jc w:val="center"/>
        <w:sectPr w:rsidR="000F49B9" w:rsidRPr="00443299" w:rsidSect="001F347C">
          <w:pgSz w:w="11907" w:h="16840" w:orient="landscape" w:code="8"/>
          <w:pgMar w:top="1162" w:right="680" w:bottom="1593" w:left="1021" w:header="516" w:footer="408" w:gutter="0"/>
          <w:cols w:space="227"/>
          <w:docGrid w:linePitch="360"/>
        </w:sectPr>
      </w:pPr>
      <w:r>
        <w:t xml:space="preserve">Figur </w:t>
      </w:r>
      <w:fldSimple w:instr=" SEQ Figur \* ARABIC ">
        <w:r w:rsidR="007073F5">
          <w:rPr>
            <w:noProof/>
          </w:rPr>
          <w:t>51</w:t>
        </w:r>
      </w:fldSimple>
      <w:r>
        <w:t xml:space="preserve"> </w:t>
      </w:r>
      <w:r w:rsidRPr="00813D95">
        <w:t>Angivelse af reel slutbehandling</w:t>
      </w:r>
    </w:p>
    <w:tbl>
      <w:tblPr>
        <w:tblStyle w:val="Tabel-Gitter"/>
        <w:tblpPr w:leftFromText="142" w:rightFromText="142" w:vertAnchor="page" w:horzAnchor="page" w:tblpX="1362" w:tblpY="102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4"/>
      </w:tblGrid>
      <w:tr w:rsidR="00194598" w14:paraId="380AB244" w14:textId="77777777" w:rsidTr="00194598">
        <w:trPr>
          <w:trHeight w:val="7383"/>
        </w:trPr>
        <w:tc>
          <w:tcPr>
            <w:tcW w:w="6804" w:type="dxa"/>
            <w:shd w:val="clear" w:color="auto" w:fill="auto"/>
          </w:tcPr>
          <w:p w14:paraId="3A37A585" w14:textId="3ACDE5B3" w:rsidR="00194598" w:rsidRDefault="00193F31" w:rsidP="00194598">
            <w:pPr>
              <w:pStyle w:val="BagsideOverskrift"/>
            </w:pPr>
            <w:r>
              <w:lastRenderedPageBreak/>
              <w:t>Affaldsdatasystemet</w:t>
            </w:r>
          </w:p>
          <w:p w14:paraId="03D5B197" w14:textId="38D3BD04" w:rsidR="00194598" w:rsidRPr="00194598" w:rsidRDefault="00193F31" w:rsidP="00194598">
            <w:pPr>
              <w:pStyle w:val="BagsideTekst"/>
            </w:pPr>
            <w:r>
              <w:t xml:space="preserve">Vejledning </w:t>
            </w:r>
            <w:r w:rsidR="00517B27">
              <w:t>til</w:t>
            </w:r>
            <w:r>
              <w:t xml:space="preserve"> manuel indberetning</w:t>
            </w:r>
          </w:p>
        </w:tc>
      </w:tr>
    </w:tbl>
    <w:p w14:paraId="0D65AE54" w14:textId="77777777" w:rsidR="001C5910" w:rsidRDefault="001C5910" w:rsidP="00347B8F"/>
    <w:p w14:paraId="10DD74E8" w14:textId="77777777" w:rsidR="001C5910" w:rsidRPr="00347B8F" w:rsidRDefault="001C5910" w:rsidP="00194598"/>
    <w:sectPr w:rsidR="001C5910" w:rsidRPr="00347B8F" w:rsidSect="001C5910">
      <w:headerReference w:type="even" r:id="rId113"/>
      <w:footerReference w:type="even" r:id="rId114"/>
      <w:type w:val="evenPage"/>
      <w:pgSz w:w="11907" w:h="16840" w:orient="landscape" w:code="8"/>
      <w:pgMar w:top="1162" w:right="680" w:bottom="1593" w:left="1021" w:header="516" w:footer="408" w:gutter="0"/>
      <w:cols w:num="2" w:space="340" w:equalWidth="0">
        <w:col w:w="3941" w:space="340"/>
        <w:col w:w="592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1CB81" w14:textId="77777777" w:rsidR="00843E9F" w:rsidRDefault="00843E9F" w:rsidP="009E4B94">
      <w:pPr>
        <w:spacing w:line="240" w:lineRule="auto"/>
      </w:pPr>
      <w:r>
        <w:separator/>
      </w:r>
    </w:p>
  </w:endnote>
  <w:endnote w:type="continuationSeparator" w:id="0">
    <w:p w14:paraId="7D38CC26" w14:textId="77777777" w:rsidR="00843E9F" w:rsidRDefault="00843E9F"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B673A" w14:textId="59D9F0D9" w:rsidR="001C5910" w:rsidRDefault="007B44BE" w:rsidP="007B44BE">
    <w:pPr>
      <w:pStyle w:val="Sidefod"/>
      <w:tabs>
        <w:tab w:val="right" w:pos="9638"/>
      </w:tabs>
      <w:jc w:val="left"/>
    </w:pPr>
    <w:r w:rsidRPr="00042324">
      <w:rPr>
        <w:rStyle w:val="Sidetal"/>
      </w:rPr>
      <w:fldChar w:fldCharType="begin"/>
    </w:r>
    <w:r w:rsidRPr="00042324">
      <w:rPr>
        <w:rStyle w:val="Sidetal"/>
      </w:rPr>
      <w:instrText xml:space="preserve"> PAGE  </w:instrText>
    </w:r>
    <w:r w:rsidRPr="00042324">
      <w:rPr>
        <w:rStyle w:val="Sidetal"/>
      </w:rPr>
      <w:fldChar w:fldCharType="separate"/>
    </w:r>
    <w:r w:rsidR="00627B91">
      <w:rPr>
        <w:rStyle w:val="Sidetal"/>
      </w:rPr>
      <w:t>6</w:t>
    </w:r>
    <w:r w:rsidRPr="00042324">
      <w:rPr>
        <w:rStyle w:val="Sidetal"/>
      </w:rPr>
      <w:fldChar w:fldCharType="end"/>
    </w:r>
    <w:r w:rsidRPr="001C5910">
      <w:t xml:space="preserve">   </w:t>
    </w:r>
    <w:r>
      <w:t xml:space="preserve">Miljøstyrelsen / </w:t>
    </w:r>
    <w:r>
      <w:fldChar w:fldCharType="begin"/>
    </w:r>
    <w:r>
      <w:instrText xml:space="preserve"> DOCPROPERTY  Subject </w:instrText>
    </w:r>
    <w:r>
      <w:fldChar w:fldCharType="separate"/>
    </w:r>
    <w:r w:rsidR="00E6073C">
      <w:t>Emne / Titel på publikation</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E2924" w14:textId="3CC5C169" w:rsidR="001C5910" w:rsidRDefault="007B44BE" w:rsidP="007B44BE">
    <w:pPr>
      <w:pStyle w:val="Sidefod"/>
      <w:tabs>
        <w:tab w:val="right" w:pos="9638"/>
      </w:tabs>
    </w:pPr>
    <w:r>
      <w:t xml:space="preserve">Miljøstyrelsen / </w:t>
    </w:r>
    <w:r w:rsidR="00A069CE">
      <w:fldChar w:fldCharType="begin"/>
    </w:r>
    <w:r w:rsidR="00A069CE">
      <w:instrText xml:space="preserve"> DOCPROPERTY  Subject </w:instrText>
    </w:r>
    <w:r w:rsidR="00A069CE">
      <w:fldChar w:fldCharType="separate"/>
    </w:r>
    <w:r w:rsidR="00E6073C">
      <w:t>Emne / Titel på publikation</w:t>
    </w:r>
    <w:r w:rsidR="00A069CE">
      <w:fldChar w:fldCharType="end"/>
    </w:r>
    <w:r w:rsidR="00A069CE">
      <w:t xml:space="preserve"> </w:t>
    </w:r>
    <w:r w:rsidRPr="00042324">
      <w:rPr>
        <w:rStyle w:val="Sidetal"/>
      </w:rPr>
      <w:fldChar w:fldCharType="begin"/>
    </w:r>
    <w:r w:rsidRPr="00042324">
      <w:rPr>
        <w:rStyle w:val="Sidetal"/>
      </w:rPr>
      <w:instrText xml:space="preserve"> PAGE  </w:instrText>
    </w:r>
    <w:r w:rsidRPr="00042324">
      <w:rPr>
        <w:rStyle w:val="Sidetal"/>
      </w:rPr>
      <w:fldChar w:fldCharType="separate"/>
    </w:r>
    <w:r w:rsidR="00627B91">
      <w:rPr>
        <w:rStyle w:val="Sidetal"/>
      </w:rPr>
      <w:t>5</w:t>
    </w:r>
    <w:r w:rsidRPr="00042324">
      <w:rPr>
        <w:rStyle w:val="Sidet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C7F1E" w14:textId="77777777" w:rsidR="001C5910" w:rsidRPr="001C5910" w:rsidRDefault="00C055EE" w:rsidP="001C5910">
    <w:pPr>
      <w:pStyle w:val="Sidefod"/>
    </w:pPr>
    <w:r>
      <w:rPr>
        <w:lang w:eastAsia="da-DK"/>
      </w:rPr>
      <mc:AlternateContent>
        <mc:Choice Requires="wps">
          <w:drawing>
            <wp:anchor distT="0" distB="0" distL="114300" distR="114300" simplePos="0" relativeHeight="251703296" behindDoc="0" locked="0" layoutInCell="1" allowOverlap="1" wp14:anchorId="1ECD21F1" wp14:editId="3E9BCB54">
              <wp:simplePos x="0" y="0"/>
              <wp:positionH relativeFrom="page">
                <wp:posOffset>866775</wp:posOffset>
              </wp:positionH>
              <wp:positionV relativeFrom="page">
                <wp:posOffset>9248775</wp:posOffset>
              </wp:positionV>
              <wp:extent cx="1771650" cy="856615"/>
              <wp:effectExtent l="0" t="0" r="0" b="635"/>
              <wp:wrapNone/>
              <wp:docPr id="46" name="Address"/>
              <wp:cNvGraphicFramePr/>
              <a:graphic xmlns:a="http://schemas.openxmlformats.org/drawingml/2006/main">
                <a:graphicData uri="http://schemas.microsoft.com/office/word/2010/wordprocessingShape">
                  <wps:wsp>
                    <wps:cNvSpPr txBox="1"/>
                    <wps:spPr>
                      <a:xfrm>
                        <a:off x="0" y="0"/>
                        <a:ext cx="1771650" cy="856615"/>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01DA0ED" w14:textId="77777777" w:rsidR="008D1E70" w:rsidRDefault="008D1E70" w:rsidP="008D1E70">
                          <w:pPr>
                            <w:pStyle w:val="Template-Adresse"/>
                          </w:pPr>
                          <w:r>
                            <w:t>Miljøstyrelsen</w:t>
                          </w:r>
                        </w:p>
                        <w:p w14:paraId="1BB38F9F" w14:textId="77777777" w:rsidR="008D1E70" w:rsidRDefault="000534F4" w:rsidP="008D1E70">
                          <w:pPr>
                            <w:pStyle w:val="Template-Adresse"/>
                          </w:pPr>
                          <w:r>
                            <w:t>Tolderlundsvej 5</w:t>
                          </w:r>
                        </w:p>
                        <w:p w14:paraId="52999356" w14:textId="77777777" w:rsidR="008D1E70" w:rsidRDefault="000534F4" w:rsidP="008D1E70">
                          <w:pPr>
                            <w:pStyle w:val="Template-Adresse"/>
                          </w:pPr>
                          <w:r>
                            <w:t>5000 Odense C</w:t>
                          </w:r>
                        </w:p>
                        <w:p w14:paraId="68B63C81" w14:textId="77777777" w:rsidR="008D1E70" w:rsidRDefault="008D1E70" w:rsidP="008D1E70">
                          <w:pPr>
                            <w:pStyle w:val="Template-Adresse"/>
                          </w:pPr>
                        </w:p>
                        <w:p w14:paraId="323C2124" w14:textId="77777777" w:rsidR="00194598" w:rsidRDefault="008D1E70" w:rsidP="008D1E70">
                          <w:pPr>
                            <w:pStyle w:val="Template-tlfogemail"/>
                            <w:suppressOverlap/>
                          </w:pPr>
                          <w:r>
                            <w:t>www.mst.dk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D21F1" id="_x0000_t202" coordsize="21600,21600" o:spt="202" path="m,l,21600r21600,l21600,xe">
              <v:stroke joinstyle="miter"/>
              <v:path gradientshapeok="t" o:connecttype="rect"/>
            </v:shapetype>
            <v:shape id="Address" o:spid="_x0000_s1027" type="#_x0000_t202" style="position:absolute;left:0;text-align:left;margin-left:68.25pt;margin-top:728.25pt;width:139.5pt;height:67.4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" filled="f" fillcolor="white [3201]" stroked="f" strokeweight=".5pt">
              <v:textbox inset="0,0,0,0">
                <w:txbxContent>
                  <w:p w14:paraId="501DA0ED" w14:textId="77777777" w:rsidR="008D1E70" w:rsidRDefault="008D1E70" w:rsidP="008D1E70">
                    <w:pPr>
                      <w:pStyle w:val="Template-Adresse"/>
                    </w:pPr>
                    <w:r>
                      <w:t>Miljøstyrelsen</w:t>
                    </w:r>
                  </w:p>
                  <w:p w14:paraId="1BB38F9F" w14:textId="77777777" w:rsidR="008D1E70" w:rsidRDefault="000534F4" w:rsidP="008D1E70">
                    <w:pPr>
                      <w:pStyle w:val="Template-Adresse"/>
                    </w:pPr>
                    <w:r>
                      <w:t>Tolderlundsvej 5</w:t>
                    </w:r>
                  </w:p>
                  <w:p w14:paraId="52999356" w14:textId="77777777" w:rsidR="008D1E70" w:rsidRDefault="000534F4" w:rsidP="008D1E70">
                    <w:pPr>
                      <w:pStyle w:val="Template-Adresse"/>
                    </w:pPr>
                    <w:r>
                      <w:t>5000 Odense C</w:t>
                    </w:r>
                  </w:p>
                  <w:p w14:paraId="68B63C81" w14:textId="77777777" w:rsidR="008D1E70" w:rsidRDefault="008D1E70" w:rsidP="008D1E70">
                    <w:pPr>
                      <w:pStyle w:val="Template-Adresse"/>
                    </w:pPr>
                  </w:p>
                  <w:p w14:paraId="323C2124" w14:textId="77777777" w:rsidR="00194598" w:rsidRDefault="008D1E70" w:rsidP="008D1E70">
                    <w:pPr>
                      <w:pStyle w:val="Template-tlfogemail"/>
                      <w:suppressOverlap/>
                    </w:pPr>
                    <w:r>
                      <w:t>www.mst.dk</w:t>
                    </w:r>
                  </w:p>
                </w:txbxContent>
              </v:textbox>
              <w10:wrap anchorx="page" anchory="page"/>
            </v:shape>
          </w:pict>
        </mc:Fallback>
      </mc:AlternateContent>
    </w:r>
    <w:r w:rsidR="00194598">
      <w:rPr>
        <w:lang w:eastAsia="da-DK"/>
      </w:rPr>
      <w:drawing>
        <wp:anchor distT="0" distB="0" distL="114300" distR="114300" simplePos="0" relativeHeight="251704320" behindDoc="0" locked="0" layoutInCell="1" allowOverlap="1" wp14:anchorId="79D438DE" wp14:editId="5D96974E">
          <wp:simplePos x="0" y="0"/>
          <wp:positionH relativeFrom="page">
            <wp:posOffset>796925</wp:posOffset>
          </wp:positionH>
          <wp:positionV relativeFrom="page">
            <wp:posOffset>8766810</wp:posOffset>
          </wp:positionV>
          <wp:extent cx="395605" cy="352425"/>
          <wp:effectExtent l="0" t="0" r="4445" b="9525"/>
          <wp:wrapNone/>
          <wp:docPr id="48" name="Krone_Positive" descr="U:\Miljø- og Fødevareministeriet\Jobs\6174_Skabeloner til Miljø- og Fødevareministeriet\Work\grafik\Krone grøn.em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iljø- og Fødevareministeriet\Jobs\6174_Skabeloner til Miljø- og Fødevareministeriet\Work\grafik\Krone grøn.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560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4598">
      <w:rPr>
        <w:lang w:eastAsia="da-DK"/>
      </w:rPr>
      <w:drawing>
        <wp:anchor distT="0" distB="0" distL="114300" distR="114300" simplePos="0" relativeHeight="251705344" behindDoc="0" locked="0" layoutInCell="1" allowOverlap="1" wp14:anchorId="75377282" wp14:editId="6B30E9FF">
          <wp:simplePos x="0" y="0"/>
          <wp:positionH relativeFrom="page">
            <wp:posOffset>796925</wp:posOffset>
          </wp:positionH>
          <wp:positionV relativeFrom="page">
            <wp:posOffset>8766810</wp:posOffset>
          </wp:positionV>
          <wp:extent cx="395605" cy="352425"/>
          <wp:effectExtent l="0" t="0" r="4445" b="9525"/>
          <wp:wrapNone/>
          <wp:docPr id="47" name="Krone_Negativ" descr="U:\Miljø- og Fødevareministeriet\Jobs\6174_Skabeloner til Miljø- og Fødevareministeriet\Work\grafik\Krone hvi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iljø- og Fødevareministeriet\Jobs\6174_Skabeloner til Miljø- og Fødevareministeriet\Work\grafik\Krone hvid.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560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934A6" w14:textId="77777777" w:rsidR="00843E9F" w:rsidRDefault="00843E9F" w:rsidP="009E4B94">
      <w:pPr>
        <w:spacing w:line="240" w:lineRule="auto"/>
      </w:pPr>
      <w:r>
        <w:separator/>
      </w:r>
    </w:p>
  </w:footnote>
  <w:footnote w:type="continuationSeparator" w:id="0">
    <w:p w14:paraId="22F25F83" w14:textId="77777777" w:rsidR="00843E9F" w:rsidRDefault="00843E9F" w:rsidP="009E4B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4094F" w14:textId="77777777" w:rsidR="00905BB9" w:rsidRPr="00890072" w:rsidRDefault="006B733F" w:rsidP="0081352B">
    <w:r>
      <w:rPr>
        <w:noProof/>
        <w:lang w:eastAsia="da-DK"/>
      </w:rPr>
      <w:drawing>
        <wp:anchor distT="0" distB="0" distL="114300" distR="114300" simplePos="0" relativeHeight="251736064" behindDoc="0" locked="0" layoutInCell="1" allowOverlap="1" wp14:anchorId="79D62418" wp14:editId="2733B40B">
          <wp:simplePos x="0" y="0"/>
          <wp:positionH relativeFrom="page">
            <wp:posOffset>4896485</wp:posOffset>
          </wp:positionH>
          <wp:positionV relativeFrom="page">
            <wp:posOffset>575945</wp:posOffset>
          </wp:positionV>
          <wp:extent cx="2088000" cy="457200"/>
          <wp:effectExtent l="0" t="0" r="0" b="0"/>
          <wp:wrapNone/>
          <wp:docPr id="17" name="Logo_Positi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Positiv" hidden="1"/>
                  <pic:cNvPicPr/>
                </pic:nvPicPr>
                <pic:blipFill>
                  <a:blip r:embed="rId1">
                    <a:extLst>
                      <a:ext uri="{28A0092B-C50C-407E-A947-70E740481C1C}">
                        <a14:useLocalDpi xmlns:a14="http://schemas.microsoft.com/office/drawing/2010/main" val="0"/>
                      </a:ext>
                    </a:extLst>
                  </a:blip>
                  <a:stretch>
                    <a:fillRect/>
                  </a:stretch>
                </pic:blipFill>
                <pic:spPr>
                  <a:xfrm>
                    <a:off x="0" y="0"/>
                    <a:ext cx="2088000" cy="457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71040" behindDoc="0" locked="0" layoutInCell="1" allowOverlap="1" wp14:anchorId="058EBF46" wp14:editId="504C9986">
          <wp:simplePos x="0" y="0"/>
          <wp:positionH relativeFrom="page">
            <wp:posOffset>4896485</wp:posOffset>
          </wp:positionH>
          <wp:positionV relativeFrom="page">
            <wp:posOffset>575945</wp:posOffset>
          </wp:positionV>
          <wp:extent cx="2088000" cy="457200"/>
          <wp:effectExtent l="0" t="0" r="0" b="0"/>
          <wp:wrapNone/>
          <wp:docPr id="15" name="Logo_Neg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_Negativ"/>
                  <pic:cNvPicPr/>
                </pic:nvPicPr>
                <pic:blipFill>
                  <a:blip r:embed="rId2">
                    <a:extLst>
                      <a:ext uri="{28A0092B-C50C-407E-A947-70E740481C1C}">
                        <a14:useLocalDpi xmlns:a14="http://schemas.microsoft.com/office/drawing/2010/main" val="0"/>
                      </a:ext>
                    </a:extLst>
                  </a:blip>
                  <a:stretch>
                    <a:fillRect/>
                  </a:stretch>
                </pic:blipFill>
                <pic:spPr>
                  <a:xfrm>
                    <a:off x="0" y="0"/>
                    <a:ext cx="2088000" cy="457200"/>
                  </a:xfrm>
                  <a:prstGeom prst="rect">
                    <a:avLst/>
                  </a:prstGeom>
                </pic:spPr>
              </pic:pic>
            </a:graphicData>
          </a:graphic>
          <wp14:sizeRelH relativeFrom="margin">
            <wp14:pctWidth>0</wp14:pctWidth>
          </wp14:sizeRelH>
          <wp14:sizeRelV relativeFrom="margin">
            <wp14:pctHeight>0</wp14:pctHeight>
          </wp14:sizeRelV>
        </wp:anchor>
      </w:drawing>
    </w:r>
    <w:r w:rsidR="0081352B">
      <w:rPr>
        <w:noProof/>
        <w:lang w:eastAsia="da-DK"/>
      </w:rPr>
      <mc:AlternateContent>
        <mc:Choice Requires="wps">
          <w:drawing>
            <wp:anchor distT="0" distB="0" distL="114300" distR="114300" simplePos="0" relativeHeight="251651584" behindDoc="1" locked="0" layoutInCell="1" allowOverlap="1" wp14:anchorId="25AA9341" wp14:editId="1BDFFBD5">
              <wp:simplePos x="0" y="0"/>
              <wp:positionH relativeFrom="page">
                <wp:align>left</wp:align>
              </wp:positionH>
              <wp:positionV relativeFrom="page">
                <wp:align>top</wp:align>
              </wp:positionV>
              <wp:extent cx="7560000" cy="10728000"/>
              <wp:effectExtent l="0" t="0" r="3175" b="0"/>
              <wp:wrapNone/>
              <wp:docPr id="37" name="FrontpageColor"/>
              <wp:cNvGraphicFramePr/>
              <a:graphic xmlns:a="http://schemas.openxmlformats.org/drawingml/2006/main">
                <a:graphicData uri="http://schemas.microsoft.com/office/word/2010/wordprocessingShape">
                  <wps:wsp>
                    <wps:cNvSpPr/>
                    <wps:spPr>
                      <a:xfrm>
                        <a:off x="0" y="0"/>
                        <a:ext cx="7560000" cy="10728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7EF15" id="FrontpageColor" o:spid="_x0000_s1026" style="position:absolute;margin-left:0;margin-top:0;width:595.3pt;height:844.7pt;z-index:-2516648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" fillcolor="#00874b [3204]" stroked="f" strokeweight="2pt">
              <w10:wrap anchorx="page" anchory="page"/>
            </v:rect>
          </w:pict>
        </mc:Fallback>
      </mc:AlternateContent>
    </w:r>
    <w:r w:rsidR="0081352B">
      <w:rPr>
        <w:noProof/>
        <w:lang w:eastAsia="da-DK"/>
      </w:rPr>
      <mc:AlternateContent>
        <mc:Choice Requires="wps">
          <w:drawing>
            <wp:anchor distT="0" distB="0" distL="114300" distR="114300" simplePos="0" relativeHeight="251663872" behindDoc="0" locked="0" layoutInCell="1" allowOverlap="1" wp14:anchorId="7ACCDE56" wp14:editId="207A7FC8">
              <wp:simplePos x="0" y="0"/>
              <wp:positionH relativeFrom="page">
                <wp:posOffset>-360045</wp:posOffset>
              </wp:positionH>
              <wp:positionV relativeFrom="page">
                <wp:posOffset>10412730</wp:posOffset>
              </wp:positionV>
              <wp:extent cx="7920000" cy="284400"/>
              <wp:effectExtent l="0" t="0" r="5080" b="1905"/>
              <wp:wrapNone/>
              <wp:docPr id="38" name="PageBorder Bottom"/>
              <wp:cNvGraphicFramePr/>
              <a:graphic xmlns:a="http://schemas.openxmlformats.org/drawingml/2006/main">
                <a:graphicData uri="http://schemas.microsoft.com/office/word/2010/wordprocessingShape">
                  <wps:wsp>
                    <wps:cNvSpPr/>
                    <wps:spPr>
                      <a:xfrm>
                        <a:off x="0" y="0"/>
                        <a:ext cx="7920000" cy="2844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888AD" id="PageBorder Bottom" o:spid="_x0000_s1026" style="position:absolute;margin-left:-28.35pt;margin-top:819.9pt;width:623.6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" stroked="f" strokeweight="2pt">
              <w10:wrap anchorx="page" anchory="page"/>
            </v:rect>
          </w:pict>
        </mc:Fallback>
      </mc:AlternateContent>
    </w:r>
    <w:r w:rsidR="0081352B">
      <w:rPr>
        <w:noProof/>
        <w:lang w:eastAsia="da-DK"/>
      </w:rPr>
      <mc:AlternateContent>
        <mc:Choice Requires="wps">
          <w:drawing>
            <wp:anchor distT="0" distB="0" distL="114300" distR="114300" simplePos="0" relativeHeight="251666944" behindDoc="0" locked="0" layoutInCell="1" allowOverlap="1" wp14:anchorId="1684DCEC" wp14:editId="021C053B">
              <wp:simplePos x="0" y="0"/>
              <wp:positionH relativeFrom="rightMargin">
                <wp:align>right</wp:align>
              </wp:positionH>
              <wp:positionV relativeFrom="page">
                <wp:align>top</wp:align>
              </wp:positionV>
              <wp:extent cx="288000" cy="10728000"/>
              <wp:effectExtent l="0" t="0" r="0" b="0"/>
              <wp:wrapNone/>
              <wp:docPr id="39" name="PageBorder Right"/>
              <wp:cNvGraphicFramePr/>
              <a:graphic xmlns:a="http://schemas.openxmlformats.org/drawingml/2006/main">
                <a:graphicData uri="http://schemas.microsoft.com/office/word/2010/wordprocessingShape">
                  <wps:wsp>
                    <wps:cNvSpPr/>
                    <wps:spPr>
                      <a:xfrm>
                        <a:off x="0" y="0"/>
                        <a:ext cx="288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548FA" id="PageBorder Right" o:spid="_x0000_s1026" style="position:absolute;margin-left:-28.5pt;margin-top:0;width:22.7pt;height:844.7pt;z-index:251666944;visibility:visible;mso-wrap-style:square;mso-width-percent:0;mso-height-percent:0;mso-wrap-distance-left:9pt;mso-wrap-distance-top:0;mso-wrap-distance-right:9pt;mso-wrap-distance-bottom:0;mso-position-horizontal:right;mso-position-horizontal-relative:right-margin-area;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" stroked="f" strokeweight="2pt">
              <w10:wrap anchorx="margin" anchory="page"/>
            </v:rect>
          </w:pict>
        </mc:Fallback>
      </mc:AlternateContent>
    </w:r>
    <w:r w:rsidR="0081352B">
      <w:rPr>
        <w:noProof/>
        <w:lang w:eastAsia="da-DK"/>
      </w:rPr>
      <mc:AlternateContent>
        <mc:Choice Requires="wps">
          <w:drawing>
            <wp:anchor distT="0" distB="0" distL="114300" distR="114300" simplePos="0" relativeHeight="251660800" behindDoc="0" locked="0" layoutInCell="1" allowOverlap="1" wp14:anchorId="08016474" wp14:editId="38777C94">
              <wp:simplePos x="0" y="0"/>
              <wp:positionH relativeFrom="page">
                <wp:align>left</wp:align>
              </wp:positionH>
              <wp:positionV relativeFrom="page">
                <wp:align>top</wp:align>
              </wp:positionV>
              <wp:extent cx="7560000" cy="288000"/>
              <wp:effectExtent l="0" t="0" r="3175" b="0"/>
              <wp:wrapNone/>
              <wp:docPr id="40" name="PageBorder Top"/>
              <wp:cNvGraphicFramePr/>
              <a:graphic xmlns:a="http://schemas.openxmlformats.org/drawingml/2006/main">
                <a:graphicData uri="http://schemas.microsoft.com/office/word/2010/wordprocessingShape">
                  <wps:wsp>
                    <wps:cNvSpPr/>
                    <wps:spPr>
                      <a:xfrm>
                        <a:off x="0" y="0"/>
                        <a:ext cx="7560000" cy="28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6F330" id="PageBorder Top" o:spid="_x0000_s1026" style="position:absolute;margin-left:0;margin-top:0;width:595.3pt;height:22.7pt;z-index:2516608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" stroked="f" strokeweight="2pt">
              <w10:wrap anchorx="page" anchory="page"/>
            </v:rect>
          </w:pict>
        </mc:Fallback>
      </mc:AlternateContent>
    </w:r>
    <w:r w:rsidR="0081352B">
      <w:rPr>
        <w:noProof/>
        <w:lang w:eastAsia="da-DK"/>
      </w:rPr>
      <mc:AlternateContent>
        <mc:Choice Requires="wps">
          <w:drawing>
            <wp:anchor distT="0" distB="0" distL="114300" distR="114300" simplePos="0" relativeHeight="251654656" behindDoc="0" locked="0" layoutInCell="1" allowOverlap="1" wp14:anchorId="5AF2FA58" wp14:editId="367AE28D">
              <wp:simplePos x="0" y="0"/>
              <wp:positionH relativeFrom="page">
                <wp:posOffset>-180340</wp:posOffset>
              </wp:positionH>
              <wp:positionV relativeFrom="page">
                <wp:posOffset>0</wp:posOffset>
              </wp:positionV>
              <wp:extent cx="360000" cy="10728000"/>
              <wp:effectExtent l="0" t="0" r="2540" b="0"/>
              <wp:wrapNone/>
              <wp:docPr id="42" name="Forside Ryg"/>
              <wp:cNvGraphicFramePr/>
              <a:graphic xmlns:a="http://schemas.openxmlformats.org/drawingml/2006/main">
                <a:graphicData uri="http://schemas.microsoft.com/office/word/2010/wordprocessingShape">
                  <wps:wsp>
                    <wps:cNvSpPr/>
                    <wps:spPr>
                      <a:xfrm>
                        <a:off x="0" y="0"/>
                        <a:ext cx="360000" cy="1072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A256E" id="Forside Ryg" o:spid="_x0000_s1026" style="position:absolute;margin-left:-14.2pt;margin-top:0;width:28.35pt;height:844.7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" fillcolor="#003127 [3205]" stroked="f" strokeweight="2pt">
              <w10:wrap anchorx="page" anchory="page"/>
            </v:rect>
          </w:pict>
        </mc:Fallback>
      </mc:AlternateContent>
    </w:r>
    <w:r w:rsidR="0081352B">
      <w:rPr>
        <w:noProof/>
        <w:lang w:eastAsia="da-DK"/>
      </w:rPr>
      <mc:AlternateContent>
        <mc:Choice Requires="wps">
          <w:drawing>
            <wp:anchor distT="0" distB="0" distL="114300" distR="114300" simplePos="0" relativeHeight="251657728" behindDoc="1" locked="0" layoutInCell="1" allowOverlap="1" wp14:anchorId="23521A3C" wp14:editId="1FC52F90">
              <wp:simplePos x="0" y="0"/>
              <wp:positionH relativeFrom="page">
                <wp:posOffset>149087</wp:posOffset>
              </wp:positionH>
              <wp:positionV relativeFrom="page">
                <wp:posOffset>5454650</wp:posOffset>
              </wp:positionV>
              <wp:extent cx="7344000" cy="5580000"/>
              <wp:effectExtent l="0" t="0" r="9525" b="1905"/>
              <wp:wrapNone/>
              <wp:docPr id="41" name="FrontpagePicture"/>
              <wp:cNvGraphicFramePr/>
              <a:graphic xmlns:a="http://schemas.openxmlformats.org/drawingml/2006/main">
                <a:graphicData uri="http://schemas.microsoft.com/office/word/2010/wordprocessingShape">
                  <wps:wsp>
                    <wps:cNvSpPr txBox="1"/>
                    <wps:spPr>
                      <a:xfrm>
                        <a:off x="0" y="0"/>
                        <a:ext cx="7344000" cy="55800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0"/>
                          </w:tblGrid>
                          <w:tr w:rsidR="0081352B" w14:paraId="57B1E4AB" w14:textId="77777777" w:rsidTr="00905BB9">
                            <w:trPr>
                              <w:trHeight w:hRule="exact" w:val="8675"/>
                            </w:trPr>
                            <w:tc>
                              <w:tcPr>
                                <w:tcW w:w="11340" w:type="dxa"/>
                                <w:shd w:val="clear" w:color="auto" w:fill="auto"/>
                              </w:tcPr>
                              <w:p w14:paraId="1F8F4E0C" w14:textId="77777777" w:rsidR="0081352B" w:rsidRDefault="0081352B">
                                <w:bookmarkStart w:id="1" w:name="SD_FrontPagePicture01"/>
                                <w:bookmarkEnd w:id="1"/>
                              </w:p>
                            </w:tc>
                          </w:tr>
                        </w:tbl>
                        <w:p w14:paraId="5E9E6ACE" w14:textId="77777777" w:rsidR="0081352B" w:rsidRDefault="0081352B" w:rsidP="0081352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521A3C" id="_x0000_t202" coordsize="21600,21600" o:spt="202" path="m,l,21600r21600,l21600,xe">
              <v:stroke joinstyle="miter"/>
              <v:path gradientshapeok="t" o:connecttype="rect"/>
            </v:shapetype>
            <v:shape id="FrontpagePicture" o:spid="_x0000_s1026" type="#_x0000_t202" style="position:absolute;margin-left:11.75pt;margin-top:429.5pt;width:578.25pt;height:439.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" filled="f" fillcolor="white [3201]"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0"/>
                    </w:tblGrid>
                    <w:tr w:rsidR="0081352B" w14:paraId="57B1E4AB" w14:textId="77777777" w:rsidTr="00905BB9">
                      <w:trPr>
                        <w:trHeight w:hRule="exact" w:val="8675"/>
                      </w:trPr>
                      <w:tc>
                        <w:tcPr>
                          <w:tcW w:w="11340" w:type="dxa"/>
                          <w:shd w:val="clear" w:color="auto" w:fill="auto"/>
                        </w:tcPr>
                        <w:p w14:paraId="1F8F4E0C" w14:textId="77777777" w:rsidR="0081352B" w:rsidRDefault="0081352B">
                          <w:bookmarkStart w:id="2" w:name="SD_FrontPagePicture01"/>
                          <w:bookmarkEnd w:id="2"/>
                        </w:p>
                      </w:tc>
                    </w:tr>
                  </w:tbl>
                  <w:p w14:paraId="5E9E6ACE" w14:textId="77777777" w:rsidR="0081352B" w:rsidRDefault="0081352B" w:rsidP="0081352B"/>
                </w:txbxContent>
              </v:textbox>
              <w10:wrap anchorx="page" anchory="page"/>
            </v:shape>
          </w:pict>
        </mc:Fallback>
      </mc:AlternateContent>
    </w:r>
    <w:r w:rsidR="0081352B">
      <w:rPr>
        <w:noProof/>
        <w:lang w:eastAsia="da-DK"/>
      </w:rPr>
      <mc:AlternateContent>
        <mc:Choice Requires="wps">
          <w:drawing>
            <wp:anchor distT="0" distB="0" distL="114300" distR="114300" simplePos="0" relativeHeight="251648512" behindDoc="0" locked="0" layoutInCell="1" allowOverlap="1" wp14:anchorId="6ABE70E4" wp14:editId="26FDC2E8">
              <wp:simplePos x="0" y="0"/>
              <wp:positionH relativeFrom="margin">
                <wp:align>right</wp:align>
              </wp:positionH>
              <wp:positionV relativeFrom="margin">
                <wp:align>top</wp:align>
              </wp:positionV>
              <wp:extent cx="1404000" cy="9000000"/>
              <wp:effectExtent l="0" t="0" r="0" b="0"/>
              <wp:wrapNone/>
              <wp:docPr id="28" name="Spalteblock"/>
              <wp:cNvGraphicFramePr/>
              <a:graphic xmlns:a="http://schemas.openxmlformats.org/drawingml/2006/main">
                <a:graphicData uri="http://schemas.microsoft.com/office/word/2010/wordprocessingShape">
                  <wps:wsp>
                    <wps:cNvSpPr/>
                    <wps:spPr>
                      <a:xfrm>
                        <a:off x="0" y="0"/>
                        <a:ext cx="1404000" cy="90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BA925" id="Spalteblock" o:spid="_x0000_s1026" style="position:absolute;margin-left:59.35pt;margin-top:0;width:110.55pt;height:708.65pt;z-index:25164851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" filled="f" stroked="f" strokeweight="2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E771B" w14:textId="77777777" w:rsidR="001C5910" w:rsidRDefault="001C5910">
    <w:pPr>
      <w:pStyle w:val="Sidehoved"/>
    </w:pPr>
    <w:r>
      <w:rPr>
        <w:noProof/>
        <w:lang w:eastAsia="da-DK"/>
      </w:rPr>
      <mc:AlternateContent>
        <mc:Choice Requires="wps">
          <w:drawing>
            <wp:anchor distT="0" distB="0" distL="0" distR="0" simplePos="0" relativeHeight="251656192" behindDoc="0" locked="0" layoutInCell="1" allowOverlap="1" wp14:anchorId="702AFD38" wp14:editId="3C413D5D">
              <wp:simplePos x="0" y="0"/>
              <wp:positionH relativeFrom="margin">
                <wp:align>right</wp:align>
              </wp:positionH>
              <wp:positionV relativeFrom="margin">
                <wp:align>top</wp:align>
              </wp:positionV>
              <wp:extent cx="1332000" cy="9000000"/>
              <wp:effectExtent l="0" t="0" r="0" b="0"/>
              <wp:wrapSquare wrapText="bothSides"/>
              <wp:docPr id="5" name="Spalteblock"/>
              <wp:cNvGraphicFramePr/>
              <a:graphic xmlns:a="http://schemas.openxmlformats.org/drawingml/2006/main">
                <a:graphicData uri="http://schemas.microsoft.com/office/word/2010/wordprocessingShape">
                  <wps:wsp>
                    <wps:cNvSpPr/>
                    <wps:spPr>
                      <a:xfrm>
                        <a:off x="0" y="0"/>
                        <a:ext cx="1332000" cy="90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C60EA" id="Spalteblock" o:spid="_x0000_s1026" style="position:absolute;margin-left:53.7pt;margin-top:0;width:104.9pt;height:708.65pt;z-index:251656192;visibility:visible;mso-wrap-style:square;mso-width-percent:0;mso-height-percent:0;mso-wrap-distance-left:0;mso-wrap-distance-top:0;mso-wrap-distance-right:0;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" filled="f" stroked="f" strokeweight="2pt">
              <w10:wrap type="square"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C0859" w14:textId="77777777" w:rsidR="001C5910" w:rsidRDefault="001C5910">
    <w:pPr>
      <w:pStyle w:val="Sidehoved"/>
    </w:pPr>
    <w:r>
      <w:rPr>
        <w:noProof/>
        <w:lang w:eastAsia="da-DK"/>
      </w:rPr>
      <mc:AlternateContent>
        <mc:Choice Requires="wps">
          <w:drawing>
            <wp:anchor distT="0" distB="0" distL="0" distR="0" simplePos="0" relativeHeight="251661312" behindDoc="0" locked="0" layoutInCell="1" allowOverlap="1" wp14:anchorId="2DDBE18B" wp14:editId="67685348">
              <wp:simplePos x="0" y="0"/>
              <wp:positionH relativeFrom="margin">
                <wp:align>right</wp:align>
              </wp:positionH>
              <wp:positionV relativeFrom="margin">
                <wp:align>top</wp:align>
              </wp:positionV>
              <wp:extent cx="1332000" cy="9000000"/>
              <wp:effectExtent l="0" t="0" r="0" b="0"/>
              <wp:wrapSquare wrapText="bothSides"/>
              <wp:docPr id="6" name="Spalteblock"/>
              <wp:cNvGraphicFramePr/>
              <a:graphic xmlns:a="http://schemas.openxmlformats.org/drawingml/2006/main">
                <a:graphicData uri="http://schemas.microsoft.com/office/word/2010/wordprocessingShape">
                  <wps:wsp>
                    <wps:cNvSpPr/>
                    <wps:spPr>
                      <a:xfrm>
                        <a:off x="0" y="0"/>
                        <a:ext cx="1332000" cy="90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B3D6E" id="Spalteblock" o:spid="_x0000_s1026" style="position:absolute;margin-left:53.7pt;margin-top:0;width:104.9pt;height:708.65pt;z-index:251661312;visibility:visible;mso-wrap-style:square;mso-width-percent:0;mso-height-percent:0;mso-wrap-distance-left:0;mso-wrap-distance-top:0;mso-wrap-distance-right:0;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" filled="f" stroked="f" strokeweight="2pt">
              <w10:wrap type="square"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AF0C8" w14:textId="77777777" w:rsidR="001C5910" w:rsidRPr="00FB1134" w:rsidRDefault="00024D72" w:rsidP="00FB1134">
    <w:pPr>
      <w:pStyle w:val="Sidehoved"/>
    </w:pPr>
    <w:r>
      <w:rPr>
        <w:noProof/>
        <w:lang w:eastAsia="da-DK"/>
      </w:rPr>
      <mc:AlternateContent>
        <mc:Choice Requires="wps">
          <w:drawing>
            <wp:anchor distT="0" distB="0" distL="114300" distR="114300" simplePos="0" relativeHeight="251677696" behindDoc="0" locked="0" layoutInCell="1" allowOverlap="1" wp14:anchorId="284FDD6E" wp14:editId="1AEE8A7F">
              <wp:simplePos x="0" y="0"/>
              <wp:positionH relativeFrom="page">
                <wp:posOffset>7381240</wp:posOffset>
              </wp:positionH>
              <wp:positionV relativeFrom="page">
                <wp:align>top</wp:align>
              </wp:positionV>
              <wp:extent cx="360000" cy="10728000"/>
              <wp:effectExtent l="0" t="0" r="2540" b="0"/>
              <wp:wrapNone/>
              <wp:docPr id="22" name="Forside Ryg"/>
              <wp:cNvGraphicFramePr/>
              <a:graphic xmlns:a="http://schemas.openxmlformats.org/drawingml/2006/main">
                <a:graphicData uri="http://schemas.microsoft.com/office/word/2010/wordprocessingShape">
                  <wps:wsp>
                    <wps:cNvSpPr/>
                    <wps:spPr>
                      <a:xfrm>
                        <a:off x="0" y="0"/>
                        <a:ext cx="360000" cy="1072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7BA3F" id="Forside Ryg" o:spid="_x0000_s1026" style="position:absolute;margin-left:581.2pt;margin-top:0;width:28.35pt;height:844.7pt;z-index:251677696;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" fillcolor="#003127 [3205]" stroked="f" strokeweight="2pt">
              <w10:wrap anchorx="page" anchory="page"/>
            </v:rect>
          </w:pict>
        </mc:Fallback>
      </mc:AlternateContent>
    </w:r>
    <w:r>
      <w:rPr>
        <w:noProof/>
        <w:lang w:eastAsia="da-DK"/>
      </w:rPr>
      <mc:AlternateContent>
        <mc:Choice Requires="wps">
          <w:drawing>
            <wp:anchor distT="0" distB="0" distL="114300" distR="114300" simplePos="0" relativeHeight="251680768" behindDoc="0" locked="0" layoutInCell="1" allowOverlap="1" wp14:anchorId="4C43F331" wp14:editId="65D57C76">
              <wp:simplePos x="0" y="0"/>
              <wp:positionH relativeFrom="page">
                <wp:posOffset>0</wp:posOffset>
              </wp:positionH>
              <wp:positionV relativeFrom="page">
                <wp:posOffset>0</wp:posOffset>
              </wp:positionV>
              <wp:extent cx="288000" cy="10728000"/>
              <wp:effectExtent l="0" t="0" r="0" b="0"/>
              <wp:wrapNone/>
              <wp:docPr id="19" name="PageBorder Right"/>
              <wp:cNvGraphicFramePr/>
              <a:graphic xmlns:a="http://schemas.openxmlformats.org/drawingml/2006/main">
                <a:graphicData uri="http://schemas.microsoft.com/office/word/2010/wordprocessingShape">
                  <wps:wsp>
                    <wps:cNvSpPr/>
                    <wps:spPr>
                      <a:xfrm>
                        <a:off x="0" y="0"/>
                        <a:ext cx="288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5B0EB" id="PageBorder Right" o:spid="_x0000_s1026" style="position:absolute;margin-left:0;margin-top:0;width:22.7pt;height:844.7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" stroked="f" strokeweight="2pt">
              <w10:wrap anchorx="page" anchory="page"/>
            </v:rect>
          </w:pict>
        </mc:Fallback>
      </mc:AlternateContent>
    </w:r>
    <w:r w:rsidR="00194598" w:rsidRPr="00194598">
      <w:t xml:space="preserve"> </w:t>
    </w:r>
    <w:r w:rsidR="00FB1134">
      <w:rPr>
        <w:noProof/>
        <w:lang w:eastAsia="da-DK"/>
      </w:rPr>
      <mc:AlternateContent>
        <mc:Choice Requires="wps">
          <w:drawing>
            <wp:anchor distT="0" distB="0" distL="114300" distR="114300" simplePos="0" relativeHeight="251679744" behindDoc="0" locked="0" layoutInCell="1" allowOverlap="1" wp14:anchorId="4A1496A7" wp14:editId="12E47211">
              <wp:simplePos x="0" y="0"/>
              <wp:positionH relativeFrom="page">
                <wp:posOffset>0</wp:posOffset>
              </wp:positionH>
              <wp:positionV relativeFrom="page">
                <wp:posOffset>10412730</wp:posOffset>
              </wp:positionV>
              <wp:extent cx="7920000" cy="284400"/>
              <wp:effectExtent l="0" t="0" r="5080" b="1905"/>
              <wp:wrapNone/>
              <wp:docPr id="18" name="PageBorder Bottom"/>
              <wp:cNvGraphicFramePr/>
              <a:graphic xmlns:a="http://schemas.openxmlformats.org/drawingml/2006/main">
                <a:graphicData uri="http://schemas.microsoft.com/office/word/2010/wordprocessingShape">
                  <wps:wsp>
                    <wps:cNvSpPr/>
                    <wps:spPr>
                      <a:xfrm>
                        <a:off x="0" y="0"/>
                        <a:ext cx="7920000" cy="2844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C5B17" id="PageBorder Bottom" o:spid="_x0000_s1026" style="position:absolute;margin-left:0;margin-top:819.9pt;width:623.6pt;height:22.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" stroked="f" strokeweight="2pt">
              <w10:wrap anchorx="page" anchory="page"/>
            </v:rect>
          </w:pict>
        </mc:Fallback>
      </mc:AlternateContent>
    </w:r>
    <w:r w:rsidR="00FB1134">
      <w:rPr>
        <w:noProof/>
        <w:lang w:eastAsia="da-DK"/>
      </w:rPr>
      <mc:AlternateContent>
        <mc:Choice Requires="wps">
          <w:drawing>
            <wp:anchor distT="0" distB="0" distL="114300" distR="114300" simplePos="0" relativeHeight="251678720" behindDoc="0" locked="0" layoutInCell="1" allowOverlap="1" wp14:anchorId="60F8B125" wp14:editId="3FB0B068">
              <wp:simplePos x="0" y="0"/>
              <wp:positionH relativeFrom="page">
                <wp:align>left</wp:align>
              </wp:positionH>
              <wp:positionV relativeFrom="page">
                <wp:align>top</wp:align>
              </wp:positionV>
              <wp:extent cx="7920000" cy="288000"/>
              <wp:effectExtent l="0" t="0" r="5080" b="0"/>
              <wp:wrapNone/>
              <wp:docPr id="20" name="PageBorder Top"/>
              <wp:cNvGraphicFramePr/>
              <a:graphic xmlns:a="http://schemas.openxmlformats.org/drawingml/2006/main">
                <a:graphicData uri="http://schemas.microsoft.com/office/word/2010/wordprocessingShape">
                  <wps:wsp>
                    <wps:cNvSpPr/>
                    <wps:spPr>
                      <a:xfrm>
                        <a:off x="0" y="0"/>
                        <a:ext cx="7920000" cy="28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E50F5" id="PageBorder Top" o:spid="_x0000_s1026" style="position:absolute;margin-left:0;margin-top:0;width:623.6pt;height:22.7pt;z-index:25167872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" stroked="f" strokeweight="2pt">
              <w10:wrap anchorx="page" anchory="page"/>
            </v:rect>
          </w:pict>
        </mc:Fallback>
      </mc:AlternateContent>
    </w:r>
    <w:r w:rsidR="00FB1134">
      <w:rPr>
        <w:noProof/>
        <w:lang w:eastAsia="da-DK"/>
      </w:rPr>
      <mc:AlternateContent>
        <mc:Choice Requires="wps">
          <w:drawing>
            <wp:anchor distT="0" distB="0" distL="114300" distR="114300" simplePos="0" relativeHeight="251676159" behindDoc="1" locked="0" layoutInCell="1" allowOverlap="1" wp14:anchorId="786C690F" wp14:editId="72075823">
              <wp:simplePos x="0" y="0"/>
              <wp:positionH relativeFrom="page">
                <wp:align>left</wp:align>
              </wp:positionH>
              <wp:positionV relativeFrom="page">
                <wp:align>top</wp:align>
              </wp:positionV>
              <wp:extent cx="7560000" cy="10728000"/>
              <wp:effectExtent l="0" t="0" r="3175" b="0"/>
              <wp:wrapNone/>
              <wp:docPr id="23" name="BackpageColor"/>
              <wp:cNvGraphicFramePr/>
              <a:graphic xmlns:a="http://schemas.openxmlformats.org/drawingml/2006/main">
                <a:graphicData uri="http://schemas.microsoft.com/office/word/2010/wordprocessingShape">
                  <wps:wsp>
                    <wps:cNvSpPr/>
                    <wps:spPr>
                      <a:xfrm>
                        <a:off x="0" y="0"/>
                        <a:ext cx="7560000" cy="1072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A4684" id="BackpageColor" o:spid="_x0000_s1026" style="position:absolute;margin-left:0;margin-top:0;width:595.3pt;height:844.7pt;z-index:-25164032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" fillcolor="#003127 [3205]"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0BE176E9"/>
    <w:multiLevelType w:val="hybridMultilevel"/>
    <w:tmpl w:val="B1E414A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2AC0061"/>
    <w:multiLevelType w:val="hybridMultilevel"/>
    <w:tmpl w:val="8BF24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D5A3631"/>
    <w:multiLevelType w:val="hybridMultilevel"/>
    <w:tmpl w:val="8D543D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DF97FC1"/>
    <w:multiLevelType w:val="multilevel"/>
    <w:tmpl w:val="D4EE6348"/>
    <w:lvl w:ilvl="0">
      <w:start w:val="1"/>
      <w:numFmt w:val="decimal"/>
      <w:pStyle w:val="Bilagsoverskrift"/>
      <w:lvlText w:val="Bilag %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0EA591A"/>
    <w:multiLevelType w:val="hybridMultilevel"/>
    <w:tmpl w:val="AC9A04B4"/>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1196C5F"/>
    <w:multiLevelType w:val="hybridMultilevel"/>
    <w:tmpl w:val="6FD846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4882364"/>
    <w:multiLevelType w:val="hybridMultilevel"/>
    <w:tmpl w:val="B1E414A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273F4FF9"/>
    <w:multiLevelType w:val="hybridMultilevel"/>
    <w:tmpl w:val="B1E414A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ED12A3E"/>
    <w:multiLevelType w:val="hybridMultilevel"/>
    <w:tmpl w:val="77BE35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F695CD4"/>
    <w:multiLevelType w:val="multilevel"/>
    <w:tmpl w:val="F34C4B28"/>
    <w:lvl w:ilvl="0">
      <w:start w:val="1"/>
      <w:numFmt w:val="bullet"/>
      <w:lvlText w:val=""/>
      <w:lvlJc w:val="left"/>
      <w:pPr>
        <w:ind w:left="170" w:hanging="170"/>
      </w:pPr>
      <w:rPr>
        <w:rFonts w:ascii="Symbol" w:hAnsi="Symbol" w:hint="default"/>
        <w:color w:val="auto"/>
      </w:rPr>
    </w:lvl>
    <w:lvl w:ilvl="1">
      <w:start w:val="1"/>
      <w:numFmt w:val="bullet"/>
      <w:lvlText w:val=""/>
      <w:lvlJc w:val="left"/>
      <w:pPr>
        <w:ind w:left="340" w:hanging="170"/>
      </w:pPr>
      <w:rPr>
        <w:rFonts w:ascii="Symbol" w:hAnsi="Symbol" w:hint="default"/>
        <w:color w:val="auto"/>
      </w:rPr>
    </w:lvl>
    <w:lvl w:ilvl="2">
      <w:start w:val="1"/>
      <w:numFmt w:val="bullet"/>
      <w:lvlText w:val=""/>
      <w:lvlJc w:val="left"/>
      <w:pPr>
        <w:ind w:left="510" w:hanging="170"/>
      </w:pPr>
      <w:rPr>
        <w:rFonts w:ascii="Symbol" w:hAnsi="Symbol" w:hint="default"/>
        <w:color w:val="auto"/>
      </w:rPr>
    </w:lvl>
    <w:lvl w:ilvl="3">
      <w:start w:val="1"/>
      <w:numFmt w:val="bullet"/>
      <w:lvlText w:val=""/>
      <w:lvlJc w:val="left"/>
      <w:pPr>
        <w:ind w:left="680" w:hanging="170"/>
      </w:pPr>
      <w:rPr>
        <w:rFonts w:ascii="Symbol" w:hAnsi="Symbol" w:hint="default"/>
      </w:rPr>
    </w:lvl>
    <w:lvl w:ilvl="4">
      <w:start w:val="1"/>
      <w:numFmt w:val="bullet"/>
      <w:lvlText w:val=""/>
      <w:lvlJc w:val="left"/>
      <w:pPr>
        <w:ind w:left="850" w:hanging="170"/>
      </w:pPr>
      <w:rPr>
        <w:rFonts w:ascii="Symbol" w:hAnsi="Symbol" w:hint="default"/>
        <w:color w:val="auto"/>
      </w:rPr>
    </w:lvl>
    <w:lvl w:ilvl="5">
      <w:start w:val="1"/>
      <w:numFmt w:val="bullet"/>
      <w:lvlText w:val=""/>
      <w:lvlJc w:val="left"/>
      <w:pPr>
        <w:ind w:left="1020" w:hanging="170"/>
      </w:pPr>
      <w:rPr>
        <w:rFonts w:ascii="Symbol" w:hAnsi="Symbol" w:hint="default"/>
        <w:color w:val="auto"/>
      </w:rPr>
    </w:lvl>
    <w:lvl w:ilvl="6">
      <w:start w:val="1"/>
      <w:numFmt w:val="bullet"/>
      <w:lvlText w:val=""/>
      <w:lvlJc w:val="left"/>
      <w:pPr>
        <w:ind w:left="1190" w:hanging="170"/>
      </w:pPr>
      <w:rPr>
        <w:rFonts w:ascii="Symbol" w:hAnsi="Symbol" w:hint="default"/>
        <w:color w:val="auto"/>
      </w:rPr>
    </w:lvl>
    <w:lvl w:ilvl="7">
      <w:start w:val="1"/>
      <w:numFmt w:val="bullet"/>
      <w:lvlText w:val=""/>
      <w:lvlJc w:val="left"/>
      <w:pPr>
        <w:ind w:left="1360" w:hanging="170"/>
      </w:pPr>
      <w:rPr>
        <w:rFonts w:ascii="Symbol" w:hAnsi="Symbol" w:hint="default"/>
      </w:rPr>
    </w:lvl>
    <w:lvl w:ilvl="8">
      <w:start w:val="1"/>
      <w:numFmt w:val="bullet"/>
      <w:lvlText w:val=""/>
      <w:lvlJc w:val="left"/>
      <w:pPr>
        <w:ind w:left="1530" w:hanging="170"/>
      </w:pPr>
      <w:rPr>
        <w:rFonts w:ascii="Symbol" w:hAnsi="Symbol" w:hint="default"/>
        <w:color w:val="auto"/>
      </w:rPr>
    </w:lvl>
  </w:abstractNum>
  <w:abstractNum w:abstractNumId="19" w15:restartNumberingAfterBreak="0">
    <w:nsid w:val="3FD7543B"/>
    <w:multiLevelType w:val="hybridMultilevel"/>
    <w:tmpl w:val="22C2F6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0DD2B55"/>
    <w:multiLevelType w:val="hybridMultilevel"/>
    <w:tmpl w:val="B1E414A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F3723D3"/>
    <w:multiLevelType w:val="hybridMultilevel"/>
    <w:tmpl w:val="9DF06F0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4FA81D9E"/>
    <w:multiLevelType w:val="hybridMultilevel"/>
    <w:tmpl w:val="D5AE2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5350752F"/>
    <w:multiLevelType w:val="hybridMultilevel"/>
    <w:tmpl w:val="B1E414A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6B40DE0"/>
    <w:multiLevelType w:val="hybridMultilevel"/>
    <w:tmpl w:val="9DF06F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D346954"/>
    <w:multiLevelType w:val="hybridMultilevel"/>
    <w:tmpl w:val="80501E88"/>
    <w:lvl w:ilvl="0" w:tplc="8B36328C">
      <w:start w:val="4"/>
      <w:numFmt w:val="bullet"/>
      <w:lvlText w:val="-"/>
      <w:lvlJc w:val="left"/>
      <w:pPr>
        <w:ind w:left="720" w:hanging="360"/>
      </w:pPr>
      <w:rPr>
        <w:rFonts w:ascii="Arial" w:eastAsiaTheme="minorHAnsi"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6065169"/>
    <w:multiLevelType w:val="multilevel"/>
    <w:tmpl w:val="F2100AC8"/>
    <w:lvl w:ilvl="0">
      <w:start w:val="1"/>
      <w:numFmt w:val="decimal"/>
      <w:pStyle w:val="Overskrift1"/>
      <w:lvlText w:val="%1."/>
      <w:lvlJc w:val="left"/>
      <w:pPr>
        <w:ind w:left="794" w:hanging="794"/>
      </w:pPr>
      <w:rPr>
        <w:rFonts w:hint="default"/>
      </w:rPr>
    </w:lvl>
    <w:lvl w:ilvl="1">
      <w:start w:val="1"/>
      <w:numFmt w:val="decimal"/>
      <w:pStyle w:val="Overskrift2"/>
      <w:lvlText w:val="%1.%2"/>
      <w:lvlJc w:val="left"/>
      <w:pPr>
        <w:ind w:left="794" w:hanging="794"/>
      </w:pPr>
      <w:rPr>
        <w:rFonts w:hint="default"/>
      </w:rPr>
    </w:lvl>
    <w:lvl w:ilvl="2">
      <w:start w:val="1"/>
      <w:numFmt w:val="decimal"/>
      <w:pStyle w:val="Overskrift3"/>
      <w:lvlText w:val="%1.%2.%3"/>
      <w:lvlJc w:val="left"/>
      <w:pPr>
        <w:ind w:left="794" w:hanging="794"/>
      </w:pPr>
      <w:rPr>
        <w:rFonts w:hint="default"/>
      </w:rPr>
    </w:lvl>
    <w:lvl w:ilvl="3">
      <w:start w:val="1"/>
      <w:numFmt w:val="decimal"/>
      <w:pStyle w:val="Overskrift4"/>
      <w:lvlText w:val="%1.%2.%3.%4"/>
      <w:lvlJc w:val="left"/>
      <w:pPr>
        <w:ind w:left="794" w:hanging="794"/>
      </w:pPr>
      <w:rPr>
        <w:rFonts w:hint="default"/>
      </w:rPr>
    </w:lvl>
    <w:lvl w:ilvl="4">
      <w:start w:val="1"/>
      <w:numFmt w:val="decimal"/>
      <w:pStyle w:val="Overskrift5"/>
      <w:lvlText w:val="%1.%2.%3.%4.%5"/>
      <w:lvlJc w:val="left"/>
      <w:pPr>
        <w:ind w:left="1021" w:hanging="1021"/>
      </w:pPr>
      <w:rPr>
        <w:rFonts w:hint="default"/>
      </w:rPr>
    </w:lvl>
    <w:lvl w:ilvl="5">
      <w:start w:val="1"/>
      <w:numFmt w:val="decimal"/>
      <w:pStyle w:val="Overskrift6"/>
      <w:lvlText w:val="%1.%2.%3.%4.%5.%6"/>
      <w:lvlJc w:val="left"/>
      <w:pPr>
        <w:ind w:left="1134" w:hanging="1134"/>
      </w:pPr>
      <w:rPr>
        <w:rFonts w:hint="default"/>
      </w:rPr>
    </w:lvl>
    <w:lvl w:ilvl="6">
      <w:start w:val="1"/>
      <w:numFmt w:val="decimal"/>
      <w:pStyle w:val="Overskrift7"/>
      <w:lvlText w:val="%1.%2.%3.%4.%5.%6.%7"/>
      <w:lvlJc w:val="left"/>
      <w:pPr>
        <w:ind w:left="1304" w:hanging="1304"/>
      </w:pPr>
      <w:rPr>
        <w:rFonts w:hint="default"/>
      </w:rPr>
    </w:lvl>
    <w:lvl w:ilvl="7">
      <w:start w:val="1"/>
      <w:numFmt w:val="decimal"/>
      <w:pStyle w:val="Overskrift8"/>
      <w:lvlText w:val="%1.%2.%3.%4.%5.%6.%7.%8"/>
      <w:lvlJc w:val="left"/>
      <w:pPr>
        <w:ind w:left="1418" w:hanging="1418"/>
      </w:pPr>
      <w:rPr>
        <w:rFonts w:hint="default"/>
      </w:rPr>
    </w:lvl>
    <w:lvl w:ilvl="8">
      <w:start w:val="1"/>
      <w:numFmt w:val="decimal"/>
      <w:pStyle w:val="Overskrift9"/>
      <w:lvlText w:val="%1.%2.%3.%4.%5.%6.%7.%8.%9"/>
      <w:lvlJc w:val="left"/>
      <w:pPr>
        <w:ind w:left="1588" w:hanging="1588"/>
      </w:pPr>
      <w:rPr>
        <w:rFonts w:hint="default"/>
      </w:rPr>
    </w:lvl>
  </w:abstractNum>
  <w:abstractNum w:abstractNumId="27" w15:restartNumberingAfterBreak="0">
    <w:nsid w:val="734F789D"/>
    <w:multiLevelType w:val="multilevel"/>
    <w:tmpl w:val="7B5CD3E6"/>
    <w:lvl w:ilvl="0">
      <w:start w:val="1"/>
      <w:numFmt w:val="bullet"/>
      <w:pStyle w:val="Faktaboks-Bullet"/>
      <w:lvlText w:val=""/>
      <w:lvlJc w:val="left"/>
      <w:pPr>
        <w:tabs>
          <w:tab w:val="num" w:pos="397"/>
        </w:tabs>
        <w:ind w:left="567" w:hanging="170"/>
      </w:pPr>
      <w:rPr>
        <w:rFonts w:ascii="Symbol" w:hAnsi="Symbol" w:hint="default"/>
      </w:rPr>
    </w:lvl>
    <w:lvl w:ilvl="1">
      <w:start w:val="1"/>
      <w:numFmt w:val="bullet"/>
      <w:lvlText w:val=""/>
      <w:lvlJc w:val="left"/>
      <w:pPr>
        <w:tabs>
          <w:tab w:val="num" w:pos="567"/>
        </w:tabs>
        <w:ind w:left="737" w:hanging="170"/>
      </w:pPr>
      <w:rPr>
        <w:rFonts w:ascii="Symbol" w:hAnsi="Symbol" w:hint="default"/>
        <w:color w:val="auto"/>
      </w:rPr>
    </w:lvl>
    <w:lvl w:ilvl="2">
      <w:start w:val="1"/>
      <w:numFmt w:val="bullet"/>
      <w:lvlText w:val=""/>
      <w:lvlJc w:val="left"/>
      <w:pPr>
        <w:tabs>
          <w:tab w:val="num" w:pos="737"/>
        </w:tabs>
        <w:ind w:left="907" w:hanging="170"/>
      </w:pPr>
      <w:rPr>
        <w:rFonts w:ascii="Symbol" w:hAnsi="Symbol" w:hint="default"/>
      </w:rPr>
    </w:lvl>
    <w:lvl w:ilvl="3">
      <w:start w:val="1"/>
      <w:numFmt w:val="bullet"/>
      <w:lvlText w:val=""/>
      <w:lvlJc w:val="left"/>
      <w:pPr>
        <w:tabs>
          <w:tab w:val="num" w:pos="907"/>
        </w:tabs>
        <w:ind w:left="1077" w:hanging="170"/>
      </w:pPr>
      <w:rPr>
        <w:rFonts w:ascii="Symbol" w:hAnsi="Symbol" w:hint="default"/>
      </w:rPr>
    </w:lvl>
    <w:lvl w:ilvl="4">
      <w:start w:val="1"/>
      <w:numFmt w:val="bullet"/>
      <w:lvlText w:val=""/>
      <w:lvlJc w:val="left"/>
      <w:pPr>
        <w:tabs>
          <w:tab w:val="num" w:pos="1077"/>
        </w:tabs>
        <w:ind w:left="1247" w:hanging="170"/>
      </w:pPr>
      <w:rPr>
        <w:rFonts w:ascii="Symbol" w:hAnsi="Symbol" w:hint="default"/>
      </w:rPr>
    </w:lvl>
    <w:lvl w:ilvl="5">
      <w:start w:val="1"/>
      <w:numFmt w:val="bullet"/>
      <w:lvlText w:val=""/>
      <w:lvlJc w:val="left"/>
      <w:pPr>
        <w:tabs>
          <w:tab w:val="num" w:pos="1247"/>
        </w:tabs>
        <w:ind w:left="1417" w:hanging="170"/>
      </w:pPr>
      <w:rPr>
        <w:rFonts w:ascii="Symbol" w:hAnsi="Symbol" w:hint="default"/>
      </w:rPr>
    </w:lvl>
    <w:lvl w:ilvl="6">
      <w:start w:val="1"/>
      <w:numFmt w:val="bullet"/>
      <w:lvlText w:val=""/>
      <w:lvlJc w:val="left"/>
      <w:pPr>
        <w:tabs>
          <w:tab w:val="num" w:pos="1417"/>
        </w:tabs>
        <w:ind w:left="1587" w:hanging="170"/>
      </w:pPr>
      <w:rPr>
        <w:rFonts w:ascii="Symbol" w:hAnsi="Symbol" w:hint="default"/>
      </w:rPr>
    </w:lvl>
    <w:lvl w:ilvl="7">
      <w:start w:val="1"/>
      <w:numFmt w:val="bullet"/>
      <w:lvlText w:val=""/>
      <w:lvlJc w:val="left"/>
      <w:pPr>
        <w:tabs>
          <w:tab w:val="num" w:pos="1587"/>
        </w:tabs>
        <w:ind w:left="1757" w:hanging="170"/>
      </w:pPr>
      <w:rPr>
        <w:rFonts w:ascii="Symbol" w:hAnsi="Symbol" w:hint="default"/>
      </w:rPr>
    </w:lvl>
    <w:lvl w:ilvl="8">
      <w:start w:val="1"/>
      <w:numFmt w:val="bullet"/>
      <w:lvlText w:val=""/>
      <w:lvlJc w:val="left"/>
      <w:pPr>
        <w:tabs>
          <w:tab w:val="num" w:pos="1757"/>
        </w:tabs>
        <w:ind w:left="1927" w:hanging="170"/>
      </w:pPr>
      <w:rPr>
        <w:rFonts w:ascii="Symbol" w:hAnsi="Symbol" w:hint="default"/>
      </w:rPr>
    </w:lvl>
  </w:abstractNum>
  <w:abstractNum w:abstractNumId="28" w15:restartNumberingAfterBreak="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29" w15:restartNumberingAfterBreak="0">
    <w:nsid w:val="7FB354B8"/>
    <w:multiLevelType w:val="multilevel"/>
    <w:tmpl w:val="E6560308"/>
    <w:lvl w:ilvl="0">
      <w:start w:val="1"/>
      <w:numFmt w:val="bullet"/>
      <w:pStyle w:val="Opstilling-punkttegn"/>
      <w:lvlText w:val=""/>
      <w:lvlJc w:val="left"/>
      <w:pPr>
        <w:ind w:left="170" w:hanging="170"/>
      </w:pPr>
      <w:rPr>
        <w:rFonts w:ascii="Symbol" w:hAnsi="Symbol" w:hint="default"/>
        <w:color w:val="auto"/>
      </w:rPr>
    </w:lvl>
    <w:lvl w:ilvl="1">
      <w:start w:val="1"/>
      <w:numFmt w:val="bullet"/>
      <w:lvlText w:val=""/>
      <w:lvlJc w:val="left"/>
      <w:pPr>
        <w:ind w:left="340" w:hanging="170"/>
      </w:pPr>
      <w:rPr>
        <w:rFonts w:ascii="Symbol" w:hAnsi="Symbol" w:hint="default"/>
        <w:color w:val="auto"/>
      </w:rPr>
    </w:lvl>
    <w:lvl w:ilvl="2">
      <w:start w:val="1"/>
      <w:numFmt w:val="bullet"/>
      <w:lvlText w:val=""/>
      <w:lvlJc w:val="left"/>
      <w:pPr>
        <w:ind w:left="510" w:hanging="170"/>
      </w:pPr>
      <w:rPr>
        <w:rFonts w:ascii="Symbol" w:hAnsi="Symbol" w:hint="default"/>
        <w:color w:val="auto"/>
      </w:rPr>
    </w:lvl>
    <w:lvl w:ilvl="3">
      <w:start w:val="1"/>
      <w:numFmt w:val="bullet"/>
      <w:lvlText w:val=""/>
      <w:lvlJc w:val="left"/>
      <w:pPr>
        <w:ind w:left="680" w:hanging="170"/>
      </w:pPr>
      <w:rPr>
        <w:rFonts w:ascii="Symbol" w:hAnsi="Symbol" w:hint="default"/>
      </w:rPr>
    </w:lvl>
    <w:lvl w:ilvl="4">
      <w:start w:val="1"/>
      <w:numFmt w:val="bullet"/>
      <w:lvlText w:val=""/>
      <w:lvlJc w:val="left"/>
      <w:pPr>
        <w:ind w:left="850" w:hanging="170"/>
      </w:pPr>
      <w:rPr>
        <w:rFonts w:ascii="Symbol" w:hAnsi="Symbol" w:hint="default"/>
        <w:color w:val="auto"/>
      </w:rPr>
    </w:lvl>
    <w:lvl w:ilvl="5">
      <w:start w:val="1"/>
      <w:numFmt w:val="bullet"/>
      <w:lvlText w:val=""/>
      <w:lvlJc w:val="left"/>
      <w:pPr>
        <w:ind w:left="1020" w:hanging="170"/>
      </w:pPr>
      <w:rPr>
        <w:rFonts w:ascii="Symbol" w:hAnsi="Symbol" w:hint="default"/>
        <w:color w:val="auto"/>
      </w:rPr>
    </w:lvl>
    <w:lvl w:ilvl="6">
      <w:start w:val="1"/>
      <w:numFmt w:val="bullet"/>
      <w:lvlText w:val=""/>
      <w:lvlJc w:val="left"/>
      <w:pPr>
        <w:ind w:left="1190" w:hanging="170"/>
      </w:pPr>
      <w:rPr>
        <w:rFonts w:ascii="Symbol" w:hAnsi="Symbol" w:hint="default"/>
        <w:color w:val="auto"/>
      </w:rPr>
    </w:lvl>
    <w:lvl w:ilvl="7">
      <w:start w:val="1"/>
      <w:numFmt w:val="bullet"/>
      <w:lvlText w:val=""/>
      <w:lvlJc w:val="left"/>
      <w:pPr>
        <w:ind w:left="1360" w:hanging="170"/>
      </w:pPr>
      <w:rPr>
        <w:rFonts w:ascii="Symbol" w:hAnsi="Symbol" w:hint="default"/>
      </w:rPr>
    </w:lvl>
    <w:lvl w:ilvl="8">
      <w:start w:val="1"/>
      <w:numFmt w:val="bullet"/>
      <w:lvlText w:val=""/>
      <w:lvlJc w:val="left"/>
      <w:pPr>
        <w:ind w:left="1530" w:hanging="170"/>
      </w:pPr>
      <w:rPr>
        <w:rFonts w:ascii="Symbol" w:hAnsi="Symbol" w:hint="default"/>
        <w:color w:val="auto"/>
      </w:rPr>
    </w:lvl>
  </w:abstractNum>
  <w:num w:numId="1" w16cid:durableId="537161588">
    <w:abstractNumId w:val="29"/>
  </w:num>
  <w:num w:numId="2" w16cid:durableId="1512600582">
    <w:abstractNumId w:val="7"/>
  </w:num>
  <w:num w:numId="3" w16cid:durableId="461309947">
    <w:abstractNumId w:val="6"/>
  </w:num>
  <w:num w:numId="4" w16cid:durableId="939026146">
    <w:abstractNumId w:val="5"/>
  </w:num>
  <w:num w:numId="5" w16cid:durableId="1570461679">
    <w:abstractNumId w:val="4"/>
  </w:num>
  <w:num w:numId="6" w16cid:durableId="1113861601">
    <w:abstractNumId w:val="28"/>
  </w:num>
  <w:num w:numId="7" w16cid:durableId="1186410104">
    <w:abstractNumId w:val="3"/>
  </w:num>
  <w:num w:numId="8" w16cid:durableId="849216792">
    <w:abstractNumId w:val="2"/>
  </w:num>
  <w:num w:numId="9" w16cid:durableId="98524206">
    <w:abstractNumId w:val="1"/>
  </w:num>
  <w:num w:numId="10" w16cid:durableId="1910731406">
    <w:abstractNumId w:val="0"/>
  </w:num>
  <w:num w:numId="11" w16cid:durableId="1764181080">
    <w:abstractNumId w:val="8"/>
  </w:num>
  <w:num w:numId="12" w16cid:durableId="293412033">
    <w:abstractNumId w:val="28"/>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25647324">
    <w:abstractNumId w:val="27"/>
  </w:num>
  <w:num w:numId="14" w16cid:durableId="1644771011">
    <w:abstractNumId w:val="26"/>
  </w:num>
  <w:num w:numId="15" w16cid:durableId="700979819">
    <w:abstractNumId w:val="12"/>
  </w:num>
  <w:num w:numId="16" w16cid:durableId="1596943071">
    <w:abstractNumId w:val="12"/>
  </w:num>
  <w:num w:numId="17" w16cid:durableId="1461387721">
    <w:abstractNumId w:val="27"/>
  </w:num>
  <w:num w:numId="18" w16cid:durableId="225259853">
    <w:abstractNumId w:val="26"/>
  </w:num>
  <w:num w:numId="19" w16cid:durableId="939071851">
    <w:abstractNumId w:val="26"/>
  </w:num>
  <w:num w:numId="20" w16cid:durableId="1028027113">
    <w:abstractNumId w:val="26"/>
  </w:num>
  <w:num w:numId="21" w16cid:durableId="261493782">
    <w:abstractNumId w:val="26"/>
  </w:num>
  <w:num w:numId="22" w16cid:durableId="1059476320">
    <w:abstractNumId w:val="26"/>
  </w:num>
  <w:num w:numId="23" w16cid:durableId="1068067829">
    <w:abstractNumId w:val="26"/>
  </w:num>
  <w:num w:numId="24" w16cid:durableId="1634753655">
    <w:abstractNumId w:val="26"/>
  </w:num>
  <w:num w:numId="25" w16cid:durableId="1761215080">
    <w:abstractNumId w:val="26"/>
  </w:num>
  <w:num w:numId="26" w16cid:durableId="1287272751">
    <w:abstractNumId w:val="26"/>
  </w:num>
  <w:num w:numId="27" w16cid:durableId="1111631351">
    <w:abstractNumId w:val="29"/>
  </w:num>
  <w:num w:numId="28" w16cid:durableId="1012992864">
    <w:abstractNumId w:val="28"/>
  </w:num>
  <w:num w:numId="29" w16cid:durableId="728381568">
    <w:abstractNumId w:val="22"/>
  </w:num>
  <w:num w:numId="30" w16cid:durableId="375592783">
    <w:abstractNumId w:val="14"/>
  </w:num>
  <w:num w:numId="31" w16cid:durableId="585727881">
    <w:abstractNumId w:val="11"/>
  </w:num>
  <w:num w:numId="32" w16cid:durableId="1470174873">
    <w:abstractNumId w:val="19"/>
  </w:num>
  <w:num w:numId="33" w16cid:durableId="1325279606">
    <w:abstractNumId w:val="21"/>
  </w:num>
  <w:num w:numId="34" w16cid:durableId="1403992749">
    <w:abstractNumId w:val="24"/>
  </w:num>
  <w:num w:numId="35" w16cid:durableId="916986624">
    <w:abstractNumId w:val="25"/>
  </w:num>
  <w:num w:numId="36" w16cid:durableId="623736820">
    <w:abstractNumId w:val="15"/>
  </w:num>
  <w:num w:numId="37" w16cid:durableId="653609721">
    <w:abstractNumId w:val="16"/>
  </w:num>
  <w:num w:numId="38" w16cid:durableId="1994527704">
    <w:abstractNumId w:val="23"/>
  </w:num>
  <w:num w:numId="39" w16cid:durableId="239993813">
    <w:abstractNumId w:val="20"/>
  </w:num>
  <w:num w:numId="40" w16cid:durableId="87316500">
    <w:abstractNumId w:val="9"/>
  </w:num>
  <w:num w:numId="41" w16cid:durableId="1575777650">
    <w:abstractNumId w:val="17"/>
  </w:num>
  <w:num w:numId="42" w16cid:durableId="695885796">
    <w:abstractNumId w:val="10"/>
  </w:num>
  <w:num w:numId="43" w16cid:durableId="1995722352">
    <w:abstractNumId w:val="18"/>
  </w:num>
  <w:num w:numId="44" w16cid:durableId="9773710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1304"/>
  <w:autoHyphenation/>
  <w:hyphenationZone w:val="425"/>
  <w:evenAndOddHeaders/>
  <w:bookFoldPrint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1531"/>
    <w:rsid w:val="00004865"/>
    <w:rsid w:val="000055D6"/>
    <w:rsid w:val="00010D7C"/>
    <w:rsid w:val="00011AF9"/>
    <w:rsid w:val="00013A8D"/>
    <w:rsid w:val="00015A5E"/>
    <w:rsid w:val="00020315"/>
    <w:rsid w:val="0002183A"/>
    <w:rsid w:val="00024D72"/>
    <w:rsid w:val="00031545"/>
    <w:rsid w:val="0003484C"/>
    <w:rsid w:val="00040BFD"/>
    <w:rsid w:val="00042324"/>
    <w:rsid w:val="000479DD"/>
    <w:rsid w:val="00050D56"/>
    <w:rsid w:val="0005133F"/>
    <w:rsid w:val="00052CAB"/>
    <w:rsid w:val="000534F4"/>
    <w:rsid w:val="00057097"/>
    <w:rsid w:val="00064FA5"/>
    <w:rsid w:val="00070BA7"/>
    <w:rsid w:val="000740EC"/>
    <w:rsid w:val="00080468"/>
    <w:rsid w:val="00086781"/>
    <w:rsid w:val="000875E4"/>
    <w:rsid w:val="00090B3A"/>
    <w:rsid w:val="00091065"/>
    <w:rsid w:val="00094ABD"/>
    <w:rsid w:val="000954C0"/>
    <w:rsid w:val="00097FD1"/>
    <w:rsid w:val="000A056A"/>
    <w:rsid w:val="000A16FF"/>
    <w:rsid w:val="000A4719"/>
    <w:rsid w:val="000B2558"/>
    <w:rsid w:val="000B30A6"/>
    <w:rsid w:val="000B635C"/>
    <w:rsid w:val="000B690C"/>
    <w:rsid w:val="000B6C7D"/>
    <w:rsid w:val="000C40A2"/>
    <w:rsid w:val="000C5678"/>
    <w:rsid w:val="000D2672"/>
    <w:rsid w:val="000D5168"/>
    <w:rsid w:val="000D55A6"/>
    <w:rsid w:val="000D64ED"/>
    <w:rsid w:val="000E227F"/>
    <w:rsid w:val="000E4A84"/>
    <w:rsid w:val="000E6ABE"/>
    <w:rsid w:val="000F32A9"/>
    <w:rsid w:val="000F49B9"/>
    <w:rsid w:val="0010120D"/>
    <w:rsid w:val="001113BB"/>
    <w:rsid w:val="00115E8E"/>
    <w:rsid w:val="00125253"/>
    <w:rsid w:val="0012587A"/>
    <w:rsid w:val="0012595D"/>
    <w:rsid w:val="0013244F"/>
    <w:rsid w:val="00146771"/>
    <w:rsid w:val="0015019E"/>
    <w:rsid w:val="00156275"/>
    <w:rsid w:val="00163CB5"/>
    <w:rsid w:val="0016426C"/>
    <w:rsid w:val="001730D7"/>
    <w:rsid w:val="00175064"/>
    <w:rsid w:val="00177DED"/>
    <w:rsid w:val="00182651"/>
    <w:rsid w:val="00182CA3"/>
    <w:rsid w:val="00183069"/>
    <w:rsid w:val="001831ED"/>
    <w:rsid w:val="00185BCD"/>
    <w:rsid w:val="00185F99"/>
    <w:rsid w:val="00193F31"/>
    <w:rsid w:val="00194598"/>
    <w:rsid w:val="00194D6D"/>
    <w:rsid w:val="001971D7"/>
    <w:rsid w:val="00197473"/>
    <w:rsid w:val="001A3C01"/>
    <w:rsid w:val="001A5A5D"/>
    <w:rsid w:val="001C14FE"/>
    <w:rsid w:val="001C5910"/>
    <w:rsid w:val="001C7E9E"/>
    <w:rsid w:val="001E2D5C"/>
    <w:rsid w:val="001E7DAA"/>
    <w:rsid w:val="001F347C"/>
    <w:rsid w:val="001F47E7"/>
    <w:rsid w:val="00200C09"/>
    <w:rsid w:val="002041C6"/>
    <w:rsid w:val="00207EE6"/>
    <w:rsid w:val="002308E6"/>
    <w:rsid w:val="0023230D"/>
    <w:rsid w:val="0024024C"/>
    <w:rsid w:val="0024120E"/>
    <w:rsid w:val="002438B5"/>
    <w:rsid w:val="00244D70"/>
    <w:rsid w:val="00246110"/>
    <w:rsid w:val="00246BA7"/>
    <w:rsid w:val="00247D9D"/>
    <w:rsid w:val="0025028D"/>
    <w:rsid w:val="0025255E"/>
    <w:rsid w:val="002576A2"/>
    <w:rsid w:val="00257DF5"/>
    <w:rsid w:val="002637D8"/>
    <w:rsid w:val="002651C6"/>
    <w:rsid w:val="002666CD"/>
    <w:rsid w:val="00281487"/>
    <w:rsid w:val="00285756"/>
    <w:rsid w:val="00290C14"/>
    <w:rsid w:val="0029531B"/>
    <w:rsid w:val="00295717"/>
    <w:rsid w:val="00297B20"/>
    <w:rsid w:val="002A2D2B"/>
    <w:rsid w:val="002A4F0B"/>
    <w:rsid w:val="002B1B88"/>
    <w:rsid w:val="002B26D0"/>
    <w:rsid w:val="002B635D"/>
    <w:rsid w:val="002B7008"/>
    <w:rsid w:val="002C0FEB"/>
    <w:rsid w:val="002C3133"/>
    <w:rsid w:val="002C3FFD"/>
    <w:rsid w:val="002C5DF7"/>
    <w:rsid w:val="002D46C5"/>
    <w:rsid w:val="002D5562"/>
    <w:rsid w:val="002D660C"/>
    <w:rsid w:val="002E03B6"/>
    <w:rsid w:val="002E4E6D"/>
    <w:rsid w:val="002E74A4"/>
    <w:rsid w:val="002F00DC"/>
    <w:rsid w:val="002F382D"/>
    <w:rsid w:val="00302832"/>
    <w:rsid w:val="00304C31"/>
    <w:rsid w:val="00306ABE"/>
    <w:rsid w:val="003078A8"/>
    <w:rsid w:val="00316A42"/>
    <w:rsid w:val="00327983"/>
    <w:rsid w:val="00332116"/>
    <w:rsid w:val="00337D3A"/>
    <w:rsid w:val="003425B6"/>
    <w:rsid w:val="0034655E"/>
    <w:rsid w:val="00347B8F"/>
    <w:rsid w:val="00356761"/>
    <w:rsid w:val="0036517A"/>
    <w:rsid w:val="00371C5B"/>
    <w:rsid w:val="00371E9A"/>
    <w:rsid w:val="00373AAF"/>
    <w:rsid w:val="00376978"/>
    <w:rsid w:val="003B31FE"/>
    <w:rsid w:val="003B35B0"/>
    <w:rsid w:val="003B449A"/>
    <w:rsid w:val="003B60C0"/>
    <w:rsid w:val="003C4F9F"/>
    <w:rsid w:val="003C60F1"/>
    <w:rsid w:val="003D56E8"/>
    <w:rsid w:val="003D6746"/>
    <w:rsid w:val="003E3116"/>
    <w:rsid w:val="003E4865"/>
    <w:rsid w:val="003F18AE"/>
    <w:rsid w:val="003F6686"/>
    <w:rsid w:val="00400C47"/>
    <w:rsid w:val="00402602"/>
    <w:rsid w:val="004033EF"/>
    <w:rsid w:val="0040562A"/>
    <w:rsid w:val="00406A1E"/>
    <w:rsid w:val="00412860"/>
    <w:rsid w:val="00415F75"/>
    <w:rsid w:val="00424149"/>
    <w:rsid w:val="00424709"/>
    <w:rsid w:val="00424AD9"/>
    <w:rsid w:val="00430F4B"/>
    <w:rsid w:val="00434FAA"/>
    <w:rsid w:val="0044137C"/>
    <w:rsid w:val="00443299"/>
    <w:rsid w:val="00455690"/>
    <w:rsid w:val="00460BCD"/>
    <w:rsid w:val="00462881"/>
    <w:rsid w:val="00463F8A"/>
    <w:rsid w:val="00464D1E"/>
    <w:rsid w:val="00466417"/>
    <w:rsid w:val="0047612E"/>
    <w:rsid w:val="004774F6"/>
    <w:rsid w:val="00485834"/>
    <w:rsid w:val="00485ADA"/>
    <w:rsid w:val="00487BD2"/>
    <w:rsid w:val="00490944"/>
    <w:rsid w:val="00497E91"/>
    <w:rsid w:val="004A1CA6"/>
    <w:rsid w:val="004A32C5"/>
    <w:rsid w:val="004A750A"/>
    <w:rsid w:val="004A7DBB"/>
    <w:rsid w:val="004B191F"/>
    <w:rsid w:val="004B3099"/>
    <w:rsid w:val="004B6DB4"/>
    <w:rsid w:val="004C01B2"/>
    <w:rsid w:val="004C53FC"/>
    <w:rsid w:val="004C737D"/>
    <w:rsid w:val="004D354C"/>
    <w:rsid w:val="004E2375"/>
    <w:rsid w:val="004E4186"/>
    <w:rsid w:val="004E48F6"/>
    <w:rsid w:val="004E647D"/>
    <w:rsid w:val="004E6F21"/>
    <w:rsid w:val="004E6F3B"/>
    <w:rsid w:val="004F2186"/>
    <w:rsid w:val="004F22E3"/>
    <w:rsid w:val="004F2AB6"/>
    <w:rsid w:val="004F5FC8"/>
    <w:rsid w:val="0050215F"/>
    <w:rsid w:val="00503886"/>
    <w:rsid w:val="00504522"/>
    <w:rsid w:val="005104C1"/>
    <w:rsid w:val="00510E2A"/>
    <w:rsid w:val="00511953"/>
    <w:rsid w:val="00512FE2"/>
    <w:rsid w:val="00516C61"/>
    <w:rsid w:val="005178A7"/>
    <w:rsid w:val="00517B27"/>
    <w:rsid w:val="00525344"/>
    <w:rsid w:val="00526A47"/>
    <w:rsid w:val="00531E37"/>
    <w:rsid w:val="005432D5"/>
    <w:rsid w:val="00544A52"/>
    <w:rsid w:val="00545E21"/>
    <w:rsid w:val="00545F8F"/>
    <w:rsid w:val="00555304"/>
    <w:rsid w:val="00555FC4"/>
    <w:rsid w:val="0056006E"/>
    <w:rsid w:val="0056129F"/>
    <w:rsid w:val="0056625B"/>
    <w:rsid w:val="005700E7"/>
    <w:rsid w:val="00586209"/>
    <w:rsid w:val="00594720"/>
    <w:rsid w:val="0059493F"/>
    <w:rsid w:val="005A00C3"/>
    <w:rsid w:val="005A28D4"/>
    <w:rsid w:val="005A363F"/>
    <w:rsid w:val="005A3986"/>
    <w:rsid w:val="005A4431"/>
    <w:rsid w:val="005B5082"/>
    <w:rsid w:val="005B5403"/>
    <w:rsid w:val="005C5784"/>
    <w:rsid w:val="005C5F97"/>
    <w:rsid w:val="005C65AE"/>
    <w:rsid w:val="005D2D07"/>
    <w:rsid w:val="005D4C19"/>
    <w:rsid w:val="005D5477"/>
    <w:rsid w:val="005D5709"/>
    <w:rsid w:val="005E08C3"/>
    <w:rsid w:val="005E13DA"/>
    <w:rsid w:val="005E3B5D"/>
    <w:rsid w:val="005E73A4"/>
    <w:rsid w:val="005F1580"/>
    <w:rsid w:val="005F1B2D"/>
    <w:rsid w:val="005F2520"/>
    <w:rsid w:val="005F3ED8"/>
    <w:rsid w:val="005F4A41"/>
    <w:rsid w:val="005F6B57"/>
    <w:rsid w:val="006007CC"/>
    <w:rsid w:val="0061323D"/>
    <w:rsid w:val="00613F0E"/>
    <w:rsid w:val="00620BAF"/>
    <w:rsid w:val="00622416"/>
    <w:rsid w:val="0062479E"/>
    <w:rsid w:val="00627B91"/>
    <w:rsid w:val="00631F9A"/>
    <w:rsid w:val="00646456"/>
    <w:rsid w:val="006512C6"/>
    <w:rsid w:val="006552ED"/>
    <w:rsid w:val="00655B49"/>
    <w:rsid w:val="00655B71"/>
    <w:rsid w:val="00656EBD"/>
    <w:rsid w:val="006575F0"/>
    <w:rsid w:val="00661551"/>
    <w:rsid w:val="00663607"/>
    <w:rsid w:val="006639AD"/>
    <w:rsid w:val="00665439"/>
    <w:rsid w:val="00672AE8"/>
    <w:rsid w:val="00675141"/>
    <w:rsid w:val="00675820"/>
    <w:rsid w:val="00681D83"/>
    <w:rsid w:val="00684A37"/>
    <w:rsid w:val="006900C2"/>
    <w:rsid w:val="006904A8"/>
    <w:rsid w:val="00694135"/>
    <w:rsid w:val="00696BBD"/>
    <w:rsid w:val="00696CA7"/>
    <w:rsid w:val="006973D5"/>
    <w:rsid w:val="006A5FD0"/>
    <w:rsid w:val="006B30A9"/>
    <w:rsid w:val="006B733F"/>
    <w:rsid w:val="006C1E08"/>
    <w:rsid w:val="006D4989"/>
    <w:rsid w:val="006D5C6A"/>
    <w:rsid w:val="006D7653"/>
    <w:rsid w:val="006D7D9E"/>
    <w:rsid w:val="006E5663"/>
    <w:rsid w:val="006E771B"/>
    <w:rsid w:val="006F0A8E"/>
    <w:rsid w:val="006F17A5"/>
    <w:rsid w:val="006F2802"/>
    <w:rsid w:val="006F418C"/>
    <w:rsid w:val="007009CC"/>
    <w:rsid w:val="00701FDB"/>
    <w:rsid w:val="0070267E"/>
    <w:rsid w:val="00706CD8"/>
    <w:rsid w:val="00706E32"/>
    <w:rsid w:val="00706E7A"/>
    <w:rsid w:val="007073F5"/>
    <w:rsid w:val="00712128"/>
    <w:rsid w:val="00716701"/>
    <w:rsid w:val="00716DAA"/>
    <w:rsid w:val="007176FD"/>
    <w:rsid w:val="007178AD"/>
    <w:rsid w:val="00730E3D"/>
    <w:rsid w:val="00731531"/>
    <w:rsid w:val="00735506"/>
    <w:rsid w:val="0073565A"/>
    <w:rsid w:val="0074067B"/>
    <w:rsid w:val="00742555"/>
    <w:rsid w:val="00746C62"/>
    <w:rsid w:val="00746D15"/>
    <w:rsid w:val="007474E3"/>
    <w:rsid w:val="00752760"/>
    <w:rsid w:val="00753236"/>
    <w:rsid w:val="00753DA6"/>
    <w:rsid w:val="007546AF"/>
    <w:rsid w:val="00754948"/>
    <w:rsid w:val="00760C37"/>
    <w:rsid w:val="007618C1"/>
    <w:rsid w:val="00761DB8"/>
    <w:rsid w:val="00765934"/>
    <w:rsid w:val="00775DDB"/>
    <w:rsid w:val="00781FE5"/>
    <w:rsid w:val="0078463D"/>
    <w:rsid w:val="00784BE1"/>
    <w:rsid w:val="00784CB1"/>
    <w:rsid w:val="0078781A"/>
    <w:rsid w:val="007907C0"/>
    <w:rsid w:val="00795478"/>
    <w:rsid w:val="007A22B9"/>
    <w:rsid w:val="007B1DC2"/>
    <w:rsid w:val="007B2C40"/>
    <w:rsid w:val="007B3987"/>
    <w:rsid w:val="007B44BE"/>
    <w:rsid w:val="007C0748"/>
    <w:rsid w:val="007C194E"/>
    <w:rsid w:val="007D0292"/>
    <w:rsid w:val="007D2A0D"/>
    <w:rsid w:val="007D55B0"/>
    <w:rsid w:val="007D617D"/>
    <w:rsid w:val="007E020F"/>
    <w:rsid w:val="007E373C"/>
    <w:rsid w:val="007E743D"/>
    <w:rsid w:val="007E7712"/>
    <w:rsid w:val="007F1C19"/>
    <w:rsid w:val="007F446A"/>
    <w:rsid w:val="007F460E"/>
    <w:rsid w:val="007F5CCD"/>
    <w:rsid w:val="007F7B4E"/>
    <w:rsid w:val="00800CD6"/>
    <w:rsid w:val="008046CB"/>
    <w:rsid w:val="008049D9"/>
    <w:rsid w:val="00805D9D"/>
    <w:rsid w:val="0081352B"/>
    <w:rsid w:val="008138A9"/>
    <w:rsid w:val="00833394"/>
    <w:rsid w:val="00833909"/>
    <w:rsid w:val="00833ECA"/>
    <w:rsid w:val="00843E9F"/>
    <w:rsid w:val="00854A60"/>
    <w:rsid w:val="008555B0"/>
    <w:rsid w:val="00857A49"/>
    <w:rsid w:val="00867001"/>
    <w:rsid w:val="00867CBE"/>
    <w:rsid w:val="00876A6A"/>
    <w:rsid w:val="00882658"/>
    <w:rsid w:val="00882D42"/>
    <w:rsid w:val="00884685"/>
    <w:rsid w:val="00884742"/>
    <w:rsid w:val="00890072"/>
    <w:rsid w:val="00892D08"/>
    <w:rsid w:val="00893791"/>
    <w:rsid w:val="0089780D"/>
    <w:rsid w:val="008A0D98"/>
    <w:rsid w:val="008A278B"/>
    <w:rsid w:val="008A6680"/>
    <w:rsid w:val="008A6E79"/>
    <w:rsid w:val="008B156E"/>
    <w:rsid w:val="008C0F93"/>
    <w:rsid w:val="008C203E"/>
    <w:rsid w:val="008C5696"/>
    <w:rsid w:val="008C5D70"/>
    <w:rsid w:val="008C6408"/>
    <w:rsid w:val="008C6B53"/>
    <w:rsid w:val="008D0928"/>
    <w:rsid w:val="008D11BC"/>
    <w:rsid w:val="008D1E70"/>
    <w:rsid w:val="008D3D18"/>
    <w:rsid w:val="008D6E15"/>
    <w:rsid w:val="008D77D0"/>
    <w:rsid w:val="008E309A"/>
    <w:rsid w:val="008E42DA"/>
    <w:rsid w:val="008E5A6D"/>
    <w:rsid w:val="008E7773"/>
    <w:rsid w:val="008F3104"/>
    <w:rsid w:val="008F32DF"/>
    <w:rsid w:val="008F4D20"/>
    <w:rsid w:val="008F609A"/>
    <w:rsid w:val="008F67D4"/>
    <w:rsid w:val="00902AE4"/>
    <w:rsid w:val="00903BA6"/>
    <w:rsid w:val="00905BB9"/>
    <w:rsid w:val="0091044B"/>
    <w:rsid w:val="00911BD2"/>
    <w:rsid w:val="009202DD"/>
    <w:rsid w:val="00922EAB"/>
    <w:rsid w:val="0092332D"/>
    <w:rsid w:val="009235A4"/>
    <w:rsid w:val="00925339"/>
    <w:rsid w:val="0093091C"/>
    <w:rsid w:val="00932A32"/>
    <w:rsid w:val="00933047"/>
    <w:rsid w:val="00935A0A"/>
    <w:rsid w:val="009404E7"/>
    <w:rsid w:val="009413E6"/>
    <w:rsid w:val="0094757D"/>
    <w:rsid w:val="00951548"/>
    <w:rsid w:val="00951B25"/>
    <w:rsid w:val="0096009D"/>
    <w:rsid w:val="009608AF"/>
    <w:rsid w:val="009657CC"/>
    <w:rsid w:val="009737E4"/>
    <w:rsid w:val="00974069"/>
    <w:rsid w:val="00975AB7"/>
    <w:rsid w:val="00982872"/>
    <w:rsid w:val="00983B74"/>
    <w:rsid w:val="00990263"/>
    <w:rsid w:val="0099071D"/>
    <w:rsid w:val="00991EF7"/>
    <w:rsid w:val="009929E1"/>
    <w:rsid w:val="009A01AE"/>
    <w:rsid w:val="009A08FC"/>
    <w:rsid w:val="009A2914"/>
    <w:rsid w:val="009A4CCC"/>
    <w:rsid w:val="009B46C2"/>
    <w:rsid w:val="009B7364"/>
    <w:rsid w:val="009C10EA"/>
    <w:rsid w:val="009C1BFF"/>
    <w:rsid w:val="009C3F16"/>
    <w:rsid w:val="009D1340"/>
    <w:rsid w:val="009D2962"/>
    <w:rsid w:val="009E4A0A"/>
    <w:rsid w:val="009E4B94"/>
    <w:rsid w:val="009F0FDB"/>
    <w:rsid w:val="009F7274"/>
    <w:rsid w:val="00A0108E"/>
    <w:rsid w:val="00A03DC9"/>
    <w:rsid w:val="00A069CE"/>
    <w:rsid w:val="00A21032"/>
    <w:rsid w:val="00A21874"/>
    <w:rsid w:val="00A271C7"/>
    <w:rsid w:val="00A30DAE"/>
    <w:rsid w:val="00A30EFD"/>
    <w:rsid w:val="00A3587E"/>
    <w:rsid w:val="00A44742"/>
    <w:rsid w:val="00A4487D"/>
    <w:rsid w:val="00A45E78"/>
    <w:rsid w:val="00A46935"/>
    <w:rsid w:val="00A46CA1"/>
    <w:rsid w:val="00A50ACC"/>
    <w:rsid w:val="00A56EA4"/>
    <w:rsid w:val="00A6785A"/>
    <w:rsid w:val="00A67E67"/>
    <w:rsid w:val="00A71211"/>
    <w:rsid w:val="00A75F0D"/>
    <w:rsid w:val="00A764B9"/>
    <w:rsid w:val="00A8007E"/>
    <w:rsid w:val="00A818C0"/>
    <w:rsid w:val="00A8508A"/>
    <w:rsid w:val="00A8672D"/>
    <w:rsid w:val="00A948DC"/>
    <w:rsid w:val="00A9508B"/>
    <w:rsid w:val="00A95491"/>
    <w:rsid w:val="00AB0BA4"/>
    <w:rsid w:val="00AB1170"/>
    <w:rsid w:val="00AB4582"/>
    <w:rsid w:val="00AC01AA"/>
    <w:rsid w:val="00AC2E5F"/>
    <w:rsid w:val="00AC3E92"/>
    <w:rsid w:val="00AC4EA4"/>
    <w:rsid w:val="00AC6DF2"/>
    <w:rsid w:val="00AD4FA5"/>
    <w:rsid w:val="00AD5A0F"/>
    <w:rsid w:val="00AE1768"/>
    <w:rsid w:val="00AE33E4"/>
    <w:rsid w:val="00AE703F"/>
    <w:rsid w:val="00AF04A8"/>
    <w:rsid w:val="00AF1D02"/>
    <w:rsid w:val="00AF2A61"/>
    <w:rsid w:val="00AF547D"/>
    <w:rsid w:val="00AF64B0"/>
    <w:rsid w:val="00B00D92"/>
    <w:rsid w:val="00B04D77"/>
    <w:rsid w:val="00B2092B"/>
    <w:rsid w:val="00B20D4B"/>
    <w:rsid w:val="00B25088"/>
    <w:rsid w:val="00B27A89"/>
    <w:rsid w:val="00B3080A"/>
    <w:rsid w:val="00B32218"/>
    <w:rsid w:val="00B33648"/>
    <w:rsid w:val="00B35FC3"/>
    <w:rsid w:val="00B454DC"/>
    <w:rsid w:val="00B468C2"/>
    <w:rsid w:val="00B47AB2"/>
    <w:rsid w:val="00B51683"/>
    <w:rsid w:val="00B53C77"/>
    <w:rsid w:val="00B55873"/>
    <w:rsid w:val="00B57179"/>
    <w:rsid w:val="00B621AB"/>
    <w:rsid w:val="00B627CB"/>
    <w:rsid w:val="00B63881"/>
    <w:rsid w:val="00B83151"/>
    <w:rsid w:val="00B8381D"/>
    <w:rsid w:val="00B86532"/>
    <w:rsid w:val="00B910BC"/>
    <w:rsid w:val="00BB0643"/>
    <w:rsid w:val="00BB4255"/>
    <w:rsid w:val="00BB4490"/>
    <w:rsid w:val="00BC3BAE"/>
    <w:rsid w:val="00BD1E18"/>
    <w:rsid w:val="00BD6888"/>
    <w:rsid w:val="00BD6FA2"/>
    <w:rsid w:val="00BE212C"/>
    <w:rsid w:val="00BE6BC2"/>
    <w:rsid w:val="00BF0D33"/>
    <w:rsid w:val="00BF10CC"/>
    <w:rsid w:val="00BF2BEA"/>
    <w:rsid w:val="00BF5215"/>
    <w:rsid w:val="00C03E97"/>
    <w:rsid w:val="00C055EE"/>
    <w:rsid w:val="00C07843"/>
    <w:rsid w:val="00C07B9F"/>
    <w:rsid w:val="00C15BBB"/>
    <w:rsid w:val="00C32C87"/>
    <w:rsid w:val="00C357EF"/>
    <w:rsid w:val="00C3762A"/>
    <w:rsid w:val="00C40F2A"/>
    <w:rsid w:val="00C41C86"/>
    <w:rsid w:val="00C4444A"/>
    <w:rsid w:val="00C554F4"/>
    <w:rsid w:val="00C55992"/>
    <w:rsid w:val="00C57A53"/>
    <w:rsid w:val="00C60068"/>
    <w:rsid w:val="00C62B32"/>
    <w:rsid w:val="00C755EF"/>
    <w:rsid w:val="00C83E26"/>
    <w:rsid w:val="00C8419D"/>
    <w:rsid w:val="00C90331"/>
    <w:rsid w:val="00C928AC"/>
    <w:rsid w:val="00CA2717"/>
    <w:rsid w:val="00CA2800"/>
    <w:rsid w:val="00CA2DEA"/>
    <w:rsid w:val="00CA4156"/>
    <w:rsid w:val="00CB58E2"/>
    <w:rsid w:val="00CC6322"/>
    <w:rsid w:val="00CC6E3E"/>
    <w:rsid w:val="00CD1473"/>
    <w:rsid w:val="00CD2A72"/>
    <w:rsid w:val="00CD70D9"/>
    <w:rsid w:val="00CD7580"/>
    <w:rsid w:val="00CE1F50"/>
    <w:rsid w:val="00CE451D"/>
    <w:rsid w:val="00CE4610"/>
    <w:rsid w:val="00CE728F"/>
    <w:rsid w:val="00CF0351"/>
    <w:rsid w:val="00CF0B47"/>
    <w:rsid w:val="00CF408B"/>
    <w:rsid w:val="00D0210C"/>
    <w:rsid w:val="00D10282"/>
    <w:rsid w:val="00D115E2"/>
    <w:rsid w:val="00D1552B"/>
    <w:rsid w:val="00D17075"/>
    <w:rsid w:val="00D26024"/>
    <w:rsid w:val="00D26E8D"/>
    <w:rsid w:val="00D27D0E"/>
    <w:rsid w:val="00D31F75"/>
    <w:rsid w:val="00D341CC"/>
    <w:rsid w:val="00D3752F"/>
    <w:rsid w:val="00D4312E"/>
    <w:rsid w:val="00D44E92"/>
    <w:rsid w:val="00D51573"/>
    <w:rsid w:val="00D53670"/>
    <w:rsid w:val="00D55037"/>
    <w:rsid w:val="00D65761"/>
    <w:rsid w:val="00D702A7"/>
    <w:rsid w:val="00D742F1"/>
    <w:rsid w:val="00D8016F"/>
    <w:rsid w:val="00D80C55"/>
    <w:rsid w:val="00D91127"/>
    <w:rsid w:val="00D93A41"/>
    <w:rsid w:val="00D9448C"/>
    <w:rsid w:val="00D96141"/>
    <w:rsid w:val="00DA21E9"/>
    <w:rsid w:val="00DA28C5"/>
    <w:rsid w:val="00DA5463"/>
    <w:rsid w:val="00DA751A"/>
    <w:rsid w:val="00DA7F89"/>
    <w:rsid w:val="00DB229A"/>
    <w:rsid w:val="00DB31AF"/>
    <w:rsid w:val="00DB7A05"/>
    <w:rsid w:val="00DC100D"/>
    <w:rsid w:val="00DC61BD"/>
    <w:rsid w:val="00DC78EB"/>
    <w:rsid w:val="00DD07B3"/>
    <w:rsid w:val="00DD1936"/>
    <w:rsid w:val="00DD48B3"/>
    <w:rsid w:val="00DE18EB"/>
    <w:rsid w:val="00DE2B28"/>
    <w:rsid w:val="00DE2CC9"/>
    <w:rsid w:val="00DE312F"/>
    <w:rsid w:val="00DE3BD8"/>
    <w:rsid w:val="00DF4E68"/>
    <w:rsid w:val="00DF7224"/>
    <w:rsid w:val="00E005FA"/>
    <w:rsid w:val="00E00820"/>
    <w:rsid w:val="00E03F2A"/>
    <w:rsid w:val="00E06D14"/>
    <w:rsid w:val="00E166D4"/>
    <w:rsid w:val="00E175AC"/>
    <w:rsid w:val="00E2312E"/>
    <w:rsid w:val="00E3134E"/>
    <w:rsid w:val="00E33972"/>
    <w:rsid w:val="00E347D8"/>
    <w:rsid w:val="00E357B7"/>
    <w:rsid w:val="00E363BF"/>
    <w:rsid w:val="00E448DF"/>
    <w:rsid w:val="00E44A7B"/>
    <w:rsid w:val="00E51627"/>
    <w:rsid w:val="00E52872"/>
    <w:rsid w:val="00E52F8B"/>
    <w:rsid w:val="00E53B4A"/>
    <w:rsid w:val="00E53EE9"/>
    <w:rsid w:val="00E552AA"/>
    <w:rsid w:val="00E57093"/>
    <w:rsid w:val="00E6073C"/>
    <w:rsid w:val="00E67AF0"/>
    <w:rsid w:val="00E71774"/>
    <w:rsid w:val="00E9409A"/>
    <w:rsid w:val="00E962B3"/>
    <w:rsid w:val="00E975F3"/>
    <w:rsid w:val="00EA1CB9"/>
    <w:rsid w:val="00EA5C56"/>
    <w:rsid w:val="00EA7701"/>
    <w:rsid w:val="00EA78CB"/>
    <w:rsid w:val="00EB099A"/>
    <w:rsid w:val="00EB55EE"/>
    <w:rsid w:val="00EB7E24"/>
    <w:rsid w:val="00EC03F5"/>
    <w:rsid w:val="00EC17F2"/>
    <w:rsid w:val="00EC64BD"/>
    <w:rsid w:val="00EC6573"/>
    <w:rsid w:val="00EC7034"/>
    <w:rsid w:val="00EE0AB2"/>
    <w:rsid w:val="00EE395C"/>
    <w:rsid w:val="00EF13B7"/>
    <w:rsid w:val="00EF372A"/>
    <w:rsid w:val="00EF46C1"/>
    <w:rsid w:val="00EF63AF"/>
    <w:rsid w:val="00F028B9"/>
    <w:rsid w:val="00F04AB9"/>
    <w:rsid w:val="00F06667"/>
    <w:rsid w:val="00F10EB9"/>
    <w:rsid w:val="00F110BF"/>
    <w:rsid w:val="00F2297D"/>
    <w:rsid w:val="00F23366"/>
    <w:rsid w:val="00F317BB"/>
    <w:rsid w:val="00F350B2"/>
    <w:rsid w:val="00F36839"/>
    <w:rsid w:val="00F36A2C"/>
    <w:rsid w:val="00F36D7E"/>
    <w:rsid w:val="00F4541B"/>
    <w:rsid w:val="00F516BE"/>
    <w:rsid w:val="00F53127"/>
    <w:rsid w:val="00F60A3F"/>
    <w:rsid w:val="00F6387E"/>
    <w:rsid w:val="00F6786E"/>
    <w:rsid w:val="00F67BC4"/>
    <w:rsid w:val="00F708B5"/>
    <w:rsid w:val="00F710A5"/>
    <w:rsid w:val="00F72B24"/>
    <w:rsid w:val="00F8138F"/>
    <w:rsid w:val="00F9057B"/>
    <w:rsid w:val="00F91E1C"/>
    <w:rsid w:val="00F91EA1"/>
    <w:rsid w:val="00FA246C"/>
    <w:rsid w:val="00FA328C"/>
    <w:rsid w:val="00FA57CE"/>
    <w:rsid w:val="00FA61E0"/>
    <w:rsid w:val="00FB043D"/>
    <w:rsid w:val="00FB1134"/>
    <w:rsid w:val="00FB38B7"/>
    <w:rsid w:val="00FB5005"/>
    <w:rsid w:val="00FB7C5C"/>
    <w:rsid w:val="00FC163F"/>
    <w:rsid w:val="00FC3642"/>
    <w:rsid w:val="00FC3C26"/>
    <w:rsid w:val="00FC48D6"/>
    <w:rsid w:val="00FD2FD1"/>
    <w:rsid w:val="00FD6A80"/>
    <w:rsid w:val="00FD6B31"/>
    <w:rsid w:val="00FE2C9C"/>
    <w:rsid w:val="00FE3046"/>
    <w:rsid w:val="00FE5B53"/>
    <w:rsid w:val="00FE7B71"/>
    <w:rsid w:val="00FF4554"/>
    <w:rsid w:val="00FF472E"/>
    <w:rsid w:val="00FF689B"/>
    <w:rsid w:val="00FF7F5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F9FBF3"/>
  <w15:docId w15:val="{80506837-6B9B-4B02-A8DC-E145C219B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18"/>
        <w:szCs w:val="18"/>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4" w:unhideWhenUsed="1"/>
    <w:lsdException w:name="table of figures" w:semiHidden="1"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39" w:unhideWhenUsed="1"/>
    <w:lsdException w:name="macro" w:semiHidden="1" w:unhideWhenUsed="1"/>
    <w:lsdException w:name="toa heading" w:semiHidden="1" w:uiPriority="10" w:unhideWhenUsed="1"/>
    <w:lsdException w:name="List" w:semiHidden="1" w:unhideWhenUsed="1"/>
    <w:lsdException w:name="List Bullet" w:semiHidden="1"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DAA"/>
  </w:style>
  <w:style w:type="paragraph" w:styleId="Overskrift1">
    <w:name w:val="heading 1"/>
    <w:basedOn w:val="Normal"/>
    <w:next w:val="Normal"/>
    <w:link w:val="Overskrift1Tegn"/>
    <w:uiPriority w:val="1"/>
    <w:qFormat/>
    <w:rsid w:val="001E7DAA"/>
    <w:pPr>
      <w:keepNext/>
      <w:keepLines/>
      <w:numPr>
        <w:numId w:val="26"/>
      </w:numPr>
      <w:spacing w:after="760" w:line="560" w:lineRule="atLeast"/>
      <w:contextualSpacing/>
      <w:outlineLvl w:val="0"/>
    </w:pPr>
    <w:rPr>
      <w:rFonts w:eastAsiaTheme="majorEastAsia" w:cstheme="majorBidi"/>
      <w:b/>
      <w:bCs/>
      <w:color w:val="003127" w:themeColor="accent2"/>
      <w:sz w:val="50"/>
      <w:szCs w:val="28"/>
    </w:rPr>
  </w:style>
  <w:style w:type="paragraph" w:styleId="Overskrift2">
    <w:name w:val="heading 2"/>
    <w:basedOn w:val="Normal"/>
    <w:next w:val="Normal"/>
    <w:link w:val="Overskrift2Tegn"/>
    <w:uiPriority w:val="1"/>
    <w:qFormat/>
    <w:rsid w:val="001E7DAA"/>
    <w:pPr>
      <w:keepNext/>
      <w:keepLines/>
      <w:numPr>
        <w:ilvl w:val="1"/>
        <w:numId w:val="26"/>
      </w:numPr>
      <w:spacing w:line="280" w:lineRule="atLeast"/>
      <w:contextualSpacing/>
      <w:outlineLvl w:val="1"/>
    </w:pPr>
    <w:rPr>
      <w:rFonts w:eastAsiaTheme="majorEastAsia" w:cstheme="majorBidi"/>
      <w:b/>
      <w:bCs/>
      <w:sz w:val="20"/>
      <w:szCs w:val="26"/>
    </w:rPr>
  </w:style>
  <w:style w:type="paragraph" w:styleId="Overskrift3">
    <w:name w:val="heading 3"/>
    <w:basedOn w:val="Normal"/>
    <w:next w:val="Normal"/>
    <w:link w:val="Overskrift3Tegn"/>
    <w:uiPriority w:val="1"/>
    <w:qFormat/>
    <w:rsid w:val="00015A5E"/>
    <w:pPr>
      <w:keepNext/>
      <w:keepLines/>
      <w:numPr>
        <w:ilvl w:val="2"/>
        <w:numId w:val="26"/>
      </w:numPr>
      <w:contextualSpacing/>
      <w:outlineLvl w:val="2"/>
    </w:pPr>
    <w:rPr>
      <w:rFonts w:eastAsiaTheme="majorEastAsia" w:cstheme="majorBidi"/>
      <w:b/>
      <w:bCs/>
      <w:sz w:val="20"/>
      <w:szCs w:val="20"/>
    </w:rPr>
  </w:style>
  <w:style w:type="paragraph" w:styleId="Overskrift4">
    <w:name w:val="heading 4"/>
    <w:basedOn w:val="Normal"/>
    <w:next w:val="Normal"/>
    <w:link w:val="Overskrift4Tegn"/>
    <w:uiPriority w:val="1"/>
    <w:qFormat/>
    <w:rsid w:val="001E7DAA"/>
    <w:pPr>
      <w:keepNext/>
      <w:keepLines/>
      <w:numPr>
        <w:ilvl w:val="3"/>
        <w:numId w:val="26"/>
      </w:numPr>
      <w:contextualSpacing/>
      <w:outlineLvl w:val="3"/>
    </w:pPr>
    <w:rPr>
      <w:rFonts w:eastAsiaTheme="majorEastAsia" w:cstheme="majorBidi"/>
      <w:b/>
      <w:bCs/>
      <w:iCs/>
    </w:rPr>
  </w:style>
  <w:style w:type="paragraph" w:styleId="Overskrift5">
    <w:name w:val="heading 5"/>
    <w:basedOn w:val="Normal"/>
    <w:next w:val="Normal"/>
    <w:link w:val="Overskrift5Tegn"/>
    <w:uiPriority w:val="1"/>
    <w:rsid w:val="001E7DAA"/>
    <w:pPr>
      <w:keepNext/>
      <w:keepLines/>
      <w:numPr>
        <w:ilvl w:val="4"/>
        <w:numId w:val="26"/>
      </w:numPr>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1E7DAA"/>
    <w:pPr>
      <w:keepNext/>
      <w:keepLines/>
      <w:numPr>
        <w:ilvl w:val="5"/>
        <w:numId w:val="26"/>
      </w:numPr>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1E7DAA"/>
    <w:pPr>
      <w:keepNext/>
      <w:keepLines/>
      <w:numPr>
        <w:ilvl w:val="6"/>
        <w:numId w:val="26"/>
      </w:numPr>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1E7DAA"/>
    <w:pPr>
      <w:keepNext/>
      <w:keepLines/>
      <w:numPr>
        <w:ilvl w:val="7"/>
        <w:numId w:val="26"/>
      </w:numPr>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rsid w:val="001E7DAA"/>
    <w:pPr>
      <w:keepNext/>
      <w:keepLines/>
      <w:numPr>
        <w:ilvl w:val="8"/>
        <w:numId w:val="26"/>
      </w:numPr>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1E7DAA"/>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1E7DAA"/>
    <w:rPr>
      <w:sz w:val="16"/>
    </w:rPr>
  </w:style>
  <w:style w:type="paragraph" w:styleId="Sidefod">
    <w:name w:val="footer"/>
    <w:basedOn w:val="Normal"/>
    <w:link w:val="SidefodTegn"/>
    <w:uiPriority w:val="21"/>
    <w:semiHidden/>
    <w:rsid w:val="001E7DAA"/>
    <w:pPr>
      <w:jc w:val="right"/>
    </w:pPr>
    <w:rPr>
      <w:noProof/>
      <w:sz w:val="14"/>
    </w:rPr>
  </w:style>
  <w:style w:type="character" w:customStyle="1" w:styleId="SidefodTegn">
    <w:name w:val="Sidefod Tegn"/>
    <w:basedOn w:val="Standardskrifttypeiafsnit"/>
    <w:link w:val="Sidefod"/>
    <w:uiPriority w:val="21"/>
    <w:semiHidden/>
    <w:rsid w:val="001E7DAA"/>
    <w:rPr>
      <w:noProof/>
      <w:sz w:val="14"/>
    </w:rPr>
  </w:style>
  <w:style w:type="character" w:customStyle="1" w:styleId="Overskrift1Tegn">
    <w:name w:val="Overskrift 1 Tegn"/>
    <w:basedOn w:val="Standardskrifttypeiafsnit"/>
    <w:link w:val="Overskrift1"/>
    <w:uiPriority w:val="1"/>
    <w:rsid w:val="001E7DAA"/>
    <w:rPr>
      <w:rFonts w:eastAsiaTheme="majorEastAsia" w:cstheme="majorBidi"/>
      <w:b/>
      <w:bCs/>
      <w:color w:val="003127" w:themeColor="accent2"/>
      <w:sz w:val="50"/>
      <w:szCs w:val="28"/>
    </w:rPr>
  </w:style>
  <w:style w:type="character" w:customStyle="1" w:styleId="Overskrift2Tegn">
    <w:name w:val="Overskrift 2 Tegn"/>
    <w:basedOn w:val="Standardskrifttypeiafsnit"/>
    <w:link w:val="Overskrift2"/>
    <w:uiPriority w:val="1"/>
    <w:rsid w:val="001E7DAA"/>
    <w:rPr>
      <w:rFonts w:eastAsiaTheme="majorEastAsia" w:cstheme="majorBidi"/>
      <w:b/>
      <w:bCs/>
      <w:sz w:val="20"/>
      <w:szCs w:val="26"/>
    </w:rPr>
  </w:style>
  <w:style w:type="character" w:customStyle="1" w:styleId="Overskrift3Tegn">
    <w:name w:val="Overskrift 3 Tegn"/>
    <w:basedOn w:val="Standardskrifttypeiafsnit"/>
    <w:link w:val="Overskrift3"/>
    <w:uiPriority w:val="1"/>
    <w:rsid w:val="00015A5E"/>
    <w:rPr>
      <w:rFonts w:eastAsiaTheme="majorEastAsia" w:cstheme="majorBidi"/>
      <w:b/>
      <w:bCs/>
      <w:sz w:val="20"/>
      <w:szCs w:val="20"/>
    </w:rPr>
  </w:style>
  <w:style w:type="character" w:customStyle="1" w:styleId="Overskrift4Tegn">
    <w:name w:val="Overskrift 4 Tegn"/>
    <w:basedOn w:val="Standardskrifttypeiafsnit"/>
    <w:link w:val="Overskrift4"/>
    <w:uiPriority w:val="1"/>
    <w:rsid w:val="001E7DAA"/>
    <w:rPr>
      <w:rFonts w:eastAsiaTheme="majorEastAsia" w:cstheme="majorBidi"/>
      <w:b/>
      <w:bCs/>
      <w:iCs/>
    </w:rPr>
  </w:style>
  <w:style w:type="character" w:customStyle="1" w:styleId="Overskrift5Tegn">
    <w:name w:val="Overskrift 5 Tegn"/>
    <w:basedOn w:val="Standardskrifttypeiafsnit"/>
    <w:link w:val="Overskrift5"/>
    <w:uiPriority w:val="1"/>
    <w:rsid w:val="001E7DAA"/>
    <w:rPr>
      <w:rFonts w:eastAsiaTheme="majorEastAsia" w:cstheme="majorBidi"/>
      <w:b/>
    </w:rPr>
  </w:style>
  <w:style w:type="character" w:customStyle="1" w:styleId="Overskrift6Tegn">
    <w:name w:val="Overskrift 6 Tegn"/>
    <w:basedOn w:val="Standardskrifttypeiafsnit"/>
    <w:link w:val="Overskrift6"/>
    <w:uiPriority w:val="1"/>
    <w:semiHidden/>
    <w:rsid w:val="001E7DAA"/>
    <w:rPr>
      <w:rFonts w:eastAsiaTheme="majorEastAsia" w:cstheme="majorBidi"/>
      <w:b/>
      <w:iCs/>
    </w:rPr>
  </w:style>
  <w:style w:type="character" w:customStyle="1" w:styleId="Overskrift7Tegn">
    <w:name w:val="Overskrift 7 Tegn"/>
    <w:basedOn w:val="Standardskrifttypeiafsnit"/>
    <w:link w:val="Overskrift7"/>
    <w:uiPriority w:val="1"/>
    <w:semiHidden/>
    <w:rsid w:val="001E7DAA"/>
    <w:rPr>
      <w:rFonts w:eastAsiaTheme="majorEastAsia" w:cstheme="majorBidi"/>
      <w:b/>
      <w:iCs/>
    </w:rPr>
  </w:style>
  <w:style w:type="character" w:customStyle="1" w:styleId="Overskrift8Tegn">
    <w:name w:val="Overskrift 8 Tegn"/>
    <w:basedOn w:val="Standardskrifttypeiafsnit"/>
    <w:link w:val="Overskrift8"/>
    <w:uiPriority w:val="1"/>
    <w:semiHidden/>
    <w:rsid w:val="001E7DAA"/>
    <w:rPr>
      <w:rFonts w:eastAsiaTheme="majorEastAsia" w:cstheme="majorBidi"/>
      <w:b/>
      <w:szCs w:val="20"/>
    </w:rPr>
  </w:style>
  <w:style w:type="character" w:customStyle="1" w:styleId="Overskrift9Tegn">
    <w:name w:val="Overskrift 9 Tegn"/>
    <w:basedOn w:val="Standardskrifttypeiafsnit"/>
    <w:link w:val="Overskrift9"/>
    <w:uiPriority w:val="1"/>
    <w:semiHidden/>
    <w:rsid w:val="001E7DAA"/>
    <w:rPr>
      <w:rFonts w:eastAsiaTheme="majorEastAsia" w:cstheme="majorBidi"/>
      <w:b/>
      <w:iCs/>
      <w:szCs w:val="20"/>
    </w:rPr>
  </w:style>
  <w:style w:type="paragraph" w:styleId="Titel">
    <w:name w:val="Title"/>
    <w:basedOn w:val="Normal"/>
    <w:next w:val="Normal"/>
    <w:link w:val="TitelTegn"/>
    <w:uiPriority w:val="19"/>
    <w:semiHidden/>
    <w:rsid w:val="001E7DAA"/>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1E7DAA"/>
    <w:rPr>
      <w:rFonts w:eastAsiaTheme="majorEastAsia" w:cstheme="majorBidi"/>
      <w:b/>
      <w:kern w:val="28"/>
      <w:sz w:val="40"/>
      <w:szCs w:val="52"/>
    </w:rPr>
  </w:style>
  <w:style w:type="paragraph" w:styleId="Undertitel">
    <w:name w:val="Subtitle"/>
    <w:basedOn w:val="Normal"/>
    <w:next w:val="Normal"/>
    <w:link w:val="UndertitelTegn"/>
    <w:uiPriority w:val="19"/>
    <w:semiHidden/>
    <w:rsid w:val="001E7DAA"/>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1E7DAA"/>
    <w:rPr>
      <w:rFonts w:eastAsiaTheme="majorEastAsia" w:cstheme="majorBidi"/>
      <w:b/>
      <w:iCs/>
      <w:sz w:val="36"/>
      <w:szCs w:val="24"/>
    </w:rPr>
  </w:style>
  <w:style w:type="character" w:styleId="Svagfremhvning">
    <w:name w:val="Subtle Emphasis"/>
    <w:basedOn w:val="Standardskrifttypeiafsnit"/>
    <w:uiPriority w:val="99"/>
    <w:semiHidden/>
    <w:qFormat/>
    <w:rsid w:val="001E7DAA"/>
    <w:rPr>
      <w:i/>
      <w:iCs/>
      <w:color w:val="808080" w:themeColor="text1" w:themeTint="7F"/>
    </w:rPr>
  </w:style>
  <w:style w:type="character" w:styleId="Kraftigfremhvning">
    <w:name w:val="Intense Emphasis"/>
    <w:basedOn w:val="Standardskrifttypeiafsnit"/>
    <w:uiPriority w:val="19"/>
    <w:semiHidden/>
    <w:rsid w:val="001E7DAA"/>
    <w:rPr>
      <w:b/>
      <w:bCs/>
      <w:i/>
      <w:iCs/>
      <w:color w:val="auto"/>
    </w:rPr>
  </w:style>
  <w:style w:type="character" w:styleId="Strk">
    <w:name w:val="Strong"/>
    <w:basedOn w:val="Standardskrifttypeiafsnit"/>
    <w:uiPriority w:val="19"/>
    <w:semiHidden/>
    <w:rsid w:val="001E7DAA"/>
    <w:rPr>
      <w:b/>
      <w:bCs/>
    </w:rPr>
  </w:style>
  <w:style w:type="paragraph" w:styleId="Strktcitat">
    <w:name w:val="Intense Quote"/>
    <w:basedOn w:val="Normal"/>
    <w:next w:val="Normal"/>
    <w:link w:val="StrktcitatTegn"/>
    <w:uiPriority w:val="19"/>
    <w:semiHidden/>
    <w:rsid w:val="001E7DAA"/>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1E7DAA"/>
    <w:rPr>
      <w:b/>
      <w:bCs/>
      <w:i/>
      <w:iCs/>
    </w:rPr>
  </w:style>
  <w:style w:type="character" w:styleId="Svaghenvisning">
    <w:name w:val="Subtle Reference"/>
    <w:basedOn w:val="Standardskrifttypeiafsnit"/>
    <w:uiPriority w:val="99"/>
    <w:semiHidden/>
    <w:qFormat/>
    <w:rsid w:val="001E7DAA"/>
    <w:rPr>
      <w:caps w:val="0"/>
      <w:smallCaps w:val="0"/>
      <w:color w:val="auto"/>
      <w:u w:val="single"/>
    </w:rPr>
  </w:style>
  <w:style w:type="character" w:styleId="Kraftighenvisning">
    <w:name w:val="Intense Reference"/>
    <w:basedOn w:val="Standardskrifttypeiafsnit"/>
    <w:uiPriority w:val="99"/>
    <w:semiHidden/>
    <w:qFormat/>
    <w:rsid w:val="001E7DAA"/>
    <w:rPr>
      <w:b/>
      <w:bCs/>
      <w:caps w:val="0"/>
      <w:smallCaps w:val="0"/>
      <w:color w:val="auto"/>
      <w:spacing w:val="5"/>
      <w:u w:val="single"/>
    </w:rPr>
  </w:style>
  <w:style w:type="paragraph" w:styleId="Billedtekst">
    <w:name w:val="caption"/>
    <w:basedOn w:val="Normal"/>
    <w:next w:val="Normal"/>
    <w:uiPriority w:val="4"/>
    <w:rsid w:val="001E7DAA"/>
    <w:pPr>
      <w:spacing w:before="120" w:after="200"/>
      <w:contextualSpacing/>
    </w:pPr>
    <w:rPr>
      <w:b/>
      <w:bCs/>
    </w:rPr>
  </w:style>
  <w:style w:type="paragraph" w:styleId="Indholdsfortegnelse1">
    <w:name w:val="toc 1"/>
    <w:basedOn w:val="Normal"/>
    <w:next w:val="Normal"/>
    <w:uiPriority w:val="39"/>
    <w:rsid w:val="001E7DAA"/>
    <w:pPr>
      <w:tabs>
        <w:tab w:val="left" w:pos="794"/>
        <w:tab w:val="right" w:pos="8119"/>
      </w:tabs>
      <w:spacing w:before="260"/>
      <w:ind w:right="2654"/>
    </w:pPr>
    <w:rPr>
      <w:b/>
    </w:rPr>
  </w:style>
  <w:style w:type="paragraph" w:styleId="Indholdsfortegnelse2">
    <w:name w:val="toc 2"/>
    <w:basedOn w:val="Normal"/>
    <w:next w:val="Normal"/>
    <w:uiPriority w:val="39"/>
    <w:rsid w:val="001E7DAA"/>
    <w:pPr>
      <w:tabs>
        <w:tab w:val="left" w:pos="794"/>
        <w:tab w:val="right" w:pos="8119"/>
      </w:tabs>
      <w:ind w:right="2654"/>
    </w:pPr>
  </w:style>
  <w:style w:type="paragraph" w:styleId="Indholdsfortegnelse3">
    <w:name w:val="toc 3"/>
    <w:basedOn w:val="Indholdsfortegnelse2"/>
    <w:next w:val="Normal"/>
    <w:uiPriority w:val="39"/>
    <w:rsid w:val="001E7DAA"/>
    <w:rPr>
      <w:noProof/>
    </w:rPr>
  </w:style>
  <w:style w:type="paragraph" w:styleId="Indholdsfortegnelse4">
    <w:name w:val="toc 4"/>
    <w:basedOn w:val="Indholdsfortegnelse3"/>
    <w:next w:val="Normal"/>
    <w:uiPriority w:val="39"/>
    <w:semiHidden/>
    <w:rsid w:val="001E7DAA"/>
  </w:style>
  <w:style w:type="paragraph" w:styleId="Indholdsfortegnelse5">
    <w:name w:val="toc 5"/>
    <w:basedOn w:val="Indholdsfortegnelse4"/>
    <w:next w:val="Normal"/>
    <w:uiPriority w:val="39"/>
    <w:semiHidden/>
    <w:rsid w:val="001E7DAA"/>
  </w:style>
  <w:style w:type="paragraph" w:styleId="Indholdsfortegnelse6">
    <w:name w:val="toc 6"/>
    <w:basedOn w:val="Indholdsfortegnelse5"/>
    <w:next w:val="Normal"/>
    <w:uiPriority w:val="39"/>
    <w:semiHidden/>
    <w:rsid w:val="001E7DAA"/>
  </w:style>
  <w:style w:type="paragraph" w:styleId="Indholdsfortegnelse7">
    <w:name w:val="toc 7"/>
    <w:basedOn w:val="Indholdsfortegnelse6"/>
    <w:next w:val="Normal"/>
    <w:uiPriority w:val="39"/>
    <w:semiHidden/>
    <w:rsid w:val="001E7DAA"/>
  </w:style>
  <w:style w:type="paragraph" w:styleId="Indholdsfortegnelse8">
    <w:name w:val="toc 8"/>
    <w:basedOn w:val="Indholdsfortegnelse7"/>
    <w:next w:val="Normal"/>
    <w:uiPriority w:val="39"/>
    <w:semiHidden/>
    <w:rsid w:val="001E7DAA"/>
  </w:style>
  <w:style w:type="paragraph" w:styleId="Indholdsfortegnelse9">
    <w:name w:val="toc 9"/>
    <w:basedOn w:val="Indholdsfortegnelse8"/>
    <w:next w:val="Normal"/>
    <w:uiPriority w:val="39"/>
    <w:rsid w:val="001E7DAA"/>
    <w:pPr>
      <w:tabs>
        <w:tab w:val="clear" w:pos="794"/>
        <w:tab w:val="left" w:pos="1134"/>
      </w:tabs>
      <w:spacing w:before="260"/>
      <w:contextualSpacing/>
    </w:pPr>
    <w:rPr>
      <w:b/>
    </w:rPr>
  </w:style>
  <w:style w:type="paragraph" w:styleId="Overskrift">
    <w:name w:val="TOC Heading"/>
    <w:basedOn w:val="Normal"/>
    <w:next w:val="Normal"/>
    <w:uiPriority w:val="39"/>
    <w:semiHidden/>
    <w:rsid w:val="001E7DAA"/>
    <w:pPr>
      <w:spacing w:after="1300" w:line="560" w:lineRule="atLeast"/>
      <w:contextualSpacing/>
    </w:pPr>
    <w:rPr>
      <w:b/>
      <w:color w:val="003127" w:themeColor="accent2"/>
      <w:sz w:val="50"/>
    </w:rPr>
  </w:style>
  <w:style w:type="paragraph" w:styleId="Bloktekst">
    <w:name w:val="Block Text"/>
    <w:basedOn w:val="Normal"/>
    <w:uiPriority w:val="99"/>
    <w:semiHidden/>
    <w:rsid w:val="001E7DAA"/>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1E7DAA"/>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1E7DAA"/>
    <w:rPr>
      <w:sz w:val="16"/>
      <w:szCs w:val="20"/>
    </w:rPr>
  </w:style>
  <w:style w:type="character" w:styleId="Slutnotehenvisning">
    <w:name w:val="endnote reference"/>
    <w:basedOn w:val="Standardskrifttypeiafsnit"/>
    <w:uiPriority w:val="21"/>
    <w:semiHidden/>
    <w:rsid w:val="001E7DAA"/>
    <w:rPr>
      <w:vertAlign w:val="superscript"/>
    </w:rPr>
  </w:style>
  <w:style w:type="paragraph" w:styleId="Fodnotetekst">
    <w:name w:val="footnote text"/>
    <w:basedOn w:val="Normal"/>
    <w:link w:val="FodnotetekstTegn"/>
    <w:uiPriority w:val="21"/>
    <w:semiHidden/>
    <w:rsid w:val="001E7DAA"/>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semiHidden/>
    <w:rsid w:val="001E7DAA"/>
    <w:rPr>
      <w:sz w:val="16"/>
      <w:szCs w:val="20"/>
    </w:rPr>
  </w:style>
  <w:style w:type="paragraph" w:styleId="Opstilling-punkttegn">
    <w:name w:val="List Bullet"/>
    <w:basedOn w:val="Normal"/>
    <w:uiPriority w:val="3"/>
    <w:qFormat/>
    <w:rsid w:val="001E7DAA"/>
    <w:pPr>
      <w:numPr>
        <w:numId w:val="27"/>
      </w:numPr>
      <w:contextualSpacing/>
    </w:pPr>
  </w:style>
  <w:style w:type="paragraph" w:styleId="Opstilling-talellerbogst">
    <w:name w:val="List Number"/>
    <w:basedOn w:val="Normal"/>
    <w:uiPriority w:val="3"/>
    <w:qFormat/>
    <w:rsid w:val="001E7DAA"/>
    <w:pPr>
      <w:numPr>
        <w:numId w:val="28"/>
      </w:numPr>
      <w:contextualSpacing/>
    </w:pPr>
  </w:style>
  <w:style w:type="character" w:styleId="Sidetal">
    <w:name w:val="page number"/>
    <w:basedOn w:val="Standardskrifttypeiafsnit"/>
    <w:uiPriority w:val="21"/>
    <w:semiHidden/>
    <w:rsid w:val="001E7DAA"/>
    <w:rPr>
      <w:rFonts w:ascii="Arial Black" w:hAnsi="Arial Black"/>
      <w:color w:val="000000"/>
      <w:sz w:val="14"/>
    </w:rPr>
  </w:style>
  <w:style w:type="paragraph" w:customStyle="1" w:styleId="Template">
    <w:name w:val="Template"/>
    <w:uiPriority w:val="8"/>
    <w:semiHidden/>
    <w:rsid w:val="001E7DAA"/>
    <w:rPr>
      <w:noProof/>
    </w:rPr>
  </w:style>
  <w:style w:type="paragraph" w:customStyle="1" w:styleId="Template-Adresse">
    <w:name w:val="Template - Adresse"/>
    <w:basedOn w:val="Template"/>
    <w:uiPriority w:val="8"/>
    <w:semiHidden/>
    <w:rsid w:val="001E7DAA"/>
    <w:pPr>
      <w:tabs>
        <w:tab w:val="left" w:pos="567"/>
      </w:tabs>
      <w:suppressAutoHyphens/>
    </w:pPr>
    <w:rPr>
      <w:color w:val="FFFFFF"/>
    </w:rPr>
  </w:style>
  <w:style w:type="paragraph" w:customStyle="1" w:styleId="Template-Virksomhedsnavn">
    <w:name w:val="Template - Virksomheds navn"/>
    <w:basedOn w:val="Template-Adresse"/>
    <w:next w:val="Template-Adresse"/>
    <w:uiPriority w:val="8"/>
    <w:semiHidden/>
    <w:rsid w:val="001E7DAA"/>
    <w:pPr>
      <w:spacing w:line="270" w:lineRule="atLeast"/>
    </w:pPr>
    <w:rPr>
      <w:b/>
    </w:rPr>
  </w:style>
  <w:style w:type="paragraph" w:styleId="Citatoverskrift">
    <w:name w:val="toa heading"/>
    <w:basedOn w:val="Normal"/>
    <w:next w:val="Normal"/>
    <w:uiPriority w:val="10"/>
    <w:semiHidden/>
    <w:rsid w:val="001E7DAA"/>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99"/>
    <w:rsid w:val="001E7DAA"/>
    <w:pPr>
      <w:tabs>
        <w:tab w:val="right" w:pos="4990"/>
      </w:tabs>
      <w:spacing w:before="120"/>
      <w:ind w:right="2336"/>
    </w:pPr>
    <w:rPr>
      <w:lang w:val="en-GB"/>
    </w:rPr>
  </w:style>
  <w:style w:type="paragraph" w:styleId="Underskrift">
    <w:name w:val="Signature"/>
    <w:basedOn w:val="Normal"/>
    <w:link w:val="UnderskriftTegn"/>
    <w:uiPriority w:val="99"/>
    <w:semiHidden/>
    <w:rsid w:val="001E7DAA"/>
    <w:pPr>
      <w:spacing w:line="240" w:lineRule="auto"/>
      <w:ind w:left="4252"/>
    </w:pPr>
  </w:style>
  <w:style w:type="character" w:customStyle="1" w:styleId="UnderskriftTegn">
    <w:name w:val="Underskrift Tegn"/>
    <w:basedOn w:val="Standardskrifttypeiafsnit"/>
    <w:link w:val="Underskrift"/>
    <w:uiPriority w:val="99"/>
    <w:semiHidden/>
    <w:rsid w:val="001E7DAA"/>
  </w:style>
  <w:style w:type="character" w:styleId="Pladsholdertekst">
    <w:name w:val="Placeholder Text"/>
    <w:basedOn w:val="Standardskrifttypeiafsnit"/>
    <w:uiPriority w:val="99"/>
    <w:semiHidden/>
    <w:rsid w:val="001E7DAA"/>
    <w:rPr>
      <w:color w:val="auto"/>
    </w:rPr>
  </w:style>
  <w:style w:type="paragraph" w:customStyle="1" w:styleId="Tabel">
    <w:name w:val="Tabel"/>
    <w:uiPriority w:val="5"/>
    <w:rsid w:val="001E7DAA"/>
    <w:pPr>
      <w:spacing w:before="40" w:after="40" w:line="220" w:lineRule="atLeast"/>
      <w:ind w:left="57" w:right="57"/>
    </w:pPr>
    <w:rPr>
      <w:color w:val="003127" w:themeColor="accent2"/>
      <w:sz w:val="16"/>
    </w:rPr>
  </w:style>
  <w:style w:type="paragraph" w:customStyle="1" w:styleId="Tabel-Tekst">
    <w:name w:val="Tabel - Tekst"/>
    <w:basedOn w:val="Tabel"/>
    <w:uiPriority w:val="5"/>
    <w:rsid w:val="001E7DAA"/>
  </w:style>
  <w:style w:type="paragraph" w:customStyle="1" w:styleId="Tabel-TekstTotal">
    <w:name w:val="Tabel - Tekst Total"/>
    <w:basedOn w:val="Tabel-Tekst"/>
    <w:uiPriority w:val="5"/>
    <w:rsid w:val="001E7DAA"/>
    <w:rPr>
      <w:b/>
    </w:rPr>
  </w:style>
  <w:style w:type="paragraph" w:customStyle="1" w:styleId="Tabel-Tal">
    <w:name w:val="Tabel - Tal"/>
    <w:basedOn w:val="Tabel"/>
    <w:uiPriority w:val="5"/>
    <w:rsid w:val="001E7DAA"/>
    <w:pPr>
      <w:jc w:val="right"/>
    </w:pPr>
  </w:style>
  <w:style w:type="paragraph" w:customStyle="1" w:styleId="Tabel-TalTotal">
    <w:name w:val="Tabel - Tal Total"/>
    <w:basedOn w:val="Tabel-Tal"/>
    <w:uiPriority w:val="5"/>
    <w:rsid w:val="001E7DAA"/>
    <w:rPr>
      <w:b/>
    </w:rPr>
  </w:style>
  <w:style w:type="paragraph" w:styleId="Citat">
    <w:name w:val="Quote"/>
    <w:basedOn w:val="Normal"/>
    <w:next w:val="Normal"/>
    <w:link w:val="CitatTegn"/>
    <w:uiPriority w:val="2"/>
    <w:rsid w:val="001E7DAA"/>
    <w:pPr>
      <w:spacing w:before="600" w:line="300" w:lineRule="atLeast"/>
      <w:ind w:left="510" w:right="397" w:hanging="113"/>
      <w:contextualSpacing/>
    </w:pPr>
    <w:rPr>
      <w:b/>
      <w:iCs/>
      <w:color w:val="00874B" w:themeColor="accent1"/>
      <w:sz w:val="24"/>
    </w:rPr>
  </w:style>
  <w:style w:type="character" w:customStyle="1" w:styleId="CitatTegn">
    <w:name w:val="Citat Tegn"/>
    <w:basedOn w:val="Standardskrifttypeiafsnit"/>
    <w:link w:val="Citat"/>
    <w:uiPriority w:val="2"/>
    <w:rsid w:val="001E7DAA"/>
    <w:rPr>
      <w:b/>
      <w:iCs/>
      <w:color w:val="00874B" w:themeColor="accent1"/>
      <w:sz w:val="24"/>
    </w:rPr>
  </w:style>
  <w:style w:type="character" w:styleId="Bogenstitel">
    <w:name w:val="Book Title"/>
    <w:basedOn w:val="Standardskrifttypeiafsnit"/>
    <w:uiPriority w:val="99"/>
    <w:semiHidden/>
    <w:qFormat/>
    <w:rsid w:val="001E7DAA"/>
    <w:rPr>
      <w:b/>
      <w:bCs/>
      <w:caps w:val="0"/>
      <w:smallCaps w:val="0"/>
      <w:spacing w:val="5"/>
    </w:rPr>
  </w:style>
  <w:style w:type="paragraph" w:styleId="Citatsamling">
    <w:name w:val="table of authorities"/>
    <w:basedOn w:val="Normal"/>
    <w:next w:val="Normal"/>
    <w:uiPriority w:val="39"/>
    <w:semiHidden/>
    <w:rsid w:val="001E7DAA"/>
    <w:pPr>
      <w:ind w:right="567"/>
    </w:pPr>
  </w:style>
  <w:style w:type="paragraph" w:styleId="Normalindrykning">
    <w:name w:val="Normal Indent"/>
    <w:basedOn w:val="Normal"/>
    <w:rsid w:val="001E7DAA"/>
    <w:pPr>
      <w:ind w:left="1134"/>
    </w:pPr>
  </w:style>
  <w:style w:type="table" w:styleId="Tabel-Gitter">
    <w:name w:val="Table Grid"/>
    <w:basedOn w:val="Tabel-Normal"/>
    <w:uiPriority w:val="59"/>
    <w:rsid w:val="001E7D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1E7DAA"/>
    <w:pPr>
      <w:spacing w:after="260" w:line="300" w:lineRule="atLeast"/>
    </w:pPr>
    <w:rPr>
      <w:b/>
      <w:sz w:val="22"/>
    </w:rPr>
  </w:style>
  <w:style w:type="paragraph" w:customStyle="1" w:styleId="DocumentName">
    <w:name w:val="Document Name"/>
    <w:basedOn w:val="Normal"/>
    <w:uiPriority w:val="8"/>
    <w:semiHidden/>
    <w:rsid w:val="001E7DAA"/>
    <w:pPr>
      <w:spacing w:line="360" w:lineRule="atLeast"/>
    </w:pPr>
    <w:rPr>
      <w:b/>
      <w:caps/>
      <w:sz w:val="28"/>
    </w:rPr>
  </w:style>
  <w:style w:type="paragraph" w:customStyle="1" w:styleId="Template-Dato">
    <w:name w:val="Template - Dato"/>
    <w:basedOn w:val="Template"/>
    <w:uiPriority w:val="8"/>
    <w:semiHidden/>
    <w:rsid w:val="001E7DAA"/>
    <w:pPr>
      <w:framePr w:w="1066" w:wrap="around" w:vAnchor="page" w:hAnchor="page" w:x="455" w:y="5104"/>
      <w:spacing w:line="280" w:lineRule="atLeast"/>
      <w:jc w:val="right"/>
    </w:pPr>
    <w:rPr>
      <w:b/>
      <w:sz w:val="22"/>
    </w:rPr>
  </w:style>
  <w:style w:type="paragraph" w:customStyle="1" w:styleId="Manchet">
    <w:name w:val="Manchet"/>
    <w:basedOn w:val="Normal"/>
    <w:uiPriority w:val="2"/>
    <w:qFormat/>
    <w:rsid w:val="001E7DAA"/>
    <w:pPr>
      <w:spacing w:after="600" w:line="300" w:lineRule="atLeast"/>
      <w:contextualSpacing/>
    </w:pPr>
    <w:rPr>
      <w:b/>
      <w:sz w:val="24"/>
    </w:rPr>
  </w:style>
  <w:style w:type="paragraph" w:styleId="Markeringsbobletekst">
    <w:name w:val="Balloon Text"/>
    <w:basedOn w:val="Normal"/>
    <w:link w:val="MarkeringsbobletekstTegn"/>
    <w:uiPriority w:val="99"/>
    <w:semiHidden/>
    <w:rsid w:val="001E7DA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E7DAA"/>
    <w:rPr>
      <w:rFonts w:ascii="Tahoma" w:hAnsi="Tahoma" w:cs="Tahoma"/>
      <w:sz w:val="16"/>
      <w:szCs w:val="16"/>
    </w:rPr>
  </w:style>
  <w:style w:type="paragraph" w:customStyle="1" w:styleId="ForsideTitelLinje1">
    <w:name w:val="Forside Titel Linje 1"/>
    <w:basedOn w:val="Normal"/>
    <w:next w:val="ForsideTitelLinje2"/>
    <w:uiPriority w:val="6"/>
    <w:rsid w:val="001E7DAA"/>
    <w:pPr>
      <w:spacing w:line="240" w:lineRule="auto"/>
      <w:jc w:val="right"/>
    </w:pPr>
    <w:rPr>
      <w:b/>
      <w:color w:val="003127" w:themeColor="accent2"/>
      <w:sz w:val="70"/>
    </w:rPr>
  </w:style>
  <w:style w:type="paragraph" w:customStyle="1" w:styleId="ForsideTitelLinje2">
    <w:name w:val="Forside Titel Linje 2"/>
    <w:basedOn w:val="ForsideTitelLinje1"/>
    <w:uiPriority w:val="6"/>
    <w:rsid w:val="001E7DAA"/>
    <w:rPr>
      <w:color w:val="FFFFFF"/>
    </w:rPr>
  </w:style>
  <w:style w:type="paragraph" w:customStyle="1" w:styleId="Template-tlfogemail">
    <w:name w:val="Template - tlf og email"/>
    <w:basedOn w:val="Template"/>
    <w:uiPriority w:val="8"/>
    <w:semiHidden/>
    <w:rsid w:val="001E7DAA"/>
    <w:rPr>
      <w:b/>
      <w:color w:val="FFFFFF"/>
    </w:rPr>
  </w:style>
  <w:style w:type="paragraph" w:customStyle="1" w:styleId="Fakta-Tekst">
    <w:name w:val="Fakta - Tekst"/>
    <w:basedOn w:val="Normal"/>
    <w:next w:val="Normal"/>
    <w:uiPriority w:val="6"/>
    <w:rsid w:val="001E7DAA"/>
    <w:pPr>
      <w:spacing w:before="280" w:after="560" w:line="280" w:lineRule="atLeast"/>
      <w:ind w:left="284" w:right="284"/>
    </w:pPr>
    <w:rPr>
      <w:color w:val="00874B" w:themeColor="accent1"/>
      <w:sz w:val="22"/>
    </w:rPr>
  </w:style>
  <w:style w:type="paragraph" w:customStyle="1" w:styleId="Fakta-Overskrift">
    <w:name w:val="Fakta - Overskrift"/>
    <w:basedOn w:val="Fakta-Tekst"/>
    <w:next w:val="Tabel-Tal"/>
    <w:uiPriority w:val="6"/>
    <w:rsid w:val="001E7DAA"/>
    <w:pPr>
      <w:spacing w:before="560" w:after="0"/>
      <w:contextualSpacing/>
    </w:pPr>
    <w:rPr>
      <w:rFonts w:ascii="Arial Black" w:hAnsi="Arial Black"/>
    </w:rPr>
  </w:style>
  <w:style w:type="paragraph" w:customStyle="1" w:styleId="Fakta-Tal">
    <w:name w:val="Fakta - Tal"/>
    <w:basedOn w:val="Fakta-Overskrift"/>
    <w:next w:val="Fakta-Tekst"/>
    <w:uiPriority w:val="6"/>
    <w:rsid w:val="001E7DAA"/>
    <w:pPr>
      <w:spacing w:before="0" w:line="1600" w:lineRule="exact"/>
    </w:pPr>
    <w:rPr>
      <w:sz w:val="162"/>
    </w:rPr>
  </w:style>
  <w:style w:type="paragraph" w:customStyle="1" w:styleId="Faktaboks-Bullet">
    <w:name w:val="Faktaboks - Bullet"/>
    <w:basedOn w:val="Normal"/>
    <w:uiPriority w:val="6"/>
    <w:rsid w:val="001E7DAA"/>
    <w:pPr>
      <w:numPr>
        <w:numId w:val="17"/>
      </w:numPr>
      <w:spacing w:before="260" w:after="260"/>
      <w:ind w:right="284"/>
    </w:pPr>
  </w:style>
  <w:style w:type="paragraph" w:customStyle="1" w:styleId="Notetekst">
    <w:name w:val="Note tekst"/>
    <w:basedOn w:val="Normal"/>
    <w:uiPriority w:val="6"/>
    <w:rsid w:val="001E7DAA"/>
    <w:pPr>
      <w:spacing w:before="1200" w:after="1200" w:line="200" w:lineRule="atLeast"/>
      <w:ind w:left="2892" w:right="1758"/>
      <w:contextualSpacing/>
    </w:pPr>
    <w:rPr>
      <w:color w:val="FFFFFF" w:themeColor="background1"/>
      <w:sz w:val="14"/>
    </w:rPr>
  </w:style>
  <w:style w:type="paragraph" w:customStyle="1" w:styleId="GrafOverskrift">
    <w:name w:val="Graf Overskrift"/>
    <w:basedOn w:val="Normal"/>
    <w:next w:val="Grafindsttelse"/>
    <w:uiPriority w:val="6"/>
    <w:rsid w:val="001E7DAA"/>
    <w:pPr>
      <w:spacing w:before="1080" w:after="1080" w:line="540" w:lineRule="atLeast"/>
      <w:ind w:left="2892" w:right="1758"/>
      <w:contextualSpacing/>
    </w:pPr>
    <w:rPr>
      <w:b/>
      <w:color w:val="FFFFFF"/>
      <w:sz w:val="50"/>
    </w:rPr>
  </w:style>
  <w:style w:type="paragraph" w:customStyle="1" w:styleId="Grafindsttelse">
    <w:name w:val="Graf indsættelse"/>
    <w:basedOn w:val="Normal"/>
    <w:uiPriority w:val="6"/>
    <w:rsid w:val="001E7DAA"/>
    <w:pPr>
      <w:ind w:left="284" w:right="284"/>
      <w:jc w:val="center"/>
    </w:pPr>
    <w:rPr>
      <w:color w:val="FFFFFF"/>
    </w:rPr>
  </w:style>
  <w:style w:type="paragraph" w:customStyle="1" w:styleId="ForsideDato">
    <w:name w:val="Forside Dato"/>
    <w:basedOn w:val="Normal"/>
    <w:uiPriority w:val="6"/>
    <w:rsid w:val="001E7DAA"/>
    <w:pPr>
      <w:spacing w:line="280" w:lineRule="atLeast"/>
    </w:pPr>
    <w:rPr>
      <w:color w:val="FFFFFF"/>
      <w:sz w:val="24"/>
    </w:rPr>
  </w:style>
  <w:style w:type="paragraph" w:customStyle="1" w:styleId="BagsideTekst">
    <w:name w:val="Bagside Tekst"/>
    <w:basedOn w:val="Normal"/>
    <w:uiPriority w:val="7"/>
    <w:rsid w:val="001E7DAA"/>
    <w:rPr>
      <w:color w:val="FFFFFF"/>
    </w:rPr>
  </w:style>
  <w:style w:type="paragraph" w:customStyle="1" w:styleId="BagsideOverskrift">
    <w:name w:val="Bagside Overskrift"/>
    <w:basedOn w:val="BagsideTekst"/>
    <w:next w:val="BagsideTekst"/>
    <w:uiPriority w:val="7"/>
    <w:rsid w:val="001E7DAA"/>
    <w:rPr>
      <w:b/>
    </w:rPr>
  </w:style>
  <w:style w:type="paragraph" w:customStyle="1" w:styleId="Fakta-TekstiMargin">
    <w:name w:val="Fakta - Tekst i Margin"/>
    <w:basedOn w:val="Fakta-Tekst"/>
    <w:uiPriority w:val="6"/>
    <w:rsid w:val="001E7DAA"/>
    <w:pPr>
      <w:spacing w:before="0" w:after="0"/>
      <w:ind w:left="0" w:right="0"/>
    </w:pPr>
  </w:style>
  <w:style w:type="paragraph" w:customStyle="1" w:styleId="Fakta-Talimargin">
    <w:name w:val="Fakta - Tal i margin"/>
    <w:basedOn w:val="Fakta-Tal"/>
    <w:uiPriority w:val="6"/>
    <w:rsid w:val="001E7DAA"/>
    <w:pPr>
      <w:spacing w:line="240" w:lineRule="auto"/>
      <w:ind w:left="0" w:right="0"/>
    </w:pPr>
    <w:rPr>
      <w:spacing w:val="-28"/>
      <w:sz w:val="110"/>
    </w:rPr>
  </w:style>
  <w:style w:type="paragraph" w:customStyle="1" w:styleId="Billedetekst">
    <w:name w:val="Billedetekst"/>
    <w:basedOn w:val="Normal"/>
    <w:uiPriority w:val="2"/>
    <w:rsid w:val="001E7DAA"/>
    <w:pPr>
      <w:spacing w:before="227" w:line="200" w:lineRule="atLeast"/>
      <w:contextualSpacing/>
    </w:pPr>
    <w:rPr>
      <w:color w:val="00874B" w:themeColor="accent1"/>
      <w:sz w:val="15"/>
    </w:rPr>
  </w:style>
  <w:style w:type="paragraph" w:customStyle="1" w:styleId="Kolofon">
    <w:name w:val="Kolofon"/>
    <w:basedOn w:val="Normal"/>
    <w:uiPriority w:val="3"/>
    <w:rsid w:val="001E7DAA"/>
    <w:pPr>
      <w:tabs>
        <w:tab w:val="left" w:pos="851"/>
      </w:tabs>
    </w:pPr>
  </w:style>
  <w:style w:type="character" w:styleId="Hyperlink">
    <w:name w:val="Hyperlink"/>
    <w:basedOn w:val="Standardskrifttypeiafsnit"/>
    <w:uiPriority w:val="99"/>
    <w:rsid w:val="001E7DAA"/>
    <w:rPr>
      <w:color w:val="0000FF" w:themeColor="hyperlink"/>
      <w:u w:val="single"/>
    </w:rPr>
  </w:style>
  <w:style w:type="paragraph" w:customStyle="1" w:styleId="Overskriftudennr">
    <w:name w:val="Overskrift uden nr"/>
    <w:basedOn w:val="Normal"/>
    <w:uiPriority w:val="1"/>
    <w:qFormat/>
    <w:rsid w:val="001E7DAA"/>
    <w:pPr>
      <w:keepNext/>
      <w:keepLines/>
    </w:pPr>
    <w:rPr>
      <w:b/>
    </w:rPr>
  </w:style>
  <w:style w:type="character" w:customStyle="1" w:styleId="ParadigmeKommentar">
    <w:name w:val="ParadigmeKommentar"/>
    <w:basedOn w:val="Standardskrifttypeiafsnit"/>
    <w:uiPriority w:val="7"/>
    <w:rsid w:val="00AD5A0F"/>
    <w:rPr>
      <w:rFonts w:ascii="Arial" w:hAnsi="Arial" w:hint="default"/>
      <w:i w:val="0"/>
      <w:iCs w:val="0"/>
      <w:strike w:val="0"/>
      <w:dstrike w:val="0"/>
      <w:color w:val="C00000"/>
      <w:sz w:val="17"/>
      <w:u w:val="none"/>
      <w:effect w:val="none"/>
    </w:rPr>
  </w:style>
  <w:style w:type="table" w:customStyle="1" w:styleId="MFVM-Tabel">
    <w:name w:val="MFVM - Tabel"/>
    <w:basedOn w:val="Tabel-Normal"/>
    <w:uiPriority w:val="99"/>
    <w:rsid w:val="001E7DAA"/>
    <w:pPr>
      <w:spacing w:before="40" w:after="40" w:line="240" w:lineRule="atLeast"/>
      <w:ind w:left="113" w:right="113"/>
    </w:pPr>
    <w:rPr>
      <w:sz w:val="16"/>
    </w:rPr>
    <w:tblPr>
      <w:tblBorders>
        <w:top w:val="single" w:sz="4" w:space="0" w:color="003127" w:themeColor="accent2"/>
        <w:bottom w:val="single" w:sz="4" w:space="0" w:color="003127" w:themeColor="accent2"/>
        <w:insideH w:val="single" w:sz="4" w:space="0" w:color="003127" w:themeColor="accent2"/>
      </w:tblBorders>
      <w:tblCellMar>
        <w:left w:w="0" w:type="dxa"/>
        <w:right w:w="0" w:type="dxa"/>
      </w:tblCellMar>
    </w:tblPr>
  </w:style>
  <w:style w:type="table" w:customStyle="1" w:styleId="MFVM-Tabel2">
    <w:name w:val="MFVM - Tabel 2"/>
    <w:basedOn w:val="Tabel-Normal"/>
    <w:uiPriority w:val="99"/>
    <w:rsid w:val="001E7DAA"/>
    <w:pPr>
      <w:spacing w:before="40" w:after="40" w:line="240" w:lineRule="atLeast"/>
      <w:ind w:left="113" w:right="113"/>
    </w:pPr>
    <w:rPr>
      <w:sz w:val="16"/>
    </w:rPr>
    <w:tblPr>
      <w:tblInd w:w="0" w:type="nil"/>
      <w:tblCellMar>
        <w:left w:w="0" w:type="dxa"/>
        <w:right w:w="0" w:type="dxa"/>
      </w:tblCellMar>
    </w:tblPr>
    <w:tcPr>
      <w:shd w:val="clear" w:color="auto" w:fill="E5F3ED" w:themeFill="background2"/>
    </w:tcPr>
  </w:style>
  <w:style w:type="paragraph" w:customStyle="1" w:styleId="Bilagsoverskrift">
    <w:name w:val="Bilagsoverskrift"/>
    <w:basedOn w:val="Normal"/>
    <w:next w:val="Normal"/>
    <w:uiPriority w:val="3"/>
    <w:rsid w:val="001E7DAA"/>
    <w:pPr>
      <w:keepNext/>
      <w:keepLines/>
      <w:numPr>
        <w:numId w:val="16"/>
      </w:numPr>
      <w:spacing w:line="280" w:lineRule="atLeast"/>
      <w:outlineLvl w:val="8"/>
    </w:pPr>
    <w:rPr>
      <w:b/>
      <w:sz w:val="20"/>
    </w:rPr>
  </w:style>
  <w:style w:type="paragraph" w:customStyle="1" w:styleId="Ansvarsfraskrivelse">
    <w:name w:val="Ansvarsfraskrivelse"/>
    <w:basedOn w:val="Kolofon"/>
    <w:uiPriority w:val="3"/>
    <w:rsid w:val="001E7DAA"/>
    <w:pPr>
      <w:spacing w:line="200" w:lineRule="atLeast"/>
    </w:pPr>
    <w:rPr>
      <w:sz w:val="14"/>
    </w:rPr>
  </w:style>
  <w:style w:type="paragraph" w:customStyle="1" w:styleId="Overskrift1-Udennr">
    <w:name w:val="Overskrift 1 - Uden nr"/>
    <w:basedOn w:val="Overskrift1"/>
    <w:qFormat/>
    <w:rsid w:val="00C928AC"/>
    <w:pPr>
      <w:numPr>
        <w:numId w:val="0"/>
      </w:numPr>
      <w:suppressAutoHyphens/>
    </w:pPr>
    <w:rPr>
      <w:lang w:val="en-GB"/>
    </w:rPr>
  </w:style>
  <w:style w:type="character" w:customStyle="1" w:styleId="Ulstomtale1">
    <w:name w:val="Uløst omtale1"/>
    <w:basedOn w:val="Standardskrifttypeiafsnit"/>
    <w:uiPriority w:val="99"/>
    <w:semiHidden/>
    <w:unhideWhenUsed/>
    <w:rsid w:val="001F347C"/>
    <w:rPr>
      <w:color w:val="605E5C"/>
      <w:shd w:val="clear" w:color="auto" w:fill="E1DFDD"/>
    </w:rPr>
  </w:style>
  <w:style w:type="paragraph" w:styleId="Listeafsnit">
    <w:name w:val="List Paragraph"/>
    <w:basedOn w:val="Normal"/>
    <w:uiPriority w:val="34"/>
    <w:qFormat/>
    <w:rsid w:val="00EE395C"/>
    <w:pPr>
      <w:ind w:left="720"/>
      <w:contextualSpacing/>
    </w:pPr>
  </w:style>
  <w:style w:type="table" w:styleId="Listetabel3">
    <w:name w:val="List Table 3"/>
    <w:basedOn w:val="Tabel-Normal"/>
    <w:uiPriority w:val="48"/>
    <w:rsid w:val="00F2297D"/>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BesgtLink">
    <w:name w:val="FollowedHyperlink"/>
    <w:basedOn w:val="Standardskrifttypeiafsnit"/>
    <w:uiPriority w:val="21"/>
    <w:semiHidden/>
    <w:unhideWhenUsed/>
    <w:rsid w:val="00EF13B7"/>
    <w:rPr>
      <w:color w:val="800080" w:themeColor="followedHyperlink"/>
      <w:u w:val="single"/>
    </w:rPr>
  </w:style>
  <w:style w:type="character" w:styleId="Ulstomtale">
    <w:name w:val="Unresolved Mention"/>
    <w:basedOn w:val="Standardskrifttypeiafsnit"/>
    <w:uiPriority w:val="99"/>
    <w:semiHidden/>
    <w:unhideWhenUsed/>
    <w:rsid w:val="009309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1425">
      <w:bodyDiv w:val="1"/>
      <w:marLeft w:val="0"/>
      <w:marRight w:val="0"/>
      <w:marTop w:val="0"/>
      <w:marBottom w:val="0"/>
      <w:divBdr>
        <w:top w:val="none" w:sz="0" w:space="0" w:color="auto"/>
        <w:left w:val="none" w:sz="0" w:space="0" w:color="auto"/>
        <w:bottom w:val="none" w:sz="0" w:space="0" w:color="auto"/>
        <w:right w:val="none" w:sz="0" w:space="0" w:color="auto"/>
      </w:divBdr>
    </w:div>
    <w:div w:id="240339785">
      <w:bodyDiv w:val="1"/>
      <w:marLeft w:val="0"/>
      <w:marRight w:val="0"/>
      <w:marTop w:val="0"/>
      <w:marBottom w:val="0"/>
      <w:divBdr>
        <w:top w:val="none" w:sz="0" w:space="0" w:color="auto"/>
        <w:left w:val="none" w:sz="0" w:space="0" w:color="auto"/>
        <w:bottom w:val="none" w:sz="0" w:space="0" w:color="auto"/>
        <w:right w:val="none" w:sz="0" w:space="0" w:color="auto"/>
      </w:divBdr>
    </w:div>
    <w:div w:id="269312800">
      <w:bodyDiv w:val="1"/>
      <w:marLeft w:val="0"/>
      <w:marRight w:val="0"/>
      <w:marTop w:val="0"/>
      <w:marBottom w:val="0"/>
      <w:divBdr>
        <w:top w:val="none" w:sz="0" w:space="0" w:color="auto"/>
        <w:left w:val="none" w:sz="0" w:space="0" w:color="auto"/>
        <w:bottom w:val="none" w:sz="0" w:space="0" w:color="auto"/>
        <w:right w:val="none" w:sz="0" w:space="0" w:color="auto"/>
      </w:divBdr>
    </w:div>
    <w:div w:id="1020006553">
      <w:bodyDiv w:val="1"/>
      <w:marLeft w:val="0"/>
      <w:marRight w:val="0"/>
      <w:marTop w:val="0"/>
      <w:marBottom w:val="0"/>
      <w:divBdr>
        <w:top w:val="none" w:sz="0" w:space="0" w:color="auto"/>
        <w:left w:val="none" w:sz="0" w:space="0" w:color="auto"/>
        <w:bottom w:val="none" w:sz="0" w:space="0" w:color="auto"/>
        <w:right w:val="none" w:sz="0" w:space="0" w:color="auto"/>
      </w:divBdr>
    </w:div>
    <w:div w:id="1753042475">
      <w:bodyDiv w:val="1"/>
      <w:marLeft w:val="0"/>
      <w:marRight w:val="0"/>
      <w:marTop w:val="0"/>
      <w:marBottom w:val="0"/>
      <w:divBdr>
        <w:top w:val="none" w:sz="0" w:space="0" w:color="auto"/>
        <w:left w:val="none" w:sz="0" w:space="0" w:color="auto"/>
        <w:bottom w:val="none" w:sz="0" w:space="0" w:color="auto"/>
        <w:right w:val="none" w:sz="0" w:space="0" w:color="auto"/>
      </w:divBdr>
    </w:div>
    <w:div w:id="1806895478">
      <w:bodyDiv w:val="1"/>
      <w:marLeft w:val="0"/>
      <w:marRight w:val="0"/>
      <w:marTop w:val="0"/>
      <w:marBottom w:val="0"/>
      <w:divBdr>
        <w:top w:val="none" w:sz="0" w:space="0" w:color="auto"/>
        <w:left w:val="none" w:sz="0" w:space="0" w:color="auto"/>
        <w:bottom w:val="none" w:sz="0" w:space="0" w:color="auto"/>
        <w:right w:val="none" w:sz="0" w:space="0" w:color="auto"/>
      </w:divBdr>
    </w:div>
    <w:div w:id="1849978349">
      <w:bodyDiv w:val="1"/>
      <w:marLeft w:val="0"/>
      <w:marRight w:val="0"/>
      <w:marTop w:val="0"/>
      <w:marBottom w:val="0"/>
      <w:divBdr>
        <w:top w:val="none" w:sz="0" w:space="0" w:color="auto"/>
        <w:left w:val="none" w:sz="0" w:space="0" w:color="auto"/>
        <w:bottom w:val="none" w:sz="0" w:space="0" w:color="auto"/>
        <w:right w:val="none" w:sz="0" w:space="0" w:color="auto"/>
      </w:divBdr>
    </w:div>
    <w:div w:id="1882016516">
      <w:bodyDiv w:val="1"/>
      <w:marLeft w:val="0"/>
      <w:marRight w:val="0"/>
      <w:marTop w:val="0"/>
      <w:marBottom w:val="0"/>
      <w:divBdr>
        <w:top w:val="none" w:sz="0" w:space="0" w:color="auto"/>
        <w:left w:val="none" w:sz="0" w:space="0" w:color="auto"/>
        <w:bottom w:val="none" w:sz="0" w:space="0" w:color="auto"/>
        <w:right w:val="none" w:sz="0" w:space="0" w:color="auto"/>
      </w:divBdr>
    </w:div>
    <w:div w:id="1965193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16.png"/><Relationship Id="rId47" Type="http://schemas.openxmlformats.org/officeDocument/2006/relationships/hyperlink" Target="https://mst.dk/affald-jord/affald/affaldsdatasystemet/vejledninger-mv" TargetMode="External"/><Relationship Id="rId63" Type="http://schemas.openxmlformats.org/officeDocument/2006/relationships/hyperlink" Target="https://www.ads.mst.dk" TargetMode="External"/><Relationship Id="rId68" Type="http://schemas.openxmlformats.org/officeDocument/2006/relationships/hyperlink" Target="https://www.ads.mst.dk" TargetMode="External"/><Relationship Id="rId84" Type="http://schemas.openxmlformats.org/officeDocument/2006/relationships/image" Target="media/image27.png"/><Relationship Id="rId89" Type="http://schemas.openxmlformats.org/officeDocument/2006/relationships/image" Target="media/image32.png"/><Relationship Id="rId112" Type="http://schemas.openxmlformats.org/officeDocument/2006/relationships/hyperlink" Target="https://www.retsinformation.dk/eli/lta/2019/224" TargetMode="External"/><Relationship Id="rId16" Type="http://schemas.openxmlformats.org/officeDocument/2006/relationships/footer" Target="footer2.xml"/><Relationship Id="rId107" Type="http://schemas.openxmlformats.org/officeDocument/2006/relationships/image" Target="media/image48.png"/><Relationship Id="rId11" Type="http://schemas.openxmlformats.org/officeDocument/2006/relationships/endnotes" Target="endnotes.xml"/><Relationship Id="rId32" Type="http://schemas.openxmlformats.org/officeDocument/2006/relationships/hyperlink" Target="https://mst.dk/affald-jord/affald/affaldsdatasystemet/vejledninger-mv/" TargetMode="External"/><Relationship Id="rId37" Type="http://schemas.openxmlformats.org/officeDocument/2006/relationships/image" Target="media/image11.png"/><Relationship Id="rId53" Type="http://schemas.openxmlformats.org/officeDocument/2006/relationships/hyperlink" Target="https://www.ads.mst.dk" TargetMode="External"/><Relationship Id="rId58" Type="http://schemas.openxmlformats.org/officeDocument/2006/relationships/hyperlink" Target="https://www.ads.mst.dk" TargetMode="External"/><Relationship Id="rId74" Type="http://schemas.openxmlformats.org/officeDocument/2006/relationships/image" Target="media/image24.png"/><Relationship Id="rId79" Type="http://schemas.openxmlformats.org/officeDocument/2006/relationships/image" Target="media/image25.png"/><Relationship Id="rId102" Type="http://schemas.openxmlformats.org/officeDocument/2006/relationships/image" Target="media/image43.png"/><Relationship Id="rId5" Type="http://schemas.openxmlformats.org/officeDocument/2006/relationships/customXml" Target="../customXml/item5.xml"/><Relationship Id="rId90" Type="http://schemas.openxmlformats.org/officeDocument/2006/relationships/image" Target="media/image33.png"/><Relationship Id="rId95" Type="http://schemas.openxmlformats.org/officeDocument/2006/relationships/hyperlink" Target="https://datacvr.virk.dk/data/" TargetMode="External"/><Relationship Id="rId22" Type="http://schemas.openxmlformats.org/officeDocument/2006/relationships/image" Target="media/image4.png"/><Relationship Id="rId27" Type="http://schemas.openxmlformats.org/officeDocument/2006/relationships/hyperlink" Target="https://virk.dk/vejledning/virk-hjaelp/mitid/" TargetMode="External"/><Relationship Id="rId43" Type="http://schemas.openxmlformats.org/officeDocument/2006/relationships/image" Target="media/image17.png"/><Relationship Id="rId48" Type="http://schemas.openxmlformats.org/officeDocument/2006/relationships/hyperlink" Target="https://www.ads.mst.dk" TargetMode="External"/><Relationship Id="rId64" Type="http://schemas.openxmlformats.org/officeDocument/2006/relationships/hyperlink" Target="https://www.ads.mst.dk" TargetMode="External"/><Relationship Id="rId69" Type="http://schemas.openxmlformats.org/officeDocument/2006/relationships/hyperlink" Target="https://mst.dk/affald-jord/affald/affaldsdatasystemet/vejledninger-mv/" TargetMode="External"/><Relationship Id="rId113" Type="http://schemas.openxmlformats.org/officeDocument/2006/relationships/header" Target="header4.xml"/><Relationship Id="rId80" Type="http://schemas.openxmlformats.org/officeDocument/2006/relationships/hyperlink" Target="https://www.ads.mst.dk" TargetMode="External"/><Relationship Id="rId85" Type="http://schemas.openxmlformats.org/officeDocument/2006/relationships/image" Target="media/image28.png"/><Relationship Id="rId12" Type="http://schemas.openxmlformats.org/officeDocument/2006/relationships/header" Target="header1.xml"/><Relationship Id="rId17" Type="http://schemas.openxmlformats.org/officeDocument/2006/relationships/hyperlink" Target="https://mst.dk/affald-jord/affald/affaldsdatasystemet/vejledninger-mv/" TargetMode="External"/><Relationship Id="rId33" Type="http://schemas.openxmlformats.org/officeDocument/2006/relationships/hyperlink" Target="https://mst.dk/affald-jord/affald/affaldsdatasystemet/vejledninger-mv/" TargetMode="External"/><Relationship Id="rId38" Type="http://schemas.openxmlformats.org/officeDocument/2006/relationships/image" Target="media/image12.png"/><Relationship Id="rId59" Type="http://schemas.openxmlformats.org/officeDocument/2006/relationships/hyperlink" Target="https://www.ads.mst.dk" TargetMode="External"/><Relationship Id="rId103" Type="http://schemas.openxmlformats.org/officeDocument/2006/relationships/image" Target="media/image44.png"/><Relationship Id="rId108" Type="http://schemas.openxmlformats.org/officeDocument/2006/relationships/image" Target="media/image49.png"/><Relationship Id="rId54" Type="http://schemas.openxmlformats.org/officeDocument/2006/relationships/hyperlink" Target="https://www.ads.mst.dk" TargetMode="External"/><Relationship Id="rId70" Type="http://schemas.openxmlformats.org/officeDocument/2006/relationships/hyperlink" Target="https://mst.dk/affald-jord/affald/affaldsdatasystemet/vejledninger-mv" TargetMode="External"/><Relationship Id="rId75" Type="http://schemas.openxmlformats.org/officeDocument/2006/relationships/hyperlink" Target="https://mst.dk/affald-jord/affald/affaldsdatasystemet/vejledninger-mv/" TargetMode="External"/><Relationship Id="rId91" Type="http://schemas.openxmlformats.org/officeDocument/2006/relationships/image" Target="media/image34.png"/><Relationship Id="rId96"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yperlink" Target="https://datacvr.virk.dk/data/" TargetMode="External"/><Relationship Id="rId36" Type="http://schemas.openxmlformats.org/officeDocument/2006/relationships/hyperlink" Target="https://www.ads.mst.dk/" TargetMode="External"/><Relationship Id="rId49" Type="http://schemas.openxmlformats.org/officeDocument/2006/relationships/hyperlink" Target="https://www.ads.mst.dk" TargetMode="External"/><Relationship Id="rId57" Type="http://schemas.openxmlformats.org/officeDocument/2006/relationships/hyperlink" Target="https://mst.dk/affald-jord/affald/affaldsdatasystemet/vejledninger-mv" TargetMode="External"/><Relationship Id="rId106" Type="http://schemas.openxmlformats.org/officeDocument/2006/relationships/image" Target="media/image47.png"/><Relationship Id="rId114" Type="http://schemas.openxmlformats.org/officeDocument/2006/relationships/footer" Target="footer3.xml"/><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image" Target="media/image18.png"/><Relationship Id="rId52" Type="http://schemas.openxmlformats.org/officeDocument/2006/relationships/hyperlink" Target="https://mst.dk/affald-jord/affald/affaldsdatasystemet/vejledninger-mv" TargetMode="External"/><Relationship Id="rId60" Type="http://schemas.openxmlformats.org/officeDocument/2006/relationships/image" Target="media/image22.png"/><Relationship Id="rId65" Type="http://schemas.openxmlformats.org/officeDocument/2006/relationships/hyperlink" Target="https://mst.dk/affald-jord/affald/affaldsdatasystemet/vejledninger-mv/" TargetMode="External"/><Relationship Id="rId73" Type="http://schemas.openxmlformats.org/officeDocument/2006/relationships/image" Target="media/image23.png"/><Relationship Id="rId78" Type="http://schemas.openxmlformats.org/officeDocument/2006/relationships/hyperlink" Target="https://www.ads.mst.dk" TargetMode="External"/><Relationship Id="rId81" Type="http://schemas.openxmlformats.org/officeDocument/2006/relationships/image" Target="media/image26.png"/><Relationship Id="rId86" Type="http://schemas.openxmlformats.org/officeDocument/2006/relationships/image" Target="media/image29.png"/><Relationship Id="rId94" Type="http://schemas.openxmlformats.org/officeDocument/2006/relationships/image" Target="media/image37.png"/><Relationship Id="rId99" Type="http://schemas.openxmlformats.org/officeDocument/2006/relationships/image" Target="media/image40.png"/><Relationship Id="rId101"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ads.mst.dk" TargetMode="External"/><Relationship Id="rId39" Type="http://schemas.openxmlformats.org/officeDocument/2006/relationships/image" Target="media/image13.png"/><Relationship Id="rId109" Type="http://schemas.openxmlformats.org/officeDocument/2006/relationships/image" Target="media/image50.png"/><Relationship Id="rId34" Type="http://schemas.openxmlformats.org/officeDocument/2006/relationships/hyperlink" Target="https://mst.dk/affald-jord/affald/affaldsdatasystemet/vejledninger-mv/" TargetMode="External"/><Relationship Id="rId50" Type="http://schemas.openxmlformats.org/officeDocument/2006/relationships/image" Target="media/image20.png"/><Relationship Id="rId55" Type="http://schemas.openxmlformats.org/officeDocument/2006/relationships/image" Target="media/image21.png"/><Relationship Id="rId76" Type="http://schemas.openxmlformats.org/officeDocument/2006/relationships/hyperlink" Target="https://mst.dk/affald-jord/affald/affaldsdatasystemet/vejledninger-mv" TargetMode="External"/><Relationship Id="rId97" Type="http://schemas.openxmlformats.org/officeDocument/2006/relationships/hyperlink" Target="https://danmarksadresser.dk/" TargetMode="External"/><Relationship Id="rId104" Type="http://schemas.openxmlformats.org/officeDocument/2006/relationships/image" Target="media/image45.png"/><Relationship Id="rId7" Type="http://schemas.openxmlformats.org/officeDocument/2006/relationships/styles" Target="styles.xml"/><Relationship Id="rId71" Type="http://schemas.openxmlformats.org/officeDocument/2006/relationships/hyperlink" Target="https://www.ads.mst.dk" TargetMode="External"/><Relationship Id="rId92" Type="http://schemas.openxmlformats.org/officeDocument/2006/relationships/image" Target="media/image35.png"/><Relationship Id="rId2" Type="http://schemas.openxmlformats.org/officeDocument/2006/relationships/customXml" Target="../customXml/item2.xml"/><Relationship Id="rId29" Type="http://schemas.openxmlformats.org/officeDocument/2006/relationships/hyperlink" Target="mailto:affaldsdatasystem@mst.dk" TargetMode="External"/><Relationship Id="rId24" Type="http://schemas.openxmlformats.org/officeDocument/2006/relationships/image" Target="media/image6.png"/><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hyperlink" Target="https://mst.dk/affald-jord/affald/affaldsdatasystemet/vejledninger-mv" TargetMode="External"/><Relationship Id="rId87" Type="http://schemas.openxmlformats.org/officeDocument/2006/relationships/image" Target="media/image30.png"/><Relationship Id="rId110" Type="http://schemas.openxmlformats.org/officeDocument/2006/relationships/image" Target="media/image51.png"/><Relationship Id="rId115" Type="http://schemas.openxmlformats.org/officeDocument/2006/relationships/fontTable" Target="fontTable.xml"/><Relationship Id="rId61" Type="http://schemas.openxmlformats.org/officeDocument/2006/relationships/hyperlink" Target="https://mst.dk/affald-jord/affald/affaldsdatasystemet/vejledninger-mv/" TargetMode="External"/><Relationship Id="rId82" Type="http://schemas.openxmlformats.org/officeDocument/2006/relationships/hyperlink" Target="https://www.ads.mst.dk/" TargetMode="External"/><Relationship Id="rId19" Type="http://schemas.openxmlformats.org/officeDocument/2006/relationships/hyperlink" Target="mailto:affaldsdatasystem@mst.dk" TargetMode="External"/><Relationship Id="rId14" Type="http://schemas.openxmlformats.org/officeDocument/2006/relationships/header" Target="header3.xml"/><Relationship Id="rId30" Type="http://schemas.openxmlformats.org/officeDocument/2006/relationships/image" Target="media/image9.png"/><Relationship Id="rId35" Type="http://schemas.openxmlformats.org/officeDocument/2006/relationships/hyperlink" Target="https://mst.dk/affald-jord/affald/affaldsdatasystemet/vejledninger-mv/" TargetMode="External"/><Relationship Id="rId56" Type="http://schemas.openxmlformats.org/officeDocument/2006/relationships/hyperlink" Target="https://mst.dk/affald-jord/affald/affaldsdatasystemet/vejledninger-mv/" TargetMode="External"/><Relationship Id="rId77" Type="http://schemas.openxmlformats.org/officeDocument/2006/relationships/hyperlink" Target="https://www.ads.mst.dk" TargetMode="External"/><Relationship Id="rId100" Type="http://schemas.openxmlformats.org/officeDocument/2006/relationships/image" Target="media/image41.png"/><Relationship Id="rId105" Type="http://schemas.openxmlformats.org/officeDocument/2006/relationships/image" Target="media/image46.png"/><Relationship Id="rId8" Type="http://schemas.openxmlformats.org/officeDocument/2006/relationships/settings" Target="settings.xml"/><Relationship Id="rId51" Type="http://schemas.openxmlformats.org/officeDocument/2006/relationships/hyperlink" Target="https://mst.dk/affald-jord/affald/affaldsdatasystemet/vejledninger-mv/" TargetMode="External"/><Relationship Id="rId72" Type="http://schemas.openxmlformats.org/officeDocument/2006/relationships/hyperlink" Target="https://www.ads.mst.dk" TargetMode="External"/><Relationship Id="rId93" Type="http://schemas.openxmlformats.org/officeDocument/2006/relationships/image" Target="media/image36.png"/><Relationship Id="rId98" Type="http://schemas.openxmlformats.org/officeDocument/2006/relationships/image" Target="media/image39.png"/><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hyperlink" Target="https://mst.dk/affald-jord/affald/affaldsdatasystemet/vejledninger-mv/" TargetMode="External"/><Relationship Id="rId67" Type="http://schemas.openxmlformats.org/officeDocument/2006/relationships/hyperlink" Target="https://www.ads.mst.dk" TargetMode="External"/><Relationship Id="rId116" Type="http://schemas.openxmlformats.org/officeDocument/2006/relationships/theme" Target="theme/theme1.xml"/><Relationship Id="rId20" Type="http://schemas.openxmlformats.org/officeDocument/2006/relationships/hyperlink" Target="https://www.mitid-erhverv.dk/startside/" TargetMode="External"/><Relationship Id="rId41" Type="http://schemas.openxmlformats.org/officeDocument/2006/relationships/image" Target="media/image15.png"/><Relationship Id="rId62" Type="http://schemas.openxmlformats.org/officeDocument/2006/relationships/hyperlink" Target="https://mst.dk/affald-jord/affald/affaldsdatasystemet/vejledninger-mv" TargetMode="External"/><Relationship Id="rId83" Type="http://schemas.openxmlformats.org/officeDocument/2006/relationships/hyperlink" Target="https://www.ads.mst.dk" TargetMode="External"/><Relationship Id="rId88" Type="http://schemas.openxmlformats.org/officeDocument/2006/relationships/image" Target="media/image31.png"/><Relationship Id="rId111" Type="http://schemas.openxmlformats.org/officeDocument/2006/relationships/image" Target="media/image52.png"/></Relationships>
</file>

<file path=word/_rels/footer3.xml.rels><?xml version="1.0" encoding="UTF-8" standalone="yes"?>
<Relationships xmlns="http://schemas.openxmlformats.org/package/2006/relationships"><Relationship Id="rId2" Type="http://schemas.openxmlformats.org/officeDocument/2006/relationships/image" Target="media/image54.emf"/><Relationship Id="rId1" Type="http://schemas.openxmlformats.org/officeDocument/2006/relationships/image" Target="media/image5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vn\Desktop\MST\Vejledninger\Publikation%20A4.dotm" TargetMode="External"/></Relationships>
</file>

<file path=word/theme/theme1.xml><?xml version="1.0" encoding="utf-8"?>
<a:theme xmlns:a="http://schemas.openxmlformats.org/drawingml/2006/main" name="Office Theme">
  <a:themeElements>
    <a:clrScheme name="MFVM - Miljøstyrelsen">
      <a:dk1>
        <a:srgbClr val="000000"/>
      </a:dk1>
      <a:lt1>
        <a:sysClr val="window" lastClr="FFFFFF"/>
      </a:lt1>
      <a:dk2>
        <a:srgbClr val="BFE1D2"/>
      </a:dk2>
      <a:lt2>
        <a:srgbClr val="E5F3ED"/>
      </a:lt2>
      <a:accent1>
        <a:srgbClr val="00874B"/>
      </a:accent1>
      <a:accent2>
        <a:srgbClr val="003127"/>
      </a:accent2>
      <a:accent3>
        <a:srgbClr val="0085AD"/>
      </a:accent3>
      <a:accent4>
        <a:srgbClr val="33B9C4"/>
      </a:accent4>
      <a:accent5>
        <a:srgbClr val="ABBC38"/>
      </a:accent5>
      <a:accent6>
        <a:srgbClr val="EFDB6C"/>
      </a:accent6>
      <a:hlink>
        <a:srgbClr val="0000FF"/>
      </a:hlink>
      <a:folHlink>
        <a:srgbClr val="800080"/>
      </a:folHlink>
    </a:clrScheme>
    <a:fontScheme name="Miljø- og Fødevareministerie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4FDD39F-F32A-477B-A7FE-59F0EF64A5A2}">
  <we:reference id="wa104382003" version="2.0.0.0" store="en-001" storeType="OMEX"/>
  <we:alternateReferences>
    <we:reference id="WA104382003" version="2.0.0.0" store="en-00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1544A34877CF42888615B399D95926" ma:contentTypeVersion="16" ma:contentTypeDescription="Create a new document." ma:contentTypeScope="" ma:versionID="6443449b5446678c0240998d86a29a41">
  <xsd:schema xmlns:xsd="http://www.w3.org/2001/XMLSchema" xmlns:xs="http://www.w3.org/2001/XMLSchema" xmlns:p="http://schemas.microsoft.com/office/2006/metadata/properties" xmlns:ns2="7db7ee67-10a3-4519-88a7-3559953f427d" xmlns:ns3="7c5446b9-4e53-47bf-8b45-914ca7fbce6d" targetNamespace="http://schemas.microsoft.com/office/2006/metadata/properties" ma:root="true" ma:fieldsID="726f19bd0d18faa8ba2a97ccd1e4246f" ns2:_="" ns3:_="">
    <xsd:import namespace="7db7ee67-10a3-4519-88a7-3559953f427d"/>
    <xsd:import namespace="7c5446b9-4e53-47bf-8b45-914ca7fbce6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7ee67-10a3-4519-88a7-3559953f42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0a2e8f4-a0cf-4ed7-8d52-830c760137e4}" ma:internalName="TaxCatchAll" ma:showField="CatchAllData" ma:web="7db7ee67-10a3-4519-88a7-3559953f427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c5446b9-4e53-47bf-8b45-914ca7fbce6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2315c23b-add1-4900-8853-4019793fa39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 StyleNam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7db7ee67-10a3-4519-88a7-3559953f427d">WJPKDVFZNKTJ-985681003-393047</_dlc_DocId>
    <_dlc_DocIdUrl xmlns="7db7ee67-10a3-4519-88a7-3559953f427d">
      <Url>https://logisticsas.sharepoint.com/sites/Commentor/_layouts/15/DocIdRedir.aspx?ID=WJPKDVFZNKTJ-985681003-393047</Url>
      <Description>WJPKDVFZNKTJ-985681003-393047</Description>
    </_dlc_DocIdUrl>
    <lcf76f155ced4ddcb4097134ff3c332f xmlns="7c5446b9-4e53-47bf-8b45-914ca7fbce6d">
      <Terms xmlns="http://schemas.microsoft.com/office/infopath/2007/PartnerControls"/>
    </lcf76f155ced4ddcb4097134ff3c332f>
    <TaxCatchAll xmlns="7db7ee67-10a3-4519-88a7-3559953f427d" xsi:nil="true"/>
  </documentManagement>
</p:properties>
</file>

<file path=customXml/itemProps1.xml><?xml version="1.0" encoding="utf-8"?>
<ds:datastoreItem xmlns:ds="http://schemas.openxmlformats.org/officeDocument/2006/customXml" ds:itemID="{5D5FA9D6-6FDB-4DF2-9169-7D59FAB825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7ee67-10a3-4519-88a7-3559953f427d"/>
    <ds:schemaRef ds:uri="7c5446b9-4e53-47bf-8b45-914ca7fbc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A4A4A7-4809-4B59-85AE-5B806E604DD7}">
  <ds:schemaRefs>
    <ds:schemaRef ds:uri="http://schemas.openxmlformats.org/officeDocument/2006/bibliography"/>
  </ds:schemaRefs>
</ds:datastoreItem>
</file>

<file path=customXml/itemProps3.xml><?xml version="1.0" encoding="utf-8"?>
<ds:datastoreItem xmlns:ds="http://schemas.openxmlformats.org/officeDocument/2006/customXml" ds:itemID="{8613CFBE-EE7E-47ED-B9C9-E2E45285E00B}">
  <ds:schemaRefs>
    <ds:schemaRef ds:uri="http://schemas.microsoft.com/sharepoint/events"/>
  </ds:schemaRefs>
</ds:datastoreItem>
</file>

<file path=customXml/itemProps4.xml><?xml version="1.0" encoding="utf-8"?>
<ds:datastoreItem xmlns:ds="http://schemas.openxmlformats.org/officeDocument/2006/customXml" ds:itemID="{22D55232-8A44-4227-A531-611414892D4C}">
  <ds:schemaRefs>
    <ds:schemaRef ds:uri="http://schemas.microsoft.com/sharepoint/v3/contenttype/forms"/>
  </ds:schemaRefs>
</ds:datastoreItem>
</file>

<file path=customXml/itemProps5.xml><?xml version="1.0" encoding="utf-8"?>
<ds:datastoreItem xmlns:ds="http://schemas.openxmlformats.org/officeDocument/2006/customXml" ds:itemID="{485F1336-46AF-4E07-A7D9-AAD80048AE37}">
  <ds:schemaRefs>
    <ds:schemaRef ds:uri="http://schemas.microsoft.com/office/2006/metadata/properties"/>
    <ds:schemaRef ds:uri="http://schemas.microsoft.com/office/infopath/2007/PartnerControls"/>
    <ds:schemaRef ds:uri="7db7ee67-10a3-4519-88a7-3559953f427d"/>
    <ds:schemaRef ds:uri="7c5446b9-4e53-47bf-8b45-914ca7fbce6d"/>
  </ds:schemaRefs>
</ds:datastoreItem>
</file>

<file path=docProps/app.xml><?xml version="1.0" encoding="utf-8"?>
<Properties xmlns="http://schemas.openxmlformats.org/officeDocument/2006/extended-properties" xmlns:vt="http://schemas.openxmlformats.org/officeDocument/2006/docPropsVTypes">
  <Template>Publikation A4.dotm</Template>
  <TotalTime>945</TotalTime>
  <Pages>57</Pages>
  <Words>9171</Words>
  <Characters>52276</Characters>
  <Application>Microsoft Office Word</Application>
  <DocSecurity>0</DocSecurity>
  <Lines>435</Lines>
  <Paragraphs>122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ADS Vejledning til manuel indberetning</vt:lpstr>
      <vt:lpstr>ADS Vejledning til manuel indberetning</vt:lpstr>
    </vt:vector>
  </TitlesOfParts>
  <Company/>
  <LinksUpToDate>false</LinksUpToDate>
  <CharactersWithSpaces>61325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ADS Vejledning til manuel indberetning</dc:title>
  <dc:subject>Emne / Titel på publikation</dc:subject>
  <dc:creator>Mikkel Vyff Helleberg Nielse;jkj@commentor.dk</dc:creator>
  <cp:lastModifiedBy>Mathias Wael Nedergaard Nielsen</cp:lastModifiedBy>
  <cp:revision>416</cp:revision>
  <cp:lastPrinted>2021-11-29T09:56:00Z</cp:lastPrinted>
  <dcterms:created xsi:type="dcterms:W3CDTF">2021-10-28T09:12:00Z</dcterms:created>
  <dcterms:modified xsi:type="dcterms:W3CDTF">2023-04-28T11:17:00Z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0x010100E51544A34877CF42888615B399D95926</vt:lpwstr>
  </property>
  <property fmtid="{D5CDD505-2E9C-101B-9397-08002B2CF9AE}" pid="3" name="_dlc_DocIdItemGuid">
    <vt:lpwstr>b98c6f02-132b-49e9-b6fd-a5167d171f2b</vt:lpwstr>
  </property>
  <property fmtid="{D5CDD505-2E9C-101B-9397-08002B2CF9AE}" pid="4" name="ContentRemapped">
    <vt:lpwstr>true</vt:lpwstr>
  </property>
  <property fmtid="{D5CDD505-2E9C-101B-9397-08002B2CF9AE}" pid="5" name="MediaServiceImageTags">
    <vt:lpwstr/>
  </property>
</Properties>
</file>